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E6757" w14:textId="77777777" w:rsidR="002A4979" w:rsidRPr="00BD66C9" w:rsidRDefault="002A4979" w:rsidP="00723D23">
      <w:pPr>
        <w:pStyle w:val="Cabealho"/>
        <w:spacing w:after="120"/>
        <w:jc w:val="center"/>
        <w:rPr>
          <w:rFonts w:ascii="Calibri" w:hAnsi="Calibri" w:cs="Calibri"/>
          <w:color w:val="000000"/>
          <w:sz w:val="24"/>
          <w:szCs w:val="24"/>
        </w:rPr>
      </w:pPr>
      <w:r w:rsidRPr="00BD66C9">
        <w:rPr>
          <w:rFonts w:ascii="Calibri" w:hAnsi="Calibri" w:cs="Calibri"/>
          <w:b/>
          <w:sz w:val="24"/>
          <w:szCs w:val="24"/>
        </w:rPr>
        <w:t xml:space="preserve">CONTRATO </w:t>
      </w:r>
      <w:r w:rsidR="00CA5CED" w:rsidRPr="00BD66C9">
        <w:rPr>
          <w:rFonts w:ascii="Calibri" w:hAnsi="Calibri" w:cs="Calibri"/>
          <w:b/>
          <w:sz w:val="24"/>
          <w:szCs w:val="24"/>
        </w:rPr>
        <w:t xml:space="preserve">DE PRESTAÇÃO DE SERVIÇOS </w:t>
      </w:r>
      <w:r w:rsidRPr="00BD66C9">
        <w:rPr>
          <w:rFonts w:ascii="Calibri" w:hAnsi="Calibri" w:cs="Calibri"/>
          <w:b/>
          <w:sz w:val="24"/>
          <w:szCs w:val="24"/>
        </w:rPr>
        <w:t xml:space="preserve">Nº </w:t>
      </w:r>
      <w:r w:rsidR="005B68F5" w:rsidRPr="00BD66C9">
        <w:rPr>
          <w:rFonts w:ascii="Calibri" w:hAnsi="Calibri" w:cs="Calibri"/>
          <w:b/>
          <w:sz w:val="24"/>
          <w:szCs w:val="24"/>
        </w:rPr>
        <w:t xml:space="preserve">     </w:t>
      </w:r>
      <w:r w:rsidRPr="00BD66C9">
        <w:rPr>
          <w:rFonts w:ascii="Calibri" w:hAnsi="Calibri" w:cs="Calibri"/>
          <w:b/>
          <w:sz w:val="24"/>
          <w:szCs w:val="24"/>
        </w:rPr>
        <w:t>/</w:t>
      </w:r>
      <w:r w:rsidR="000A1CAE" w:rsidRPr="00BD66C9">
        <w:rPr>
          <w:rFonts w:ascii="Calibri" w:hAnsi="Calibri" w:cs="Calibri"/>
          <w:b/>
          <w:sz w:val="24"/>
          <w:szCs w:val="24"/>
        </w:rPr>
        <w:t>202</w:t>
      </w:r>
      <w:r w:rsidR="00181C69" w:rsidRPr="00BD66C9">
        <w:rPr>
          <w:rFonts w:ascii="Calibri" w:hAnsi="Calibri" w:cs="Calibri"/>
          <w:b/>
          <w:sz w:val="24"/>
          <w:szCs w:val="24"/>
        </w:rPr>
        <w:t>4</w:t>
      </w:r>
      <w:r w:rsidRPr="00BD66C9">
        <w:rPr>
          <w:rFonts w:ascii="Calibri" w:hAnsi="Calibri" w:cs="Calibri"/>
          <w:b/>
          <w:sz w:val="24"/>
          <w:szCs w:val="24"/>
        </w:rPr>
        <w:t xml:space="preserve"> </w:t>
      </w:r>
      <w:r w:rsidR="00CC1647" w:rsidRPr="00BD66C9">
        <w:rPr>
          <w:rFonts w:ascii="Calibri" w:hAnsi="Calibri" w:cs="Calibri"/>
          <w:b/>
          <w:sz w:val="24"/>
          <w:szCs w:val="24"/>
        </w:rPr>
        <w:t xml:space="preserve">– </w:t>
      </w:r>
      <w:r w:rsidRPr="00BD66C9">
        <w:rPr>
          <w:rFonts w:ascii="Calibri" w:hAnsi="Calibri" w:cs="Calibri"/>
          <w:b/>
          <w:sz w:val="24"/>
          <w:szCs w:val="24"/>
        </w:rPr>
        <w:t>POUPEX</w:t>
      </w:r>
    </w:p>
    <w:p w14:paraId="579F2DB3" w14:textId="77777777" w:rsidR="00931BFA" w:rsidRDefault="00931BFA" w:rsidP="006531B7">
      <w:pPr>
        <w:pStyle w:val="Cabealho"/>
        <w:tabs>
          <w:tab w:val="clear" w:pos="4419"/>
          <w:tab w:val="clear" w:pos="8838"/>
        </w:tabs>
        <w:spacing w:before="120" w:after="120" w:line="264" w:lineRule="auto"/>
        <w:ind w:left="5529"/>
        <w:jc w:val="both"/>
        <w:rPr>
          <w:rFonts w:ascii="Calibri" w:hAnsi="Calibri" w:cs="Calibri"/>
          <w:b/>
          <w:color w:val="000000"/>
          <w:sz w:val="22"/>
          <w:szCs w:val="22"/>
        </w:rPr>
      </w:pPr>
      <w:bookmarkStart w:id="0" w:name="_Toc306977522"/>
      <w:bookmarkEnd w:id="0"/>
    </w:p>
    <w:p w14:paraId="10A9159B" w14:textId="670F439F" w:rsidR="008E2BE8" w:rsidRPr="00F108BE" w:rsidRDefault="008A2A77" w:rsidP="006531B7">
      <w:pPr>
        <w:pStyle w:val="Cabealho"/>
        <w:tabs>
          <w:tab w:val="clear" w:pos="4419"/>
          <w:tab w:val="clear" w:pos="8838"/>
        </w:tabs>
        <w:spacing w:before="120" w:after="120" w:line="264" w:lineRule="auto"/>
        <w:ind w:left="5529"/>
        <w:jc w:val="both"/>
        <w:rPr>
          <w:rFonts w:ascii="Calibri" w:hAnsi="Calibri" w:cs="Calibri"/>
          <w:b/>
          <w:color w:val="000000"/>
          <w:sz w:val="22"/>
          <w:szCs w:val="22"/>
        </w:rPr>
      </w:pPr>
      <w:r w:rsidRPr="00A82497">
        <w:rPr>
          <w:rFonts w:ascii="Calibri" w:hAnsi="Calibri" w:cs="Calibri"/>
          <w:b/>
          <w:color w:val="000000"/>
          <w:sz w:val="22"/>
          <w:szCs w:val="22"/>
        </w:rPr>
        <w:t xml:space="preserve">CONTRATO DE </w:t>
      </w:r>
      <w:r w:rsidR="00EB4088" w:rsidRPr="00A82497">
        <w:rPr>
          <w:rFonts w:ascii="Calibri" w:hAnsi="Calibri" w:cs="Calibri"/>
          <w:b/>
          <w:color w:val="000000"/>
          <w:sz w:val="22"/>
          <w:szCs w:val="22"/>
        </w:rPr>
        <w:t xml:space="preserve">PRESTAÇÃO DE SERVIÇOS DE </w:t>
      </w:r>
      <w:r w:rsidR="00A82497" w:rsidRPr="00A82497">
        <w:rPr>
          <w:rFonts w:ascii="Calibri" w:hAnsi="Calibri" w:cs="Calibri"/>
          <w:b/>
          <w:color w:val="000000"/>
          <w:sz w:val="22"/>
          <w:szCs w:val="22"/>
        </w:rPr>
        <w:t xml:space="preserve">MANUTENÇÃO </w:t>
      </w:r>
      <w:r w:rsidR="00971A06">
        <w:rPr>
          <w:rFonts w:ascii="Calibri" w:hAnsi="Calibri" w:cs="Calibri"/>
          <w:b/>
          <w:color w:val="000000"/>
          <w:sz w:val="22"/>
          <w:szCs w:val="22"/>
        </w:rPr>
        <w:t xml:space="preserve">PREVENTIVA E </w:t>
      </w:r>
      <w:r w:rsidR="00A82497" w:rsidRPr="00A82497">
        <w:rPr>
          <w:rFonts w:ascii="Calibri" w:hAnsi="Calibri" w:cs="Calibri"/>
          <w:b/>
          <w:color w:val="000000"/>
          <w:sz w:val="22"/>
          <w:szCs w:val="22"/>
        </w:rPr>
        <w:t xml:space="preserve">CORRETIVA </w:t>
      </w:r>
      <w:r w:rsidR="007F7B39">
        <w:rPr>
          <w:rFonts w:ascii="Calibri" w:hAnsi="Calibri" w:cs="Calibri"/>
          <w:b/>
          <w:color w:val="000000"/>
          <w:sz w:val="22"/>
          <w:szCs w:val="22"/>
        </w:rPr>
        <w:t>EM CADEIRAS</w:t>
      </w:r>
      <w:r w:rsidR="003F3E95">
        <w:rPr>
          <w:rFonts w:ascii="Calibri" w:hAnsi="Calibri" w:cs="Calibri"/>
          <w:b/>
          <w:color w:val="000000"/>
          <w:sz w:val="22"/>
          <w:szCs w:val="22"/>
        </w:rPr>
        <w:t>, P</w:t>
      </w:r>
      <w:r w:rsidR="00F235F5">
        <w:rPr>
          <w:rFonts w:ascii="Calibri" w:hAnsi="Calibri" w:cs="Calibri"/>
          <w:b/>
          <w:color w:val="000000"/>
          <w:sz w:val="22"/>
          <w:szCs w:val="22"/>
        </w:rPr>
        <w:t>O</w:t>
      </w:r>
      <w:r w:rsidR="003F3E95">
        <w:rPr>
          <w:rFonts w:ascii="Calibri" w:hAnsi="Calibri" w:cs="Calibri"/>
          <w:b/>
          <w:color w:val="000000"/>
          <w:sz w:val="22"/>
          <w:szCs w:val="22"/>
        </w:rPr>
        <w:t>LTRONAS, LONGARINAS E SOFÁS</w:t>
      </w:r>
      <w:r w:rsidR="00A82497" w:rsidRPr="00A82497">
        <w:rPr>
          <w:rFonts w:ascii="Calibri" w:hAnsi="Calibri" w:cs="Calibri"/>
          <w:b/>
          <w:color w:val="000000"/>
          <w:sz w:val="22"/>
          <w:szCs w:val="22"/>
        </w:rPr>
        <w:t xml:space="preserve"> </w:t>
      </w:r>
      <w:r w:rsidR="008E2BE8" w:rsidRPr="00A82497">
        <w:rPr>
          <w:rFonts w:ascii="Calibri" w:hAnsi="Calibri" w:cs="Calibri"/>
          <w:b/>
          <w:color w:val="000000"/>
          <w:sz w:val="22"/>
          <w:szCs w:val="22"/>
        </w:rPr>
        <w:t>FIRMADO ENTRE A POUPEX E A _______________.</w:t>
      </w:r>
    </w:p>
    <w:p w14:paraId="41AE8C29" w14:textId="77777777" w:rsidR="002D05D3" w:rsidRPr="00F108BE" w:rsidRDefault="002D05D3" w:rsidP="006531B7">
      <w:pPr>
        <w:pStyle w:val="Recuodecorpodetexto2"/>
        <w:spacing w:before="120" w:after="120" w:line="264" w:lineRule="auto"/>
        <w:ind w:left="357"/>
        <w:rPr>
          <w:rFonts w:ascii="Calibri" w:hAnsi="Calibri" w:cs="Calibri"/>
          <w:color w:val="000000"/>
          <w:sz w:val="22"/>
          <w:szCs w:val="22"/>
        </w:rPr>
      </w:pPr>
    </w:p>
    <w:p w14:paraId="6043EB37" w14:textId="77777777" w:rsidR="003751BB" w:rsidRPr="009D0904" w:rsidRDefault="003751BB" w:rsidP="006531B7">
      <w:pPr>
        <w:tabs>
          <w:tab w:val="left" w:pos="1701"/>
          <w:tab w:val="left" w:pos="1843"/>
        </w:tabs>
        <w:spacing w:before="120" w:after="120" w:line="264" w:lineRule="auto"/>
        <w:ind w:firstLine="1559"/>
        <w:jc w:val="both"/>
        <w:rPr>
          <w:rFonts w:ascii="Calibri" w:hAnsi="Calibri" w:cs="Calibri"/>
          <w:sz w:val="22"/>
          <w:szCs w:val="22"/>
        </w:rPr>
      </w:pPr>
      <w:r w:rsidRPr="009D0904">
        <w:rPr>
          <w:rFonts w:ascii="Calibri" w:hAnsi="Calibri" w:cs="Calibri"/>
          <w:sz w:val="22"/>
          <w:szCs w:val="22"/>
        </w:rPr>
        <w:t xml:space="preserve">A </w:t>
      </w:r>
      <w:r w:rsidRPr="009D0904">
        <w:rPr>
          <w:rFonts w:ascii="Calibri" w:hAnsi="Calibri" w:cs="Calibri"/>
          <w:b/>
          <w:bCs/>
          <w:sz w:val="22"/>
          <w:szCs w:val="22"/>
        </w:rPr>
        <w:t>ASSOCIAÇÃO DE POUPANÇA E EMPRÉSTIMO - POUPEX</w:t>
      </w:r>
      <w:r w:rsidRPr="009D0904">
        <w:rPr>
          <w:rFonts w:ascii="Calibri" w:hAnsi="Calibri" w:cs="Calibri"/>
          <w:sz w:val="22"/>
          <w:szCs w:val="22"/>
        </w:rPr>
        <w:t xml:space="preserve">, sediada nesta Capital, na Av. Duque de Caxias s/n.º, Parte A, Setor Militar Urbano - SMU, CEP 70630-902, inscrita no CNPJ n.º 00.655.522/0001-21, </w:t>
      </w:r>
      <w:r w:rsidRPr="009D0904">
        <w:rPr>
          <w:rFonts w:ascii="Calibri" w:hAnsi="Calibri" w:cs="Calibri"/>
          <w:color w:val="000000"/>
          <w:sz w:val="22"/>
          <w:szCs w:val="22"/>
        </w:rPr>
        <w:t xml:space="preserve">(IE ou IM ou CF/DF) _____________, </w:t>
      </w:r>
      <w:r w:rsidRPr="009D0904">
        <w:rPr>
          <w:rFonts w:ascii="Calibri" w:hAnsi="Calibri" w:cs="Calibri"/>
          <w:sz w:val="22"/>
          <w:szCs w:val="22"/>
        </w:rPr>
        <w:t xml:space="preserve">neste ato, representada por seu (sua) (cargo) _____________, na forma autorizada por (documento) _____________, Sr.(a) (nome completo) _____________, CPF n.º _____________, residente e domiciliado(a) em _____________, doravante denominada </w:t>
      </w:r>
      <w:r w:rsidRPr="009D0904">
        <w:rPr>
          <w:rFonts w:ascii="Calibri" w:hAnsi="Calibri" w:cs="Calibri"/>
          <w:b/>
          <w:sz w:val="22"/>
          <w:szCs w:val="22"/>
        </w:rPr>
        <w:t>CONTRATANTE</w:t>
      </w:r>
      <w:r w:rsidRPr="009D0904">
        <w:rPr>
          <w:rFonts w:ascii="Calibri" w:hAnsi="Calibri" w:cs="Calibri"/>
          <w:sz w:val="22"/>
          <w:szCs w:val="22"/>
        </w:rPr>
        <w:t xml:space="preserve">, e a </w:t>
      </w:r>
      <w:r w:rsidRPr="009D0904">
        <w:rPr>
          <w:rFonts w:ascii="Calibri" w:hAnsi="Calibri" w:cs="Calibri"/>
          <w:b/>
          <w:sz w:val="22"/>
          <w:szCs w:val="22"/>
        </w:rPr>
        <w:t>(razão social – nome fantasia)</w:t>
      </w:r>
      <w:r w:rsidRPr="009D0904">
        <w:rPr>
          <w:rFonts w:ascii="Calibri" w:hAnsi="Calibri" w:cs="Calibri"/>
          <w:sz w:val="22"/>
          <w:szCs w:val="22"/>
        </w:rPr>
        <w:t xml:space="preserve"> _____________, sediada no endereço _____________, CEP _____________, inscrita no CNPJ n.º _____________, (IE ou IM ou CF/DF) _____________, neste ato, representada por seu (sua) _____________ CPF n.º _____________, residente e domiciliado (a) em _____________, doravante denominada </w:t>
      </w:r>
      <w:r w:rsidRPr="009D0904">
        <w:rPr>
          <w:rFonts w:ascii="Calibri" w:hAnsi="Calibri" w:cs="Calibri"/>
          <w:b/>
          <w:sz w:val="22"/>
          <w:szCs w:val="22"/>
        </w:rPr>
        <w:t>CONTRATADA</w:t>
      </w:r>
      <w:r w:rsidRPr="009D0904">
        <w:rPr>
          <w:rFonts w:ascii="Calibri" w:hAnsi="Calibri" w:cs="Calibri"/>
          <w:sz w:val="22"/>
          <w:szCs w:val="22"/>
        </w:rPr>
        <w:t>, têm justo e avençado o presente contrato de prestação de serviços, conforme Especificações Técnicas de Serviços, de ___/____/202</w:t>
      </w:r>
      <w:r>
        <w:rPr>
          <w:rFonts w:ascii="Calibri" w:hAnsi="Calibri" w:cs="Calibri"/>
          <w:sz w:val="22"/>
          <w:szCs w:val="22"/>
        </w:rPr>
        <w:t xml:space="preserve">X </w:t>
      </w:r>
      <w:r w:rsidRPr="009D0904">
        <w:rPr>
          <w:rFonts w:ascii="Calibri" w:hAnsi="Calibri" w:cs="Calibri"/>
          <w:sz w:val="22"/>
          <w:szCs w:val="22"/>
        </w:rPr>
        <w:t>e Proposta Técnica Comercial de ___/___/202</w:t>
      </w:r>
      <w:r>
        <w:rPr>
          <w:rFonts w:ascii="Calibri" w:hAnsi="Calibri" w:cs="Calibri"/>
          <w:sz w:val="22"/>
          <w:szCs w:val="22"/>
        </w:rPr>
        <w:t>X</w:t>
      </w:r>
      <w:r w:rsidRPr="009D0904">
        <w:rPr>
          <w:rFonts w:ascii="Calibri" w:hAnsi="Calibri" w:cs="Calibri"/>
          <w:sz w:val="22"/>
          <w:szCs w:val="22"/>
        </w:rPr>
        <w:t>, parte</w:t>
      </w:r>
      <w:r>
        <w:rPr>
          <w:rFonts w:ascii="Calibri" w:hAnsi="Calibri" w:cs="Calibri"/>
          <w:sz w:val="22"/>
          <w:szCs w:val="22"/>
        </w:rPr>
        <w:t>s</w:t>
      </w:r>
      <w:r w:rsidRPr="009D0904">
        <w:rPr>
          <w:rFonts w:ascii="Calibri" w:hAnsi="Calibri" w:cs="Calibri"/>
          <w:sz w:val="22"/>
          <w:szCs w:val="22"/>
        </w:rPr>
        <w:t xml:space="preserve"> integrante</w:t>
      </w:r>
      <w:r>
        <w:rPr>
          <w:rFonts w:ascii="Calibri" w:hAnsi="Calibri" w:cs="Calibri"/>
          <w:sz w:val="22"/>
          <w:szCs w:val="22"/>
        </w:rPr>
        <w:t>s</w:t>
      </w:r>
      <w:r w:rsidRPr="009D0904">
        <w:rPr>
          <w:rFonts w:ascii="Calibri" w:hAnsi="Calibri" w:cs="Calibri"/>
          <w:sz w:val="22"/>
          <w:szCs w:val="22"/>
        </w:rPr>
        <w:t xml:space="preserve"> deste instrumento, regido pelas cláusulas seguintes</w:t>
      </w:r>
      <w:r w:rsidRPr="009D0904">
        <w:rPr>
          <w:rFonts w:ascii="Calibri" w:hAnsi="Calibri" w:cs="Calibri"/>
          <w:color w:val="000000"/>
          <w:sz w:val="22"/>
          <w:szCs w:val="22"/>
        </w:rPr>
        <w:t xml:space="preserve"> e pelas normas de Direito Privado</w:t>
      </w:r>
      <w:r w:rsidRPr="009D0904">
        <w:rPr>
          <w:rFonts w:ascii="Calibri" w:hAnsi="Calibri" w:cs="Calibri"/>
          <w:sz w:val="22"/>
          <w:szCs w:val="22"/>
        </w:rPr>
        <w:t xml:space="preserve">. </w:t>
      </w:r>
    </w:p>
    <w:p w14:paraId="28A39385" w14:textId="77777777" w:rsidR="003723AF" w:rsidRPr="00F108BE" w:rsidRDefault="003723AF" w:rsidP="006531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64" w:lineRule="auto"/>
        <w:jc w:val="both"/>
        <w:rPr>
          <w:rFonts w:ascii="Calibri" w:hAnsi="Calibri" w:cs="Calibri"/>
          <w:b/>
          <w:color w:val="000000"/>
          <w:spacing w:val="-3"/>
          <w:sz w:val="22"/>
          <w:szCs w:val="22"/>
        </w:rPr>
      </w:pPr>
    </w:p>
    <w:p w14:paraId="265F166E" w14:textId="77777777" w:rsidR="008935E4" w:rsidRPr="00EC1705" w:rsidRDefault="008935E4" w:rsidP="009737D2">
      <w:pPr>
        <w:pStyle w:val="Ttulo5"/>
        <w:numPr>
          <w:ilvl w:val="0"/>
          <w:numId w:val="5"/>
        </w:numPr>
        <w:tabs>
          <w:tab w:val="left" w:pos="851"/>
        </w:tabs>
        <w:spacing w:after="120"/>
        <w:ind w:left="0" w:firstLine="0"/>
        <w:jc w:val="both"/>
        <w:rPr>
          <w:rFonts w:ascii="Calibri" w:hAnsi="Calibri" w:cs="Calibri"/>
          <w:b/>
          <w:iCs/>
          <w:szCs w:val="24"/>
        </w:rPr>
      </w:pPr>
      <w:r w:rsidRPr="00EC1705">
        <w:rPr>
          <w:rFonts w:ascii="Calibri" w:hAnsi="Calibri" w:cs="Calibri"/>
          <w:b/>
          <w:iCs/>
          <w:szCs w:val="24"/>
        </w:rPr>
        <w:t>OBJETO</w:t>
      </w:r>
    </w:p>
    <w:p w14:paraId="28EC4DE2" w14:textId="008783FF" w:rsidR="00EB4088" w:rsidRPr="00683C6E" w:rsidRDefault="00CB55A5" w:rsidP="006531B7">
      <w:pPr>
        <w:pStyle w:val="Recuodecorpodetexto"/>
        <w:numPr>
          <w:ilvl w:val="1"/>
          <w:numId w:val="5"/>
        </w:numPr>
        <w:tabs>
          <w:tab w:val="left" w:pos="851"/>
        </w:tabs>
        <w:spacing w:before="120" w:after="120" w:line="264" w:lineRule="auto"/>
        <w:ind w:left="0" w:firstLine="0"/>
        <w:rPr>
          <w:rFonts w:ascii="Calibri" w:hAnsi="Calibri" w:cs="Calibri"/>
          <w:sz w:val="22"/>
          <w:szCs w:val="22"/>
        </w:rPr>
      </w:pPr>
      <w:r w:rsidRPr="00683C6E">
        <w:rPr>
          <w:rFonts w:ascii="Calibri" w:hAnsi="Calibri" w:cs="Calibri"/>
          <w:sz w:val="22"/>
          <w:szCs w:val="22"/>
        </w:rPr>
        <w:t>O objeto do presente contrato consiste na</w:t>
      </w:r>
      <w:r w:rsidR="00957CB1" w:rsidRPr="00683C6E">
        <w:rPr>
          <w:rFonts w:ascii="Calibri" w:hAnsi="Calibri" w:cs="Calibri"/>
          <w:color w:val="000000"/>
          <w:sz w:val="22"/>
          <w:szCs w:val="22"/>
        </w:rPr>
        <w:t xml:space="preserve"> prestação de serviços de manutenção preventiva e corretiva, por </w:t>
      </w:r>
      <w:r w:rsidR="00957CB1" w:rsidRPr="00C81BBE">
        <w:rPr>
          <w:rFonts w:ascii="Calibri" w:hAnsi="Calibri" w:cs="Calibri"/>
          <w:sz w:val="22"/>
          <w:szCs w:val="22"/>
        </w:rPr>
        <w:t xml:space="preserve">demanda, </w:t>
      </w:r>
      <w:r w:rsidR="00B91EED" w:rsidRPr="00C81BBE">
        <w:rPr>
          <w:rFonts w:ascii="Calibri" w:hAnsi="Calibri" w:cs="Calibri"/>
          <w:sz w:val="22"/>
          <w:szCs w:val="22"/>
        </w:rPr>
        <w:t xml:space="preserve">de bens </w:t>
      </w:r>
      <w:r w:rsidR="00A139B9" w:rsidRPr="00C81BBE">
        <w:rPr>
          <w:rFonts w:ascii="Calibri" w:hAnsi="Calibri" w:cs="Calibri"/>
          <w:sz w:val="22"/>
          <w:szCs w:val="22"/>
        </w:rPr>
        <w:t>móveis</w:t>
      </w:r>
      <w:r w:rsidR="00042DC1" w:rsidRPr="00C81BBE">
        <w:rPr>
          <w:rFonts w:ascii="Calibri" w:hAnsi="Calibri" w:cs="Calibri"/>
          <w:sz w:val="22"/>
          <w:szCs w:val="22"/>
        </w:rPr>
        <w:t xml:space="preserve"> como </w:t>
      </w:r>
      <w:r w:rsidR="00957CB1" w:rsidRPr="00C81BBE">
        <w:rPr>
          <w:rFonts w:ascii="Calibri" w:hAnsi="Calibri" w:cs="Calibri"/>
          <w:sz w:val="22"/>
          <w:szCs w:val="22"/>
        </w:rPr>
        <w:t xml:space="preserve">cadeiras </w:t>
      </w:r>
      <w:r w:rsidR="00957CB1" w:rsidRPr="00683C6E">
        <w:rPr>
          <w:rFonts w:ascii="Calibri" w:hAnsi="Calibri" w:cs="Calibri"/>
          <w:color w:val="000000"/>
          <w:sz w:val="22"/>
          <w:szCs w:val="22"/>
        </w:rPr>
        <w:t>fixas e giratórias, poltronas, longarinas e sofás, com fornecimento de peças e materiais, visando atender às necessidades</w:t>
      </w:r>
      <w:r w:rsidR="00A45BB7" w:rsidRPr="00683C6E">
        <w:rPr>
          <w:rFonts w:ascii="Calibri" w:hAnsi="Calibri" w:cs="Calibri"/>
          <w:color w:val="000000"/>
          <w:sz w:val="22"/>
          <w:szCs w:val="22"/>
        </w:rPr>
        <w:t xml:space="preserve"> </w:t>
      </w:r>
      <w:r w:rsidR="006168E0" w:rsidRPr="00683C6E">
        <w:rPr>
          <w:rFonts w:ascii="Calibri" w:hAnsi="Calibri" w:cs="Calibri"/>
          <w:sz w:val="22"/>
          <w:szCs w:val="22"/>
        </w:rPr>
        <w:t>da CONTRATANTE</w:t>
      </w:r>
      <w:r w:rsidR="00A45BB7" w:rsidRPr="00683C6E">
        <w:rPr>
          <w:rFonts w:ascii="Calibri" w:hAnsi="Calibri" w:cs="Calibri"/>
          <w:sz w:val="22"/>
          <w:szCs w:val="22"/>
        </w:rPr>
        <w:t xml:space="preserve"> </w:t>
      </w:r>
      <w:r w:rsidR="003401E3" w:rsidRPr="00683C6E">
        <w:rPr>
          <w:rFonts w:ascii="Calibri" w:hAnsi="Calibri" w:cs="Calibri"/>
          <w:sz w:val="22"/>
          <w:szCs w:val="22"/>
        </w:rPr>
        <w:t xml:space="preserve">nos locais </w:t>
      </w:r>
      <w:r w:rsidR="00A45BB7" w:rsidRPr="00683C6E">
        <w:rPr>
          <w:rFonts w:ascii="Calibri" w:hAnsi="Calibri" w:cs="Calibri"/>
          <w:sz w:val="22"/>
          <w:szCs w:val="22"/>
        </w:rPr>
        <w:t>relacionados abaixo:</w:t>
      </w:r>
    </w:p>
    <w:tbl>
      <w:tblPr>
        <w:tblW w:w="97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4"/>
        <w:gridCol w:w="3282"/>
        <w:gridCol w:w="5610"/>
      </w:tblGrid>
      <w:tr w:rsidR="002C6AC3" w:rsidRPr="00BD311D" w14:paraId="2B79BDFD" w14:textId="77777777" w:rsidTr="005C31A8">
        <w:trPr>
          <w:trHeight w:val="454"/>
          <w:tblHeader/>
          <w:jc w:val="center"/>
        </w:trPr>
        <w:tc>
          <w:tcPr>
            <w:tcW w:w="814" w:type="dxa"/>
            <w:tcBorders>
              <w:top w:val="single" w:sz="12" w:space="0" w:color="auto"/>
              <w:bottom w:val="single" w:sz="12" w:space="0" w:color="auto"/>
            </w:tcBorders>
            <w:shd w:val="clear" w:color="auto" w:fill="D9D9D9"/>
            <w:vAlign w:val="center"/>
          </w:tcPr>
          <w:p w14:paraId="0C749B5D" w14:textId="77777777" w:rsidR="002C6AC3" w:rsidRPr="00BD311D" w:rsidRDefault="002C6AC3" w:rsidP="00F86C07">
            <w:pPr>
              <w:tabs>
                <w:tab w:val="left" w:pos="8931"/>
              </w:tabs>
              <w:spacing w:before="40" w:after="40" w:line="264" w:lineRule="auto"/>
              <w:jc w:val="center"/>
              <w:outlineLvl w:val="1"/>
              <w:rPr>
                <w:rFonts w:ascii="Calibri" w:hAnsi="Calibri" w:cs="Calibri"/>
                <w:b/>
                <w:sz w:val="18"/>
                <w:szCs w:val="18"/>
              </w:rPr>
            </w:pPr>
            <w:r w:rsidRPr="00BD311D">
              <w:rPr>
                <w:rFonts w:ascii="Calibri" w:hAnsi="Calibri" w:cs="Calibri"/>
                <w:b/>
                <w:sz w:val="18"/>
                <w:szCs w:val="18"/>
              </w:rPr>
              <w:t>ITEM</w:t>
            </w:r>
          </w:p>
        </w:tc>
        <w:tc>
          <w:tcPr>
            <w:tcW w:w="3282" w:type="dxa"/>
            <w:tcBorders>
              <w:top w:val="single" w:sz="12" w:space="0" w:color="auto"/>
              <w:bottom w:val="single" w:sz="12" w:space="0" w:color="auto"/>
            </w:tcBorders>
            <w:shd w:val="clear" w:color="auto" w:fill="D9D9D9"/>
            <w:vAlign w:val="center"/>
          </w:tcPr>
          <w:p w14:paraId="70790477" w14:textId="77777777" w:rsidR="002C6AC3" w:rsidRPr="00BD311D" w:rsidRDefault="002C6AC3" w:rsidP="00F86C07">
            <w:pPr>
              <w:tabs>
                <w:tab w:val="left" w:pos="8931"/>
              </w:tabs>
              <w:spacing w:before="40" w:after="40" w:line="264" w:lineRule="auto"/>
              <w:jc w:val="center"/>
              <w:outlineLvl w:val="1"/>
              <w:rPr>
                <w:rFonts w:ascii="Calibri" w:hAnsi="Calibri" w:cs="Calibri"/>
                <w:b/>
                <w:sz w:val="18"/>
                <w:szCs w:val="18"/>
              </w:rPr>
            </w:pPr>
            <w:r w:rsidRPr="00BD311D">
              <w:rPr>
                <w:rFonts w:ascii="Calibri" w:hAnsi="Calibri" w:cs="Calibri"/>
                <w:b/>
                <w:sz w:val="18"/>
                <w:szCs w:val="18"/>
              </w:rPr>
              <w:t>LOCAL</w:t>
            </w:r>
          </w:p>
        </w:tc>
        <w:tc>
          <w:tcPr>
            <w:tcW w:w="5610" w:type="dxa"/>
            <w:tcBorders>
              <w:top w:val="single" w:sz="12" w:space="0" w:color="auto"/>
              <w:bottom w:val="single" w:sz="12" w:space="0" w:color="auto"/>
            </w:tcBorders>
            <w:shd w:val="clear" w:color="auto" w:fill="D9D9D9"/>
            <w:vAlign w:val="center"/>
          </w:tcPr>
          <w:p w14:paraId="6DAD4695" w14:textId="77777777" w:rsidR="002C6AC3" w:rsidRPr="00BD311D" w:rsidRDefault="002C6AC3" w:rsidP="00F86C07">
            <w:pPr>
              <w:tabs>
                <w:tab w:val="left" w:pos="8931"/>
              </w:tabs>
              <w:spacing w:before="40" w:after="40" w:line="264" w:lineRule="auto"/>
              <w:jc w:val="center"/>
              <w:outlineLvl w:val="1"/>
              <w:rPr>
                <w:rFonts w:ascii="Calibri" w:hAnsi="Calibri" w:cs="Calibri"/>
                <w:b/>
                <w:sz w:val="18"/>
                <w:szCs w:val="18"/>
              </w:rPr>
            </w:pPr>
            <w:r w:rsidRPr="00BD311D">
              <w:rPr>
                <w:rFonts w:ascii="Calibri" w:hAnsi="Calibri" w:cs="Calibri"/>
                <w:b/>
                <w:sz w:val="18"/>
                <w:szCs w:val="18"/>
              </w:rPr>
              <w:t>ENDEREÇO</w:t>
            </w:r>
          </w:p>
        </w:tc>
      </w:tr>
      <w:tr w:rsidR="002C6AC3" w:rsidRPr="00BD311D" w14:paraId="3EECEBFE" w14:textId="77777777" w:rsidTr="005C31A8">
        <w:trPr>
          <w:trHeight w:val="393"/>
          <w:jc w:val="center"/>
        </w:trPr>
        <w:tc>
          <w:tcPr>
            <w:tcW w:w="814" w:type="dxa"/>
            <w:tcBorders>
              <w:top w:val="single" w:sz="12" w:space="0" w:color="auto"/>
            </w:tcBorders>
            <w:vAlign w:val="center"/>
          </w:tcPr>
          <w:p w14:paraId="787A5020" w14:textId="77777777" w:rsidR="002C6AC3" w:rsidRPr="00BD311D" w:rsidRDefault="002C6AC3" w:rsidP="00F86C07">
            <w:pPr>
              <w:tabs>
                <w:tab w:val="left" w:pos="8931"/>
              </w:tabs>
              <w:spacing w:before="40" w:after="40" w:line="264" w:lineRule="auto"/>
              <w:jc w:val="center"/>
              <w:outlineLvl w:val="1"/>
              <w:rPr>
                <w:rFonts w:ascii="Calibri" w:hAnsi="Calibri" w:cs="Calibri"/>
                <w:sz w:val="18"/>
                <w:szCs w:val="18"/>
              </w:rPr>
            </w:pPr>
            <w:r w:rsidRPr="00BD311D">
              <w:rPr>
                <w:rFonts w:ascii="Calibri" w:hAnsi="Calibri" w:cs="Calibri"/>
                <w:sz w:val="18"/>
                <w:szCs w:val="18"/>
              </w:rPr>
              <w:t>1.</w:t>
            </w:r>
          </w:p>
        </w:tc>
        <w:tc>
          <w:tcPr>
            <w:tcW w:w="3282" w:type="dxa"/>
            <w:tcBorders>
              <w:top w:val="single" w:sz="12" w:space="0" w:color="auto"/>
            </w:tcBorders>
            <w:shd w:val="clear" w:color="auto" w:fill="auto"/>
            <w:vAlign w:val="center"/>
          </w:tcPr>
          <w:p w14:paraId="266BAD64" w14:textId="3972635B" w:rsidR="002C6AC3" w:rsidRPr="00F86C07" w:rsidRDefault="002C6AC3" w:rsidP="00F86C07">
            <w:pPr>
              <w:tabs>
                <w:tab w:val="left" w:pos="8931"/>
              </w:tabs>
              <w:spacing w:before="40" w:after="40" w:line="264" w:lineRule="auto"/>
              <w:jc w:val="both"/>
              <w:outlineLvl w:val="1"/>
              <w:rPr>
                <w:rFonts w:ascii="Calibri" w:hAnsi="Calibri" w:cs="Calibri"/>
                <w:bCs/>
                <w:sz w:val="18"/>
                <w:szCs w:val="18"/>
              </w:rPr>
            </w:pPr>
            <w:r w:rsidRPr="00BD311D">
              <w:rPr>
                <w:rFonts w:ascii="Calibri" w:hAnsi="Calibri" w:cs="Calibri"/>
                <w:bCs/>
                <w:sz w:val="18"/>
                <w:szCs w:val="18"/>
              </w:rPr>
              <w:t>Edifício-Sede</w:t>
            </w:r>
          </w:p>
        </w:tc>
        <w:tc>
          <w:tcPr>
            <w:tcW w:w="5610" w:type="dxa"/>
            <w:tcBorders>
              <w:top w:val="single" w:sz="12" w:space="0" w:color="auto"/>
            </w:tcBorders>
            <w:shd w:val="clear" w:color="auto" w:fill="auto"/>
            <w:vAlign w:val="center"/>
          </w:tcPr>
          <w:p w14:paraId="0BE7ADE6" w14:textId="6813AAB7" w:rsidR="002C6AC3" w:rsidRPr="00BD311D" w:rsidRDefault="002C6AC3" w:rsidP="005C31A8">
            <w:pPr>
              <w:tabs>
                <w:tab w:val="left" w:pos="8931"/>
              </w:tabs>
              <w:spacing w:before="40" w:after="40" w:line="264" w:lineRule="auto"/>
              <w:jc w:val="both"/>
              <w:outlineLvl w:val="1"/>
              <w:rPr>
                <w:rFonts w:ascii="Calibri" w:hAnsi="Calibri" w:cs="Calibri"/>
                <w:bCs/>
                <w:sz w:val="18"/>
                <w:szCs w:val="18"/>
              </w:rPr>
            </w:pPr>
            <w:r w:rsidRPr="00BD311D">
              <w:rPr>
                <w:rFonts w:ascii="Calibri" w:hAnsi="Calibri" w:cs="Calibri"/>
                <w:bCs/>
                <w:sz w:val="18"/>
                <w:szCs w:val="18"/>
              </w:rPr>
              <w:t xml:space="preserve">Av. Duque de Caxias, s/n°, </w:t>
            </w:r>
            <w:r w:rsidR="00406B22">
              <w:rPr>
                <w:rFonts w:ascii="Calibri" w:hAnsi="Calibri" w:cs="Calibri"/>
                <w:bCs/>
                <w:sz w:val="18"/>
                <w:szCs w:val="18"/>
              </w:rPr>
              <w:t xml:space="preserve">Parte A, </w:t>
            </w:r>
            <w:r w:rsidRPr="00BD311D">
              <w:rPr>
                <w:rFonts w:ascii="Calibri" w:hAnsi="Calibri" w:cs="Calibri"/>
                <w:bCs/>
                <w:sz w:val="18"/>
                <w:szCs w:val="18"/>
              </w:rPr>
              <w:t>Setor Militar Urbano (SMU)</w:t>
            </w:r>
            <w:r w:rsidR="00BF5EE2">
              <w:rPr>
                <w:rFonts w:ascii="Calibri" w:hAnsi="Calibri" w:cs="Calibri"/>
                <w:bCs/>
                <w:sz w:val="18"/>
                <w:szCs w:val="18"/>
              </w:rPr>
              <w:t>,</w:t>
            </w:r>
            <w:r w:rsidRPr="00BD311D">
              <w:rPr>
                <w:rFonts w:ascii="Calibri" w:hAnsi="Calibri" w:cs="Calibri"/>
                <w:bCs/>
                <w:sz w:val="18"/>
                <w:szCs w:val="18"/>
              </w:rPr>
              <w:t xml:space="preserve"> Brasília</w:t>
            </w:r>
            <w:r w:rsidR="00BF5EE2">
              <w:rPr>
                <w:rFonts w:ascii="Calibri" w:hAnsi="Calibri" w:cs="Calibri"/>
                <w:bCs/>
                <w:sz w:val="18"/>
                <w:szCs w:val="18"/>
              </w:rPr>
              <w:t xml:space="preserve">/DF, </w:t>
            </w:r>
          </w:p>
          <w:p w14:paraId="7077CC7E" w14:textId="77777777" w:rsidR="002C6AC3" w:rsidRPr="00BD311D" w:rsidRDefault="002C6AC3" w:rsidP="005C31A8">
            <w:pPr>
              <w:tabs>
                <w:tab w:val="left" w:pos="8931"/>
              </w:tabs>
              <w:spacing w:before="40" w:after="40" w:line="264" w:lineRule="auto"/>
              <w:jc w:val="both"/>
              <w:outlineLvl w:val="1"/>
              <w:rPr>
                <w:rFonts w:ascii="Calibri" w:hAnsi="Calibri" w:cs="Calibri"/>
                <w:bCs/>
                <w:sz w:val="18"/>
                <w:szCs w:val="18"/>
              </w:rPr>
            </w:pPr>
            <w:r w:rsidRPr="00BD311D">
              <w:rPr>
                <w:rFonts w:ascii="Calibri" w:hAnsi="Calibri" w:cs="Calibri"/>
                <w:bCs/>
                <w:sz w:val="18"/>
                <w:szCs w:val="18"/>
              </w:rPr>
              <w:t xml:space="preserve">CEP: 70630-902 </w:t>
            </w:r>
          </w:p>
        </w:tc>
      </w:tr>
      <w:tr w:rsidR="002C6AC3" w:rsidRPr="00BD311D" w14:paraId="7D43AC2B" w14:textId="77777777" w:rsidTr="005C31A8">
        <w:trPr>
          <w:trHeight w:val="332"/>
          <w:jc w:val="center"/>
        </w:trPr>
        <w:tc>
          <w:tcPr>
            <w:tcW w:w="814" w:type="dxa"/>
            <w:vAlign w:val="center"/>
          </w:tcPr>
          <w:p w14:paraId="2226509C" w14:textId="77777777" w:rsidR="002C6AC3" w:rsidRPr="00BD311D" w:rsidRDefault="002C6AC3" w:rsidP="00F86C07">
            <w:pPr>
              <w:tabs>
                <w:tab w:val="left" w:pos="8931"/>
              </w:tabs>
              <w:spacing w:before="40" w:after="40" w:line="264" w:lineRule="auto"/>
              <w:jc w:val="center"/>
              <w:outlineLvl w:val="1"/>
              <w:rPr>
                <w:rFonts w:ascii="Calibri" w:hAnsi="Calibri" w:cs="Calibri"/>
                <w:sz w:val="18"/>
                <w:szCs w:val="18"/>
              </w:rPr>
            </w:pPr>
            <w:r w:rsidRPr="00BD311D">
              <w:rPr>
                <w:rFonts w:ascii="Calibri" w:hAnsi="Calibri" w:cs="Calibri"/>
                <w:sz w:val="18"/>
                <w:szCs w:val="18"/>
              </w:rPr>
              <w:t>2.</w:t>
            </w:r>
          </w:p>
        </w:tc>
        <w:tc>
          <w:tcPr>
            <w:tcW w:w="3282" w:type="dxa"/>
            <w:shd w:val="clear" w:color="auto" w:fill="auto"/>
            <w:vAlign w:val="center"/>
          </w:tcPr>
          <w:p w14:paraId="32EF2247" w14:textId="15E5358B" w:rsidR="002C6AC3" w:rsidRPr="00853B90" w:rsidRDefault="00F5693B" w:rsidP="00F86C07">
            <w:pPr>
              <w:tabs>
                <w:tab w:val="left" w:pos="8931"/>
              </w:tabs>
              <w:spacing w:before="40" w:after="40" w:line="264" w:lineRule="auto"/>
              <w:jc w:val="both"/>
              <w:outlineLvl w:val="1"/>
              <w:rPr>
                <w:rFonts w:ascii="Calibri" w:hAnsi="Calibri" w:cs="Calibri"/>
                <w:bCs/>
                <w:sz w:val="18"/>
                <w:szCs w:val="18"/>
              </w:rPr>
            </w:pPr>
            <w:r w:rsidRPr="00853B90">
              <w:rPr>
                <w:rFonts w:ascii="Calibri" w:hAnsi="Calibri" w:cs="Calibri"/>
                <w:bCs/>
                <w:sz w:val="18"/>
                <w:szCs w:val="18"/>
              </w:rPr>
              <w:t xml:space="preserve">Escritório Regional </w:t>
            </w:r>
            <w:r>
              <w:rPr>
                <w:rFonts w:ascii="Calibri" w:hAnsi="Calibri" w:cs="Calibri"/>
                <w:bCs/>
                <w:sz w:val="18"/>
                <w:szCs w:val="18"/>
              </w:rPr>
              <w:t>n</w:t>
            </w:r>
            <w:r w:rsidRPr="00853B90">
              <w:rPr>
                <w:rFonts w:ascii="Calibri" w:hAnsi="Calibri" w:cs="Calibri"/>
                <w:bCs/>
                <w:sz w:val="18"/>
                <w:szCs w:val="18"/>
              </w:rPr>
              <w:t>a Esplanada (ESCES)</w:t>
            </w:r>
          </w:p>
        </w:tc>
        <w:tc>
          <w:tcPr>
            <w:tcW w:w="5610" w:type="dxa"/>
            <w:shd w:val="clear" w:color="auto" w:fill="auto"/>
            <w:vAlign w:val="center"/>
          </w:tcPr>
          <w:p w14:paraId="4923CB86" w14:textId="53583007" w:rsidR="002C6AC3" w:rsidRPr="00853B90" w:rsidRDefault="00BF563B" w:rsidP="005C31A8">
            <w:pPr>
              <w:tabs>
                <w:tab w:val="left" w:pos="8931"/>
              </w:tabs>
              <w:spacing w:before="40" w:after="40" w:line="264" w:lineRule="auto"/>
              <w:jc w:val="both"/>
              <w:outlineLvl w:val="1"/>
              <w:rPr>
                <w:rFonts w:ascii="Calibri" w:hAnsi="Calibri" w:cs="Calibri"/>
                <w:bCs/>
                <w:sz w:val="18"/>
                <w:szCs w:val="18"/>
              </w:rPr>
            </w:pPr>
            <w:r w:rsidRPr="00853B90">
              <w:rPr>
                <w:rFonts w:ascii="Calibri" w:hAnsi="Calibri" w:cs="Calibri"/>
                <w:bCs/>
                <w:sz w:val="18"/>
                <w:szCs w:val="18"/>
              </w:rPr>
              <w:t>Esplanada dos Ministérios, Bloco O, Anexo I, térreo, Ministério da Defesa, Zona Cívico Administrativa, Brasília</w:t>
            </w:r>
            <w:r>
              <w:rPr>
                <w:rFonts w:ascii="Calibri" w:hAnsi="Calibri" w:cs="Calibri"/>
                <w:bCs/>
                <w:sz w:val="18"/>
                <w:szCs w:val="18"/>
              </w:rPr>
              <w:t>/</w:t>
            </w:r>
            <w:r w:rsidRPr="00853B90">
              <w:rPr>
                <w:rFonts w:ascii="Calibri" w:hAnsi="Calibri" w:cs="Calibri"/>
                <w:bCs/>
                <w:sz w:val="18"/>
                <w:szCs w:val="18"/>
              </w:rPr>
              <w:t>DF</w:t>
            </w:r>
            <w:r>
              <w:rPr>
                <w:rFonts w:ascii="Calibri" w:hAnsi="Calibri" w:cs="Calibri"/>
                <w:bCs/>
                <w:sz w:val="18"/>
                <w:szCs w:val="18"/>
              </w:rPr>
              <w:t xml:space="preserve">, </w:t>
            </w:r>
            <w:r w:rsidRPr="00853B90">
              <w:rPr>
                <w:rFonts w:ascii="Calibri" w:hAnsi="Calibri" w:cs="Calibri"/>
                <w:bCs/>
                <w:sz w:val="18"/>
                <w:szCs w:val="18"/>
              </w:rPr>
              <w:t>CEP: 70052-900</w:t>
            </w:r>
          </w:p>
        </w:tc>
      </w:tr>
      <w:tr w:rsidR="002C6AC3" w:rsidRPr="00BD311D" w14:paraId="14F9A373" w14:textId="77777777" w:rsidTr="005C31A8">
        <w:trPr>
          <w:trHeight w:val="471"/>
          <w:jc w:val="center"/>
        </w:trPr>
        <w:tc>
          <w:tcPr>
            <w:tcW w:w="814" w:type="dxa"/>
            <w:vAlign w:val="center"/>
          </w:tcPr>
          <w:p w14:paraId="2830DB51" w14:textId="77777777" w:rsidR="002C6AC3" w:rsidRPr="00BD311D" w:rsidRDefault="002C6AC3" w:rsidP="00F86C07">
            <w:pPr>
              <w:tabs>
                <w:tab w:val="left" w:pos="8931"/>
              </w:tabs>
              <w:spacing w:before="40" w:after="40" w:line="264" w:lineRule="auto"/>
              <w:jc w:val="center"/>
              <w:outlineLvl w:val="1"/>
              <w:rPr>
                <w:rFonts w:ascii="Calibri" w:hAnsi="Calibri" w:cs="Calibri"/>
                <w:sz w:val="18"/>
                <w:szCs w:val="18"/>
              </w:rPr>
            </w:pPr>
            <w:r w:rsidRPr="00BD311D">
              <w:rPr>
                <w:rFonts w:ascii="Calibri" w:hAnsi="Calibri" w:cs="Calibri"/>
                <w:sz w:val="18"/>
                <w:szCs w:val="18"/>
              </w:rPr>
              <w:t>3.</w:t>
            </w:r>
          </w:p>
        </w:tc>
        <w:tc>
          <w:tcPr>
            <w:tcW w:w="3282" w:type="dxa"/>
            <w:shd w:val="clear" w:color="auto" w:fill="auto"/>
            <w:vAlign w:val="center"/>
          </w:tcPr>
          <w:p w14:paraId="755A8944" w14:textId="2581F263" w:rsidR="002C6AC3" w:rsidRPr="00853B90" w:rsidRDefault="00185623" w:rsidP="00F86C07">
            <w:pPr>
              <w:tabs>
                <w:tab w:val="left" w:pos="8931"/>
              </w:tabs>
              <w:spacing w:before="40" w:after="40" w:line="264" w:lineRule="auto"/>
              <w:jc w:val="both"/>
              <w:outlineLvl w:val="1"/>
              <w:rPr>
                <w:rFonts w:ascii="Calibri" w:hAnsi="Calibri" w:cs="Calibri"/>
                <w:bCs/>
                <w:sz w:val="18"/>
                <w:szCs w:val="18"/>
              </w:rPr>
            </w:pPr>
            <w:r w:rsidRPr="00621199">
              <w:rPr>
                <w:rFonts w:ascii="Calibri" w:hAnsi="Calibri" w:cs="Calibri"/>
                <w:bCs/>
                <w:sz w:val="18"/>
                <w:szCs w:val="18"/>
              </w:rPr>
              <w:t xml:space="preserve">Escritório Regional </w:t>
            </w:r>
            <w:r>
              <w:rPr>
                <w:rFonts w:ascii="Calibri" w:hAnsi="Calibri" w:cs="Calibri"/>
                <w:bCs/>
                <w:sz w:val="18"/>
                <w:szCs w:val="18"/>
              </w:rPr>
              <w:t>n</w:t>
            </w:r>
            <w:r w:rsidRPr="00621199">
              <w:rPr>
                <w:rFonts w:ascii="Calibri" w:hAnsi="Calibri" w:cs="Calibri"/>
                <w:bCs/>
                <w:sz w:val="18"/>
                <w:szCs w:val="18"/>
              </w:rPr>
              <w:t>o</w:t>
            </w:r>
            <w:r w:rsidR="00621199" w:rsidRPr="00621199">
              <w:rPr>
                <w:rFonts w:ascii="Calibri" w:hAnsi="Calibri" w:cs="Calibri"/>
                <w:bCs/>
                <w:sz w:val="18"/>
                <w:szCs w:val="18"/>
              </w:rPr>
              <w:t xml:space="preserve"> QGEX </w:t>
            </w:r>
            <w:r w:rsidR="00621199">
              <w:rPr>
                <w:rFonts w:ascii="Calibri" w:hAnsi="Calibri" w:cs="Calibri"/>
                <w:bCs/>
                <w:sz w:val="18"/>
                <w:szCs w:val="18"/>
              </w:rPr>
              <w:t>(</w:t>
            </w:r>
            <w:r w:rsidR="00621199" w:rsidRPr="00621199">
              <w:rPr>
                <w:rFonts w:ascii="Calibri" w:hAnsi="Calibri" w:cs="Calibri"/>
                <w:bCs/>
                <w:sz w:val="18"/>
                <w:szCs w:val="18"/>
              </w:rPr>
              <w:t>ESCDF</w:t>
            </w:r>
            <w:r w:rsidR="00621199">
              <w:rPr>
                <w:rFonts w:ascii="Calibri" w:hAnsi="Calibri" w:cs="Calibri"/>
                <w:bCs/>
                <w:sz w:val="18"/>
                <w:szCs w:val="18"/>
              </w:rPr>
              <w:t>)</w:t>
            </w:r>
          </w:p>
        </w:tc>
        <w:tc>
          <w:tcPr>
            <w:tcW w:w="5610" w:type="dxa"/>
            <w:shd w:val="clear" w:color="auto" w:fill="auto"/>
            <w:vAlign w:val="center"/>
          </w:tcPr>
          <w:p w14:paraId="5207EC1B" w14:textId="1FBC66E0" w:rsidR="002C6AC3" w:rsidRPr="00853B90" w:rsidRDefault="00621199" w:rsidP="005C31A8">
            <w:pPr>
              <w:tabs>
                <w:tab w:val="left" w:pos="8931"/>
              </w:tabs>
              <w:spacing w:before="40" w:after="40" w:line="264" w:lineRule="auto"/>
              <w:jc w:val="both"/>
              <w:outlineLvl w:val="1"/>
              <w:rPr>
                <w:rFonts w:ascii="Calibri" w:hAnsi="Calibri" w:cs="Calibri"/>
                <w:bCs/>
                <w:sz w:val="18"/>
                <w:szCs w:val="18"/>
              </w:rPr>
            </w:pPr>
            <w:r w:rsidRPr="00621199">
              <w:rPr>
                <w:rFonts w:ascii="Calibri" w:hAnsi="Calibri" w:cs="Calibri"/>
                <w:bCs/>
                <w:sz w:val="18"/>
                <w:szCs w:val="18"/>
              </w:rPr>
              <w:t xml:space="preserve">Avenida do Exército Bloco H, térreo, Quartel-General do Exército </w:t>
            </w:r>
            <w:r w:rsidR="00C2625B">
              <w:rPr>
                <w:rFonts w:ascii="Calibri" w:hAnsi="Calibri" w:cs="Calibri"/>
                <w:bCs/>
                <w:sz w:val="18"/>
                <w:szCs w:val="18"/>
              </w:rPr>
              <w:t>(</w:t>
            </w:r>
            <w:r w:rsidRPr="00621199">
              <w:rPr>
                <w:rFonts w:ascii="Calibri" w:hAnsi="Calibri" w:cs="Calibri"/>
                <w:bCs/>
                <w:sz w:val="18"/>
                <w:szCs w:val="18"/>
              </w:rPr>
              <w:t>QGEX</w:t>
            </w:r>
            <w:r w:rsidR="00C2625B">
              <w:rPr>
                <w:rFonts w:ascii="Calibri" w:hAnsi="Calibri" w:cs="Calibri"/>
                <w:bCs/>
                <w:sz w:val="18"/>
                <w:szCs w:val="18"/>
              </w:rPr>
              <w:t>)</w:t>
            </w:r>
            <w:r w:rsidRPr="00621199">
              <w:rPr>
                <w:rFonts w:ascii="Calibri" w:hAnsi="Calibri" w:cs="Calibri"/>
                <w:bCs/>
                <w:sz w:val="18"/>
                <w:szCs w:val="18"/>
              </w:rPr>
              <w:t>, Setor Militar Urbano</w:t>
            </w:r>
            <w:r w:rsidR="00C2625B">
              <w:rPr>
                <w:rFonts w:ascii="Calibri" w:hAnsi="Calibri" w:cs="Calibri"/>
                <w:bCs/>
                <w:sz w:val="18"/>
                <w:szCs w:val="18"/>
              </w:rPr>
              <w:t xml:space="preserve"> (SMU),</w:t>
            </w:r>
            <w:r w:rsidRPr="00621199">
              <w:rPr>
                <w:rFonts w:ascii="Calibri" w:hAnsi="Calibri" w:cs="Calibri"/>
                <w:bCs/>
                <w:sz w:val="18"/>
                <w:szCs w:val="18"/>
              </w:rPr>
              <w:t xml:space="preserve"> Brasília</w:t>
            </w:r>
            <w:r w:rsidR="00C2625B">
              <w:rPr>
                <w:rFonts w:ascii="Calibri" w:hAnsi="Calibri" w:cs="Calibri"/>
                <w:bCs/>
                <w:sz w:val="18"/>
                <w:szCs w:val="18"/>
              </w:rPr>
              <w:t>/</w:t>
            </w:r>
            <w:r w:rsidRPr="00621199">
              <w:rPr>
                <w:rFonts w:ascii="Calibri" w:hAnsi="Calibri" w:cs="Calibri"/>
                <w:bCs/>
                <w:sz w:val="18"/>
                <w:szCs w:val="18"/>
              </w:rPr>
              <w:t>DF, CEP: 70630-970</w:t>
            </w:r>
          </w:p>
        </w:tc>
      </w:tr>
      <w:tr w:rsidR="002C6AC3" w:rsidRPr="00BD311D" w14:paraId="54D908F8" w14:textId="77777777" w:rsidTr="00BD486D">
        <w:trPr>
          <w:trHeight w:val="585"/>
          <w:jc w:val="center"/>
        </w:trPr>
        <w:tc>
          <w:tcPr>
            <w:tcW w:w="814" w:type="dxa"/>
            <w:vAlign w:val="center"/>
          </w:tcPr>
          <w:p w14:paraId="48002BDF" w14:textId="77777777" w:rsidR="002C6AC3" w:rsidRPr="00BD311D" w:rsidRDefault="002C6AC3" w:rsidP="00F86C07">
            <w:pPr>
              <w:tabs>
                <w:tab w:val="left" w:pos="8931"/>
              </w:tabs>
              <w:spacing w:before="40" w:after="40" w:line="264" w:lineRule="auto"/>
              <w:jc w:val="center"/>
              <w:outlineLvl w:val="1"/>
              <w:rPr>
                <w:rFonts w:ascii="Calibri" w:hAnsi="Calibri" w:cs="Calibri"/>
                <w:sz w:val="18"/>
                <w:szCs w:val="18"/>
              </w:rPr>
            </w:pPr>
            <w:r w:rsidRPr="00BD311D">
              <w:rPr>
                <w:rFonts w:ascii="Calibri" w:hAnsi="Calibri" w:cs="Calibri"/>
                <w:sz w:val="18"/>
                <w:szCs w:val="18"/>
              </w:rPr>
              <w:t>4.</w:t>
            </w:r>
          </w:p>
        </w:tc>
        <w:tc>
          <w:tcPr>
            <w:tcW w:w="3282" w:type="dxa"/>
            <w:shd w:val="clear" w:color="auto" w:fill="auto"/>
            <w:vAlign w:val="center"/>
          </w:tcPr>
          <w:p w14:paraId="499FF396" w14:textId="2B573E08" w:rsidR="002C6AC3" w:rsidRPr="00853B90" w:rsidRDefault="00185623" w:rsidP="00F86C07">
            <w:pPr>
              <w:tabs>
                <w:tab w:val="left" w:pos="8931"/>
              </w:tabs>
              <w:spacing w:before="40" w:after="40" w:line="264" w:lineRule="auto"/>
              <w:jc w:val="both"/>
              <w:outlineLvl w:val="1"/>
              <w:rPr>
                <w:rFonts w:ascii="Calibri" w:hAnsi="Calibri" w:cs="Calibri"/>
                <w:bCs/>
                <w:sz w:val="18"/>
                <w:szCs w:val="18"/>
              </w:rPr>
            </w:pPr>
            <w:r w:rsidRPr="00F6555B">
              <w:rPr>
                <w:rFonts w:ascii="Calibri" w:hAnsi="Calibri" w:cs="Calibri"/>
                <w:bCs/>
                <w:sz w:val="18"/>
                <w:szCs w:val="18"/>
              </w:rPr>
              <w:t xml:space="preserve">Ponto Fixo </w:t>
            </w:r>
            <w:r>
              <w:rPr>
                <w:rFonts w:ascii="Calibri" w:hAnsi="Calibri" w:cs="Calibri"/>
                <w:bCs/>
                <w:sz w:val="18"/>
                <w:szCs w:val="18"/>
              </w:rPr>
              <w:t>d</w:t>
            </w:r>
            <w:r w:rsidRPr="00F6555B">
              <w:rPr>
                <w:rFonts w:ascii="Calibri" w:hAnsi="Calibri" w:cs="Calibri"/>
                <w:bCs/>
                <w:sz w:val="18"/>
                <w:szCs w:val="18"/>
              </w:rPr>
              <w:t xml:space="preserve">e Atendimento Comando Militar Do Planalto </w:t>
            </w:r>
            <w:r w:rsidR="00F6555B">
              <w:rPr>
                <w:rFonts w:ascii="Calibri" w:hAnsi="Calibri" w:cs="Calibri"/>
                <w:bCs/>
                <w:sz w:val="18"/>
                <w:szCs w:val="18"/>
              </w:rPr>
              <w:t>(</w:t>
            </w:r>
            <w:r w:rsidR="00F6555B" w:rsidRPr="00F6555B">
              <w:rPr>
                <w:rFonts w:ascii="Calibri" w:hAnsi="Calibri" w:cs="Calibri"/>
                <w:bCs/>
                <w:sz w:val="18"/>
                <w:szCs w:val="18"/>
              </w:rPr>
              <w:t>PTF CMP</w:t>
            </w:r>
            <w:r w:rsidR="00F6555B">
              <w:rPr>
                <w:rFonts w:ascii="Calibri" w:hAnsi="Calibri" w:cs="Calibri"/>
                <w:bCs/>
                <w:sz w:val="18"/>
                <w:szCs w:val="18"/>
              </w:rPr>
              <w:t>)</w:t>
            </w:r>
          </w:p>
        </w:tc>
        <w:tc>
          <w:tcPr>
            <w:tcW w:w="5610" w:type="dxa"/>
            <w:shd w:val="clear" w:color="auto" w:fill="auto"/>
            <w:vAlign w:val="center"/>
          </w:tcPr>
          <w:p w14:paraId="0DC4E02E" w14:textId="1AAC6420" w:rsidR="002C6AC3" w:rsidRPr="00853B90" w:rsidRDefault="00511A25" w:rsidP="005C31A8">
            <w:pPr>
              <w:tabs>
                <w:tab w:val="left" w:pos="8931"/>
              </w:tabs>
              <w:spacing w:before="40" w:after="40" w:line="264" w:lineRule="auto"/>
              <w:jc w:val="both"/>
              <w:outlineLvl w:val="1"/>
              <w:rPr>
                <w:rFonts w:ascii="Calibri" w:hAnsi="Calibri" w:cs="Calibri"/>
                <w:bCs/>
                <w:sz w:val="18"/>
                <w:szCs w:val="18"/>
              </w:rPr>
            </w:pPr>
            <w:r w:rsidRPr="00511A25">
              <w:rPr>
                <w:rFonts w:ascii="Calibri" w:hAnsi="Calibri" w:cs="Calibri"/>
                <w:bCs/>
                <w:sz w:val="18"/>
                <w:szCs w:val="18"/>
              </w:rPr>
              <w:t>Avenida do Exército, s/nº, B ADM AP/CMP, Setor Militar Urbano</w:t>
            </w:r>
            <w:r>
              <w:rPr>
                <w:rFonts w:ascii="Calibri" w:hAnsi="Calibri" w:cs="Calibri"/>
                <w:bCs/>
                <w:sz w:val="18"/>
                <w:szCs w:val="18"/>
              </w:rPr>
              <w:t xml:space="preserve"> (SMU)</w:t>
            </w:r>
            <w:r w:rsidRPr="00511A25">
              <w:rPr>
                <w:rFonts w:ascii="Calibri" w:hAnsi="Calibri" w:cs="Calibri"/>
                <w:bCs/>
                <w:sz w:val="18"/>
                <w:szCs w:val="18"/>
              </w:rPr>
              <w:t>, Brasília</w:t>
            </w:r>
            <w:r>
              <w:rPr>
                <w:rFonts w:ascii="Calibri" w:hAnsi="Calibri" w:cs="Calibri"/>
                <w:bCs/>
                <w:sz w:val="18"/>
                <w:szCs w:val="18"/>
              </w:rPr>
              <w:t>/</w:t>
            </w:r>
            <w:r w:rsidRPr="00511A25">
              <w:rPr>
                <w:rFonts w:ascii="Calibri" w:hAnsi="Calibri" w:cs="Calibri"/>
                <w:bCs/>
                <w:sz w:val="18"/>
                <w:szCs w:val="18"/>
              </w:rPr>
              <w:t>DF, CEP: 70630-903</w:t>
            </w:r>
          </w:p>
        </w:tc>
      </w:tr>
    </w:tbl>
    <w:p w14:paraId="72474DF6" w14:textId="77777777" w:rsidR="00933780" w:rsidRDefault="00933780" w:rsidP="00933780">
      <w:pPr>
        <w:pStyle w:val="Recuodecorpodetexto"/>
        <w:tabs>
          <w:tab w:val="left" w:pos="851"/>
        </w:tabs>
        <w:spacing w:before="120" w:after="120" w:line="264" w:lineRule="auto"/>
        <w:ind w:left="0" w:firstLine="0"/>
        <w:rPr>
          <w:rFonts w:ascii="Calibri" w:hAnsi="Calibri" w:cs="Calibri"/>
          <w:sz w:val="22"/>
          <w:szCs w:val="22"/>
        </w:rPr>
      </w:pPr>
    </w:p>
    <w:p w14:paraId="3486C7E2" w14:textId="77777777" w:rsidR="008935E4" w:rsidRPr="006531B7" w:rsidRDefault="005808FE" w:rsidP="009737D2">
      <w:pPr>
        <w:pStyle w:val="Ttulo5"/>
        <w:numPr>
          <w:ilvl w:val="0"/>
          <w:numId w:val="7"/>
        </w:numPr>
        <w:tabs>
          <w:tab w:val="left" w:pos="851"/>
        </w:tabs>
        <w:spacing w:after="120"/>
        <w:ind w:left="0" w:firstLine="0"/>
        <w:jc w:val="both"/>
        <w:rPr>
          <w:rFonts w:ascii="Calibri" w:hAnsi="Calibri" w:cs="Calibri"/>
          <w:b/>
          <w:iCs/>
          <w:szCs w:val="24"/>
        </w:rPr>
      </w:pPr>
      <w:r w:rsidRPr="006531B7">
        <w:rPr>
          <w:rFonts w:ascii="Calibri" w:hAnsi="Calibri" w:cs="Calibri"/>
          <w:b/>
          <w:iCs/>
          <w:szCs w:val="24"/>
        </w:rPr>
        <w:t xml:space="preserve">CONDIÇÕES PARA </w:t>
      </w:r>
      <w:r w:rsidR="008935E4" w:rsidRPr="006531B7">
        <w:rPr>
          <w:rFonts w:ascii="Calibri" w:hAnsi="Calibri" w:cs="Calibri"/>
          <w:b/>
          <w:iCs/>
          <w:szCs w:val="24"/>
        </w:rPr>
        <w:t>EXECUÇÃO</w:t>
      </w:r>
      <w:r w:rsidR="00EE0954" w:rsidRPr="006531B7">
        <w:rPr>
          <w:rFonts w:ascii="Calibri" w:hAnsi="Calibri" w:cs="Calibri"/>
          <w:b/>
          <w:iCs/>
          <w:szCs w:val="24"/>
        </w:rPr>
        <w:t xml:space="preserve"> DOS SERVIÇOS</w:t>
      </w:r>
    </w:p>
    <w:p w14:paraId="278E844F" w14:textId="0E0CF817" w:rsidR="002C3175" w:rsidRPr="00A83C74" w:rsidRDefault="002C3175" w:rsidP="006531B7">
      <w:pPr>
        <w:numPr>
          <w:ilvl w:val="1"/>
          <w:numId w:val="7"/>
        </w:numPr>
        <w:spacing w:before="120" w:after="120" w:line="264" w:lineRule="auto"/>
        <w:ind w:left="0" w:firstLine="0"/>
        <w:jc w:val="both"/>
        <w:rPr>
          <w:rFonts w:ascii="Calibri" w:hAnsi="Calibri" w:cs="Calibri"/>
          <w:sz w:val="22"/>
          <w:szCs w:val="22"/>
        </w:rPr>
      </w:pPr>
      <w:r w:rsidRPr="00A83C74">
        <w:rPr>
          <w:rFonts w:ascii="Calibri" w:hAnsi="Calibri" w:cs="Calibri"/>
          <w:sz w:val="22"/>
          <w:szCs w:val="22"/>
        </w:rPr>
        <w:t xml:space="preserve">A CONTRATADA deverá comparecer ao local designado pela CONTRATANTE no prazo máximo de 48 (quarenta e oito) horas, após o recebimento do chamado técnico, </w:t>
      </w:r>
      <w:r w:rsidR="00301130" w:rsidRPr="00A83C74">
        <w:rPr>
          <w:rFonts w:ascii="Calibri" w:hAnsi="Calibri" w:cs="Calibri"/>
          <w:sz w:val="22"/>
          <w:szCs w:val="22"/>
        </w:rPr>
        <w:t>mediante a emissão de Ordem de Serviço (O.S</w:t>
      </w:r>
      <w:r w:rsidR="00176D51" w:rsidRPr="00A83C74">
        <w:rPr>
          <w:rFonts w:ascii="Calibri" w:hAnsi="Calibri" w:cs="Calibri"/>
          <w:sz w:val="22"/>
          <w:szCs w:val="22"/>
        </w:rPr>
        <w:t>.</w:t>
      </w:r>
      <w:r w:rsidR="00301130" w:rsidRPr="00A83C74">
        <w:rPr>
          <w:rFonts w:ascii="Calibri" w:hAnsi="Calibri" w:cs="Calibri"/>
          <w:sz w:val="22"/>
          <w:szCs w:val="22"/>
        </w:rPr>
        <w:t>)</w:t>
      </w:r>
      <w:r w:rsidR="00176D51" w:rsidRPr="00A83C74">
        <w:rPr>
          <w:rFonts w:ascii="Calibri" w:hAnsi="Calibri" w:cs="Calibri"/>
          <w:sz w:val="22"/>
          <w:szCs w:val="22"/>
        </w:rPr>
        <w:t>,</w:t>
      </w:r>
      <w:r w:rsidR="00301130" w:rsidRPr="00A83C74">
        <w:rPr>
          <w:rFonts w:ascii="Calibri" w:hAnsi="Calibri" w:cs="Calibri"/>
          <w:sz w:val="22"/>
          <w:szCs w:val="22"/>
        </w:rPr>
        <w:t xml:space="preserve"> </w:t>
      </w:r>
      <w:r w:rsidRPr="00A83C74">
        <w:rPr>
          <w:rFonts w:ascii="Calibri" w:hAnsi="Calibri" w:cs="Calibri"/>
          <w:sz w:val="22"/>
          <w:szCs w:val="22"/>
        </w:rPr>
        <w:t xml:space="preserve">a fim de examinar </w:t>
      </w:r>
      <w:r w:rsidR="004E7EFB" w:rsidRPr="00A83C74">
        <w:rPr>
          <w:rFonts w:ascii="Calibri" w:hAnsi="Calibri" w:cs="Calibri"/>
          <w:sz w:val="22"/>
          <w:szCs w:val="22"/>
        </w:rPr>
        <w:t xml:space="preserve">o </w:t>
      </w:r>
      <w:r w:rsidR="006F15C8" w:rsidRPr="00A83C74">
        <w:rPr>
          <w:rFonts w:ascii="Calibri" w:hAnsi="Calibri" w:cs="Calibri"/>
          <w:sz w:val="22"/>
          <w:szCs w:val="22"/>
        </w:rPr>
        <w:t>bem móvel</w:t>
      </w:r>
      <w:r w:rsidR="00A139B9" w:rsidRPr="00A83C74">
        <w:rPr>
          <w:rFonts w:ascii="Calibri" w:hAnsi="Calibri" w:cs="Calibri"/>
          <w:sz w:val="22"/>
          <w:szCs w:val="22"/>
        </w:rPr>
        <w:t xml:space="preserve"> </w:t>
      </w:r>
      <w:r w:rsidRPr="00A83C74">
        <w:rPr>
          <w:rFonts w:ascii="Calibri" w:hAnsi="Calibri" w:cs="Calibri"/>
          <w:sz w:val="22"/>
          <w:szCs w:val="22"/>
        </w:rPr>
        <w:t xml:space="preserve">com defeito, </w:t>
      </w:r>
      <w:r w:rsidR="007C28B7" w:rsidRPr="00A83C74">
        <w:rPr>
          <w:rFonts w:ascii="Calibri" w:hAnsi="Calibri" w:cs="Calibri"/>
          <w:sz w:val="22"/>
          <w:szCs w:val="22"/>
        </w:rPr>
        <w:t xml:space="preserve">podendo </w:t>
      </w:r>
      <w:r w:rsidRPr="00A83C74">
        <w:rPr>
          <w:rFonts w:ascii="Calibri" w:hAnsi="Calibri" w:cs="Calibri"/>
          <w:sz w:val="22"/>
          <w:szCs w:val="22"/>
        </w:rPr>
        <w:t>retir</w:t>
      </w:r>
      <w:r w:rsidR="00EE123E" w:rsidRPr="00A83C74">
        <w:rPr>
          <w:rFonts w:ascii="Calibri" w:hAnsi="Calibri" w:cs="Calibri"/>
          <w:sz w:val="22"/>
          <w:szCs w:val="22"/>
        </w:rPr>
        <w:t>á-lo</w:t>
      </w:r>
      <w:r w:rsidRPr="00A83C74">
        <w:rPr>
          <w:rFonts w:ascii="Calibri" w:hAnsi="Calibri" w:cs="Calibri"/>
          <w:sz w:val="22"/>
          <w:szCs w:val="22"/>
        </w:rPr>
        <w:t xml:space="preserve"> se autorizado</w:t>
      </w:r>
      <w:r w:rsidR="003B7738" w:rsidRPr="00A83C74">
        <w:rPr>
          <w:rFonts w:ascii="Calibri" w:hAnsi="Calibri" w:cs="Calibri"/>
          <w:sz w:val="22"/>
          <w:szCs w:val="22"/>
        </w:rPr>
        <w:t>.</w:t>
      </w:r>
    </w:p>
    <w:p w14:paraId="22C9A497" w14:textId="2A45454A" w:rsidR="00927789" w:rsidRPr="00A83C74" w:rsidRDefault="00927789" w:rsidP="006531B7">
      <w:pPr>
        <w:numPr>
          <w:ilvl w:val="1"/>
          <w:numId w:val="7"/>
        </w:numPr>
        <w:spacing w:before="120" w:after="120" w:line="264" w:lineRule="auto"/>
        <w:ind w:left="0" w:firstLine="0"/>
        <w:jc w:val="both"/>
        <w:rPr>
          <w:rFonts w:ascii="Calibri" w:hAnsi="Calibri" w:cs="Calibri"/>
          <w:sz w:val="22"/>
          <w:szCs w:val="22"/>
        </w:rPr>
      </w:pPr>
      <w:r w:rsidRPr="00A83C74">
        <w:rPr>
          <w:rFonts w:ascii="Calibri" w:hAnsi="Calibri" w:cs="Calibri"/>
          <w:sz w:val="22"/>
          <w:szCs w:val="22"/>
        </w:rPr>
        <w:t xml:space="preserve">A CONTRATADA deverá efetuar os serviços de manutenção especificados neste </w:t>
      </w:r>
      <w:r w:rsidR="00C50F40" w:rsidRPr="00A83C74">
        <w:rPr>
          <w:rFonts w:ascii="Calibri" w:hAnsi="Calibri" w:cs="Calibri"/>
          <w:sz w:val="22"/>
          <w:szCs w:val="22"/>
        </w:rPr>
        <w:t>contrato</w:t>
      </w:r>
      <w:r w:rsidRPr="00A83C74">
        <w:rPr>
          <w:rFonts w:ascii="Calibri" w:hAnsi="Calibri" w:cs="Calibri"/>
          <w:sz w:val="22"/>
          <w:szCs w:val="22"/>
        </w:rPr>
        <w:t>, bem como providenciar regulagens e ajustes em todas as partes d</w:t>
      </w:r>
      <w:r w:rsidR="00651851" w:rsidRPr="00A83C74">
        <w:rPr>
          <w:rFonts w:ascii="Calibri" w:hAnsi="Calibri" w:cs="Calibri"/>
          <w:sz w:val="22"/>
          <w:szCs w:val="22"/>
        </w:rPr>
        <w:t>o mobiliário</w:t>
      </w:r>
      <w:r w:rsidRPr="00A83C74">
        <w:rPr>
          <w:rFonts w:ascii="Calibri" w:hAnsi="Calibri" w:cs="Calibri"/>
          <w:sz w:val="22"/>
          <w:szCs w:val="22"/>
        </w:rPr>
        <w:t xml:space="preserve"> durante as manutenções corretivas, a fim de proporcionar o perfeito funcionamento dos bens.</w:t>
      </w:r>
    </w:p>
    <w:p w14:paraId="40B2CC34" w14:textId="7F1B9AE3" w:rsidR="00927789" w:rsidRPr="00A83C74" w:rsidRDefault="00927789" w:rsidP="006531B7">
      <w:pPr>
        <w:numPr>
          <w:ilvl w:val="1"/>
          <w:numId w:val="7"/>
        </w:numPr>
        <w:spacing w:before="120" w:after="120" w:line="264" w:lineRule="auto"/>
        <w:ind w:left="0" w:firstLine="0"/>
        <w:jc w:val="both"/>
        <w:rPr>
          <w:rFonts w:ascii="Calibri" w:hAnsi="Calibri" w:cs="Calibri"/>
          <w:sz w:val="22"/>
          <w:szCs w:val="22"/>
        </w:rPr>
      </w:pPr>
      <w:r w:rsidRPr="00A83C74">
        <w:rPr>
          <w:rFonts w:ascii="Calibri" w:hAnsi="Calibri" w:cs="Calibri"/>
          <w:sz w:val="22"/>
          <w:szCs w:val="22"/>
        </w:rPr>
        <w:lastRenderedPageBreak/>
        <w:t>A retirada d</w:t>
      </w:r>
      <w:r w:rsidR="00186A99" w:rsidRPr="00A83C74">
        <w:rPr>
          <w:rFonts w:ascii="Calibri" w:hAnsi="Calibri" w:cs="Calibri"/>
          <w:sz w:val="22"/>
          <w:szCs w:val="22"/>
        </w:rPr>
        <w:t xml:space="preserve">o </w:t>
      </w:r>
      <w:r w:rsidR="008A55F6" w:rsidRPr="00A83C74">
        <w:rPr>
          <w:rFonts w:ascii="Calibri" w:hAnsi="Calibri" w:cs="Calibri"/>
          <w:sz w:val="22"/>
          <w:szCs w:val="22"/>
        </w:rPr>
        <w:t xml:space="preserve">bem </w:t>
      </w:r>
      <w:r w:rsidR="00EE123E" w:rsidRPr="00A83C74">
        <w:rPr>
          <w:rFonts w:ascii="Calibri" w:hAnsi="Calibri" w:cs="Calibri"/>
          <w:sz w:val="22"/>
          <w:szCs w:val="22"/>
        </w:rPr>
        <w:t>móvel</w:t>
      </w:r>
      <w:r w:rsidRPr="00A83C74">
        <w:rPr>
          <w:rFonts w:ascii="Calibri" w:hAnsi="Calibri" w:cs="Calibri"/>
          <w:sz w:val="22"/>
          <w:szCs w:val="22"/>
        </w:rPr>
        <w:t xml:space="preserve"> se dará por meio de formulário de Autorização de Saída de Bens, emitida pela CONTRATANTE.</w:t>
      </w:r>
    </w:p>
    <w:p w14:paraId="2650CFDE" w14:textId="274C423D" w:rsidR="00927789" w:rsidRPr="00A83C74" w:rsidRDefault="00927789" w:rsidP="006531B7">
      <w:pPr>
        <w:numPr>
          <w:ilvl w:val="1"/>
          <w:numId w:val="7"/>
        </w:numPr>
        <w:spacing w:before="120" w:after="120" w:line="264" w:lineRule="auto"/>
        <w:ind w:left="0" w:firstLine="0"/>
        <w:jc w:val="both"/>
        <w:rPr>
          <w:rFonts w:ascii="Calibri" w:hAnsi="Calibri" w:cs="Calibri"/>
          <w:sz w:val="22"/>
          <w:szCs w:val="22"/>
        </w:rPr>
      </w:pPr>
      <w:r w:rsidRPr="00A83C74">
        <w:rPr>
          <w:rFonts w:ascii="Calibri" w:hAnsi="Calibri" w:cs="Calibri"/>
          <w:sz w:val="22"/>
          <w:szCs w:val="22"/>
        </w:rPr>
        <w:t xml:space="preserve">O prazo para execução dos serviços é de 5 (cinco) dias a partir da retirada </w:t>
      </w:r>
      <w:r w:rsidR="00186A99" w:rsidRPr="00A83C74">
        <w:rPr>
          <w:rFonts w:ascii="Calibri" w:hAnsi="Calibri" w:cs="Calibri"/>
          <w:sz w:val="22"/>
          <w:szCs w:val="22"/>
        </w:rPr>
        <w:t xml:space="preserve">do </w:t>
      </w:r>
      <w:r w:rsidR="00F33286" w:rsidRPr="00A83C74">
        <w:rPr>
          <w:rFonts w:ascii="Calibri" w:hAnsi="Calibri" w:cs="Calibri"/>
          <w:sz w:val="22"/>
          <w:szCs w:val="22"/>
        </w:rPr>
        <w:t xml:space="preserve">bem </w:t>
      </w:r>
      <w:r w:rsidR="008A55F6" w:rsidRPr="00A83C74">
        <w:rPr>
          <w:rFonts w:ascii="Calibri" w:hAnsi="Calibri" w:cs="Calibri"/>
          <w:sz w:val="22"/>
          <w:szCs w:val="22"/>
        </w:rPr>
        <w:t>móvel</w:t>
      </w:r>
      <w:r w:rsidRPr="00A83C74">
        <w:rPr>
          <w:rFonts w:ascii="Calibri" w:hAnsi="Calibri" w:cs="Calibri"/>
          <w:sz w:val="22"/>
          <w:szCs w:val="22"/>
        </w:rPr>
        <w:t>.</w:t>
      </w:r>
    </w:p>
    <w:p w14:paraId="05433D7C" w14:textId="6882BD7C" w:rsidR="00927789" w:rsidRPr="00A83C74" w:rsidRDefault="00927789" w:rsidP="006531B7">
      <w:pPr>
        <w:numPr>
          <w:ilvl w:val="1"/>
          <w:numId w:val="7"/>
        </w:numPr>
        <w:spacing w:before="120" w:after="120" w:line="264" w:lineRule="auto"/>
        <w:ind w:left="0" w:firstLine="0"/>
        <w:jc w:val="both"/>
        <w:rPr>
          <w:rFonts w:ascii="Calibri" w:hAnsi="Calibri" w:cs="Calibri"/>
          <w:sz w:val="22"/>
          <w:szCs w:val="22"/>
        </w:rPr>
      </w:pPr>
      <w:r w:rsidRPr="00A83C74">
        <w:rPr>
          <w:rFonts w:ascii="Calibri" w:hAnsi="Calibri" w:cs="Calibri"/>
          <w:sz w:val="22"/>
          <w:szCs w:val="22"/>
        </w:rPr>
        <w:t xml:space="preserve">Para </w:t>
      </w:r>
      <w:r w:rsidR="007873BF" w:rsidRPr="00A83C74">
        <w:rPr>
          <w:rFonts w:ascii="Calibri" w:hAnsi="Calibri" w:cs="Calibri"/>
          <w:sz w:val="22"/>
          <w:szCs w:val="22"/>
        </w:rPr>
        <w:t xml:space="preserve">o </w:t>
      </w:r>
      <w:r w:rsidR="00F33286" w:rsidRPr="00A83C74">
        <w:rPr>
          <w:rFonts w:ascii="Calibri" w:hAnsi="Calibri" w:cs="Calibri"/>
          <w:sz w:val="22"/>
          <w:szCs w:val="22"/>
        </w:rPr>
        <w:t xml:space="preserve">bem móvel </w:t>
      </w:r>
      <w:r w:rsidRPr="00A83C74">
        <w:rPr>
          <w:rFonts w:ascii="Calibri" w:hAnsi="Calibri" w:cs="Calibri"/>
          <w:sz w:val="22"/>
          <w:szCs w:val="22"/>
        </w:rPr>
        <w:t>em garantia de serviço, aplicam-se os mesmos prazos previstos para os consertos.</w:t>
      </w:r>
    </w:p>
    <w:p w14:paraId="7F9A7C9C" w14:textId="6BCD9010" w:rsidR="00927789" w:rsidRPr="00A83C74" w:rsidRDefault="00927789" w:rsidP="006531B7">
      <w:pPr>
        <w:numPr>
          <w:ilvl w:val="1"/>
          <w:numId w:val="7"/>
        </w:numPr>
        <w:spacing w:before="120" w:after="120" w:line="264" w:lineRule="auto"/>
        <w:ind w:left="0" w:firstLine="0"/>
        <w:jc w:val="both"/>
        <w:rPr>
          <w:rFonts w:ascii="Calibri" w:hAnsi="Calibri" w:cs="Calibri"/>
          <w:sz w:val="22"/>
          <w:szCs w:val="22"/>
        </w:rPr>
      </w:pPr>
      <w:r w:rsidRPr="00A83C74">
        <w:rPr>
          <w:rFonts w:ascii="Calibri" w:hAnsi="Calibri" w:cs="Calibri"/>
          <w:sz w:val="22"/>
          <w:szCs w:val="22"/>
        </w:rPr>
        <w:t>Havendo causa impeditiva para o cumprimento do prazo, a CONTRATADA deverá apresentar justificativa por escrito ao gestor, indicando o prazo necessário, que por sua vez analisará e tomará as necessárias providências para a aceitação ou não das justificativas apresentadas.</w:t>
      </w:r>
    </w:p>
    <w:p w14:paraId="64AB6036" w14:textId="44C42CFD" w:rsidR="00927789" w:rsidRPr="00A83C74" w:rsidRDefault="00927789" w:rsidP="006531B7">
      <w:pPr>
        <w:numPr>
          <w:ilvl w:val="1"/>
          <w:numId w:val="7"/>
        </w:numPr>
        <w:spacing w:before="120" w:after="120" w:line="264" w:lineRule="auto"/>
        <w:ind w:left="0" w:firstLine="0"/>
        <w:jc w:val="both"/>
        <w:rPr>
          <w:rFonts w:ascii="Calibri" w:hAnsi="Calibri" w:cs="Calibri"/>
          <w:sz w:val="22"/>
          <w:szCs w:val="22"/>
        </w:rPr>
      </w:pPr>
      <w:r w:rsidRPr="00A83C74">
        <w:rPr>
          <w:rFonts w:ascii="Calibri" w:hAnsi="Calibri" w:cs="Calibri"/>
          <w:sz w:val="22"/>
          <w:szCs w:val="22"/>
        </w:rPr>
        <w:t xml:space="preserve">Quando o conserto </w:t>
      </w:r>
      <w:r w:rsidR="00F33286" w:rsidRPr="00A83C74">
        <w:rPr>
          <w:rFonts w:ascii="Calibri" w:hAnsi="Calibri" w:cs="Calibri"/>
          <w:sz w:val="22"/>
          <w:szCs w:val="22"/>
        </w:rPr>
        <w:t xml:space="preserve">do bem móvel </w:t>
      </w:r>
      <w:r w:rsidRPr="00A83C74">
        <w:rPr>
          <w:rFonts w:ascii="Calibri" w:hAnsi="Calibri" w:cs="Calibri"/>
          <w:sz w:val="22"/>
          <w:szCs w:val="22"/>
        </w:rPr>
        <w:t>for considerado inviável, a CONTRATADA fornecerá laudo técnico detalhando os motivos que inviabilizam o conserto.</w:t>
      </w:r>
    </w:p>
    <w:p w14:paraId="1D96D50E" w14:textId="57D04E0B" w:rsidR="00927789" w:rsidRPr="00A83C74" w:rsidRDefault="00927789" w:rsidP="006531B7">
      <w:pPr>
        <w:numPr>
          <w:ilvl w:val="1"/>
          <w:numId w:val="7"/>
        </w:numPr>
        <w:spacing w:before="120" w:after="120" w:line="264" w:lineRule="auto"/>
        <w:ind w:left="0" w:firstLine="0"/>
        <w:jc w:val="both"/>
        <w:rPr>
          <w:rFonts w:ascii="Calibri" w:hAnsi="Calibri" w:cs="Calibri"/>
          <w:sz w:val="22"/>
          <w:szCs w:val="22"/>
        </w:rPr>
      </w:pPr>
      <w:r w:rsidRPr="00A83C74">
        <w:rPr>
          <w:rFonts w:ascii="Calibri" w:hAnsi="Calibri" w:cs="Calibri"/>
          <w:sz w:val="22"/>
          <w:szCs w:val="22"/>
        </w:rPr>
        <w:t xml:space="preserve">A CONTRATADA deverá ter especial cuidado quanto às plaquetas de identificação patrimonial, de modo a não danificar, extraviar e/ou trocar a numeração original de cada </w:t>
      </w:r>
      <w:r w:rsidR="00C74FE4" w:rsidRPr="00A83C74">
        <w:rPr>
          <w:rFonts w:ascii="Calibri" w:hAnsi="Calibri" w:cs="Calibri"/>
          <w:sz w:val="22"/>
          <w:szCs w:val="22"/>
        </w:rPr>
        <w:t xml:space="preserve">bem móvel </w:t>
      </w:r>
      <w:r w:rsidRPr="00A83C74">
        <w:rPr>
          <w:rFonts w:ascii="Calibri" w:hAnsi="Calibri" w:cs="Calibri"/>
          <w:sz w:val="22"/>
          <w:szCs w:val="22"/>
        </w:rPr>
        <w:t>e sua fixação adequada.</w:t>
      </w:r>
    </w:p>
    <w:p w14:paraId="3E7840F8" w14:textId="33DD38D4" w:rsidR="00927789" w:rsidRPr="00A83C74" w:rsidRDefault="00927789" w:rsidP="006531B7">
      <w:pPr>
        <w:numPr>
          <w:ilvl w:val="1"/>
          <w:numId w:val="7"/>
        </w:numPr>
        <w:spacing w:before="120" w:after="120" w:line="264" w:lineRule="auto"/>
        <w:ind w:left="0" w:firstLine="0"/>
        <w:jc w:val="both"/>
        <w:rPr>
          <w:rFonts w:ascii="Calibri" w:hAnsi="Calibri" w:cs="Calibri"/>
          <w:sz w:val="22"/>
          <w:szCs w:val="22"/>
        </w:rPr>
      </w:pPr>
      <w:r w:rsidRPr="00A83C74">
        <w:rPr>
          <w:rFonts w:ascii="Calibri" w:hAnsi="Calibri" w:cs="Calibri"/>
          <w:sz w:val="22"/>
          <w:szCs w:val="22"/>
        </w:rPr>
        <w:t>A CONTRATADA deverá apresentar, a cada manutenção realizada, um relatório com a indicação de todos os serviços executados.</w:t>
      </w:r>
    </w:p>
    <w:p w14:paraId="26613D7E" w14:textId="7DE881FF" w:rsidR="00927789" w:rsidRPr="00A83C74" w:rsidRDefault="00927789" w:rsidP="006531B7">
      <w:pPr>
        <w:numPr>
          <w:ilvl w:val="1"/>
          <w:numId w:val="7"/>
        </w:numPr>
        <w:spacing w:before="120" w:after="120" w:line="264" w:lineRule="auto"/>
        <w:ind w:left="0" w:firstLine="0"/>
        <w:jc w:val="both"/>
        <w:rPr>
          <w:rFonts w:ascii="Calibri" w:hAnsi="Calibri" w:cs="Calibri"/>
          <w:sz w:val="22"/>
          <w:szCs w:val="22"/>
        </w:rPr>
      </w:pPr>
      <w:r w:rsidRPr="00A83C74">
        <w:rPr>
          <w:rFonts w:ascii="Calibri" w:hAnsi="Calibri" w:cs="Calibri"/>
          <w:sz w:val="22"/>
          <w:szCs w:val="22"/>
        </w:rPr>
        <w:t xml:space="preserve">Os serviços realizados poderão ser rejeitados, quando em desacordo com as especificações constantes neste </w:t>
      </w:r>
      <w:r w:rsidR="00ED700F" w:rsidRPr="00A83C74">
        <w:rPr>
          <w:rFonts w:ascii="Calibri" w:hAnsi="Calibri" w:cs="Calibri"/>
          <w:sz w:val="22"/>
          <w:szCs w:val="22"/>
        </w:rPr>
        <w:t>contrato</w:t>
      </w:r>
      <w:r w:rsidRPr="00A83C74">
        <w:rPr>
          <w:rFonts w:ascii="Calibri" w:hAnsi="Calibri" w:cs="Calibri"/>
          <w:sz w:val="22"/>
          <w:szCs w:val="22"/>
        </w:rPr>
        <w:t xml:space="preserve"> e na proposta</w:t>
      </w:r>
      <w:r w:rsidR="00977EFE" w:rsidRPr="00A83C74">
        <w:rPr>
          <w:rFonts w:ascii="Calibri" w:hAnsi="Calibri" w:cs="Calibri"/>
          <w:sz w:val="22"/>
          <w:szCs w:val="22"/>
        </w:rPr>
        <w:t xml:space="preserve"> de preços</w:t>
      </w:r>
      <w:r w:rsidRPr="00A83C74">
        <w:rPr>
          <w:rFonts w:ascii="Calibri" w:hAnsi="Calibri" w:cs="Calibri"/>
          <w:sz w:val="22"/>
          <w:szCs w:val="22"/>
        </w:rPr>
        <w:t xml:space="preserve">, devendo ser corrigidos/refeitos/substituídos no prazo fixado pela </w:t>
      </w:r>
      <w:r w:rsidR="005706A1" w:rsidRPr="00A83C74">
        <w:rPr>
          <w:rFonts w:ascii="Calibri" w:hAnsi="Calibri" w:cs="Calibri"/>
          <w:sz w:val="22"/>
          <w:szCs w:val="22"/>
        </w:rPr>
        <w:t>CONTRATANTE</w:t>
      </w:r>
      <w:r w:rsidRPr="00A83C74">
        <w:rPr>
          <w:rFonts w:ascii="Calibri" w:hAnsi="Calibri" w:cs="Calibri"/>
          <w:sz w:val="22"/>
          <w:szCs w:val="22"/>
        </w:rPr>
        <w:t xml:space="preserve">, às custas da </w:t>
      </w:r>
      <w:r w:rsidR="005706A1" w:rsidRPr="00A83C74">
        <w:rPr>
          <w:rFonts w:ascii="Calibri" w:hAnsi="Calibri" w:cs="Calibri"/>
          <w:sz w:val="22"/>
          <w:szCs w:val="22"/>
        </w:rPr>
        <w:t>CONTRATADA</w:t>
      </w:r>
      <w:r w:rsidRPr="00A83C74">
        <w:rPr>
          <w:rFonts w:ascii="Calibri" w:hAnsi="Calibri" w:cs="Calibri"/>
          <w:sz w:val="22"/>
          <w:szCs w:val="22"/>
        </w:rPr>
        <w:t xml:space="preserve">, sem prejuízo da aplicação de penalidades previstas </w:t>
      </w:r>
      <w:r w:rsidR="006A22B8" w:rsidRPr="00A83C74">
        <w:rPr>
          <w:rFonts w:ascii="Calibri" w:hAnsi="Calibri" w:cs="Calibri"/>
          <w:sz w:val="22"/>
          <w:szCs w:val="22"/>
        </w:rPr>
        <w:t>nesse</w:t>
      </w:r>
      <w:r w:rsidRPr="00A83C74">
        <w:rPr>
          <w:rFonts w:ascii="Calibri" w:hAnsi="Calibri" w:cs="Calibri"/>
          <w:sz w:val="22"/>
          <w:szCs w:val="22"/>
        </w:rPr>
        <w:t xml:space="preserve"> Contrato.</w:t>
      </w:r>
    </w:p>
    <w:p w14:paraId="7B80C49D" w14:textId="57B28554" w:rsidR="00927789" w:rsidRPr="00A83C74" w:rsidRDefault="00927789" w:rsidP="006531B7">
      <w:pPr>
        <w:numPr>
          <w:ilvl w:val="1"/>
          <w:numId w:val="7"/>
        </w:numPr>
        <w:spacing w:before="120" w:after="120" w:line="264" w:lineRule="auto"/>
        <w:ind w:left="0" w:firstLine="0"/>
        <w:jc w:val="both"/>
        <w:rPr>
          <w:rFonts w:ascii="Calibri" w:hAnsi="Calibri" w:cs="Calibri"/>
          <w:sz w:val="22"/>
          <w:szCs w:val="22"/>
        </w:rPr>
      </w:pPr>
      <w:r w:rsidRPr="00A83C74">
        <w:rPr>
          <w:rFonts w:ascii="Calibri" w:hAnsi="Calibri" w:cs="Calibri"/>
          <w:sz w:val="22"/>
          <w:szCs w:val="22"/>
        </w:rPr>
        <w:t>O prazo de garantia dos serviços prestados pela CONTRATADA (mão de obra e peças trocadas) será de, no mínimo</w:t>
      </w:r>
      <w:r w:rsidR="00206FB9" w:rsidRPr="00A83C74">
        <w:rPr>
          <w:rFonts w:ascii="Calibri" w:hAnsi="Calibri" w:cs="Calibri"/>
          <w:sz w:val="22"/>
          <w:szCs w:val="22"/>
        </w:rPr>
        <w:t>,</w:t>
      </w:r>
      <w:r w:rsidRPr="00A83C74">
        <w:rPr>
          <w:rFonts w:ascii="Calibri" w:hAnsi="Calibri" w:cs="Calibri"/>
          <w:sz w:val="22"/>
          <w:szCs w:val="22"/>
        </w:rPr>
        <w:t xml:space="preserve"> 90 (noventa) dias</w:t>
      </w:r>
      <w:r w:rsidR="006A22B8" w:rsidRPr="00A83C74">
        <w:rPr>
          <w:rFonts w:ascii="Calibri" w:hAnsi="Calibri" w:cs="Calibri"/>
          <w:sz w:val="22"/>
          <w:szCs w:val="22"/>
        </w:rPr>
        <w:t>,</w:t>
      </w:r>
      <w:r w:rsidRPr="00A83C74">
        <w:rPr>
          <w:rFonts w:ascii="Calibri" w:hAnsi="Calibri" w:cs="Calibri"/>
          <w:sz w:val="22"/>
          <w:szCs w:val="22"/>
        </w:rPr>
        <w:t xml:space="preserve"> a partir da data da entrega d</w:t>
      </w:r>
      <w:r w:rsidR="00EA5C12" w:rsidRPr="00A83C74">
        <w:rPr>
          <w:rFonts w:ascii="Calibri" w:hAnsi="Calibri" w:cs="Calibri"/>
          <w:sz w:val="22"/>
          <w:szCs w:val="22"/>
        </w:rPr>
        <w:t>o</w:t>
      </w:r>
      <w:r w:rsidRPr="00A83C74">
        <w:rPr>
          <w:rFonts w:ascii="Calibri" w:hAnsi="Calibri" w:cs="Calibri"/>
          <w:sz w:val="22"/>
          <w:szCs w:val="22"/>
        </w:rPr>
        <w:t xml:space="preserve"> </w:t>
      </w:r>
      <w:r w:rsidR="00EA5C12" w:rsidRPr="00A83C74">
        <w:rPr>
          <w:rFonts w:ascii="Calibri" w:hAnsi="Calibri" w:cs="Calibri"/>
          <w:sz w:val="22"/>
          <w:szCs w:val="22"/>
        </w:rPr>
        <w:t>mobiliário</w:t>
      </w:r>
      <w:r w:rsidRPr="00A83C74">
        <w:rPr>
          <w:rFonts w:ascii="Calibri" w:hAnsi="Calibri" w:cs="Calibri"/>
          <w:sz w:val="22"/>
          <w:szCs w:val="22"/>
        </w:rPr>
        <w:t xml:space="preserve"> consertad</w:t>
      </w:r>
      <w:r w:rsidR="00EA5C12" w:rsidRPr="00A83C74">
        <w:rPr>
          <w:rFonts w:ascii="Calibri" w:hAnsi="Calibri" w:cs="Calibri"/>
          <w:sz w:val="22"/>
          <w:szCs w:val="22"/>
        </w:rPr>
        <w:t>o</w:t>
      </w:r>
      <w:r w:rsidRPr="00A83C74">
        <w:rPr>
          <w:rFonts w:ascii="Calibri" w:hAnsi="Calibri" w:cs="Calibri"/>
          <w:sz w:val="22"/>
          <w:szCs w:val="22"/>
        </w:rPr>
        <w:t>, sem prejuízo de prazo maior oferecido pelo fabricante ou fornecedores de peças.</w:t>
      </w:r>
    </w:p>
    <w:p w14:paraId="46E6D53C" w14:textId="77777777" w:rsidR="007E4A0E" w:rsidRPr="007E4A0E" w:rsidRDefault="00725DB7" w:rsidP="006531B7">
      <w:pPr>
        <w:numPr>
          <w:ilvl w:val="1"/>
          <w:numId w:val="7"/>
        </w:numPr>
        <w:spacing w:before="120" w:after="120" w:line="264" w:lineRule="auto"/>
        <w:ind w:left="0" w:firstLine="0"/>
        <w:jc w:val="both"/>
        <w:rPr>
          <w:rFonts w:ascii="Calibri" w:hAnsi="Calibri" w:cs="Calibri"/>
          <w:sz w:val="22"/>
          <w:szCs w:val="22"/>
        </w:rPr>
      </w:pPr>
      <w:r w:rsidRPr="00A83C74">
        <w:rPr>
          <w:rFonts w:ascii="Calibri" w:hAnsi="Calibri" w:cs="Calibri"/>
          <w:sz w:val="22"/>
          <w:szCs w:val="22"/>
        </w:rPr>
        <w:t xml:space="preserve">A CONTRATANTE e a CONTRATADA são pessoas jurídicas totalmente distintas e independentes, não configurando este contrato nenhuma forma de sociedade, pelo que os profissionais terceirizados designados </w:t>
      </w:r>
      <w:r w:rsidRPr="007E4A0E">
        <w:rPr>
          <w:rFonts w:ascii="Calibri" w:hAnsi="Calibri" w:cs="Calibri"/>
          <w:sz w:val="22"/>
          <w:szCs w:val="22"/>
        </w:rPr>
        <w:t>pela CONTRATADA</w:t>
      </w:r>
      <w:r w:rsidRPr="00BD486D">
        <w:rPr>
          <w:rFonts w:ascii="Calibri" w:hAnsi="Calibri" w:cs="Calibri"/>
          <w:sz w:val="22"/>
          <w:szCs w:val="22"/>
        </w:rPr>
        <w:t>,</w:t>
      </w:r>
      <w:r w:rsidRPr="007E4A0E">
        <w:rPr>
          <w:rFonts w:ascii="Calibri" w:hAnsi="Calibri" w:cs="Calibri"/>
          <w:sz w:val="22"/>
          <w:szCs w:val="22"/>
        </w:rPr>
        <w:t xml:space="preserve"> para a prestação dos serviços objeto deste </w:t>
      </w:r>
      <w:r w:rsidRPr="00BD486D">
        <w:rPr>
          <w:rFonts w:ascii="Calibri" w:hAnsi="Calibri" w:cs="Calibri"/>
          <w:sz w:val="22"/>
          <w:szCs w:val="22"/>
        </w:rPr>
        <w:t>contrato,</w:t>
      </w:r>
      <w:r w:rsidRPr="007E4A0E">
        <w:rPr>
          <w:rFonts w:ascii="Calibri" w:hAnsi="Calibri" w:cs="Calibri"/>
          <w:sz w:val="22"/>
          <w:szCs w:val="22"/>
        </w:rPr>
        <w:t xml:space="preserve"> atuarão sem qualquer subordinação laboral à CONTRATANTE, não ensejando nenhum vínculo ou relação de trabalho com a CONTRATANTE.</w:t>
      </w:r>
    </w:p>
    <w:p w14:paraId="335121CF" w14:textId="77777777" w:rsidR="007E4A0E" w:rsidRPr="007E4A0E" w:rsidRDefault="007E4A0E" w:rsidP="006531B7">
      <w:pPr>
        <w:pStyle w:val="Recuodecorpodetexto"/>
        <w:tabs>
          <w:tab w:val="left" w:pos="851"/>
        </w:tabs>
        <w:spacing w:before="120" w:after="120" w:line="264" w:lineRule="auto"/>
        <w:ind w:left="0" w:firstLine="0"/>
        <w:rPr>
          <w:rFonts w:ascii="Calibri" w:hAnsi="Calibri" w:cs="Calibri"/>
          <w:sz w:val="22"/>
          <w:szCs w:val="22"/>
        </w:rPr>
      </w:pPr>
    </w:p>
    <w:p w14:paraId="4D3C5012" w14:textId="34F8C693" w:rsidR="008935E4" w:rsidRPr="00DE5F4B" w:rsidRDefault="008935E4" w:rsidP="002C1369">
      <w:pPr>
        <w:pStyle w:val="Recuodecorpodetexto"/>
        <w:numPr>
          <w:ilvl w:val="0"/>
          <w:numId w:val="7"/>
        </w:numPr>
        <w:tabs>
          <w:tab w:val="left" w:pos="851"/>
        </w:tabs>
        <w:spacing w:before="120" w:after="120" w:line="264" w:lineRule="auto"/>
        <w:ind w:left="0" w:firstLine="0"/>
        <w:rPr>
          <w:rFonts w:ascii="Calibri" w:hAnsi="Calibri" w:cs="Calibri"/>
          <w:b/>
          <w:iCs/>
        </w:rPr>
      </w:pPr>
      <w:r w:rsidRPr="00DE5F4B">
        <w:rPr>
          <w:rFonts w:ascii="Calibri" w:hAnsi="Calibri" w:cs="Calibri"/>
          <w:b/>
          <w:iCs/>
        </w:rPr>
        <w:t>PREÇO</w:t>
      </w:r>
    </w:p>
    <w:p w14:paraId="1DD8A200" w14:textId="77777777" w:rsidR="008935E4" w:rsidRPr="00F108BE" w:rsidRDefault="008935E4" w:rsidP="006531B7">
      <w:pPr>
        <w:pStyle w:val="Recuodecorpodetexto"/>
        <w:numPr>
          <w:ilvl w:val="1"/>
          <w:numId w:val="6"/>
        </w:numPr>
        <w:spacing w:before="120" w:after="120" w:line="264" w:lineRule="auto"/>
        <w:ind w:left="0" w:firstLine="0"/>
        <w:rPr>
          <w:rFonts w:ascii="Calibri" w:hAnsi="Calibri" w:cs="Calibri"/>
          <w:sz w:val="22"/>
          <w:szCs w:val="22"/>
        </w:rPr>
      </w:pPr>
      <w:r w:rsidRPr="00F108BE">
        <w:rPr>
          <w:rFonts w:ascii="Calibri" w:hAnsi="Calibri" w:cs="Calibri"/>
          <w:sz w:val="22"/>
          <w:szCs w:val="22"/>
        </w:rPr>
        <w:t xml:space="preserve">O valor </w:t>
      </w:r>
      <w:r w:rsidR="000B51F7" w:rsidRPr="00F108BE">
        <w:rPr>
          <w:rFonts w:ascii="Calibri" w:hAnsi="Calibri" w:cs="Calibri"/>
          <w:sz w:val="22"/>
          <w:szCs w:val="22"/>
        </w:rPr>
        <w:t xml:space="preserve">anual </w:t>
      </w:r>
      <w:r w:rsidR="00D259AE">
        <w:rPr>
          <w:rFonts w:ascii="Calibri" w:hAnsi="Calibri" w:cs="Calibri"/>
          <w:sz w:val="22"/>
          <w:szCs w:val="22"/>
        </w:rPr>
        <w:t xml:space="preserve">estimado </w:t>
      </w:r>
      <w:r w:rsidRPr="00F108BE">
        <w:rPr>
          <w:rFonts w:ascii="Calibri" w:hAnsi="Calibri" w:cs="Calibri"/>
          <w:sz w:val="22"/>
          <w:szCs w:val="22"/>
        </w:rPr>
        <w:t xml:space="preserve">deste contrato é de R$ </w:t>
      </w:r>
      <w:r w:rsidR="00190AB1" w:rsidRPr="00F108BE">
        <w:rPr>
          <w:rFonts w:ascii="Calibri" w:hAnsi="Calibri" w:cs="Calibri"/>
          <w:sz w:val="22"/>
          <w:szCs w:val="22"/>
        </w:rPr>
        <w:t>________________</w:t>
      </w:r>
      <w:r w:rsidRPr="00F108BE">
        <w:rPr>
          <w:rFonts w:ascii="Calibri" w:hAnsi="Calibri" w:cs="Calibri"/>
          <w:sz w:val="22"/>
          <w:szCs w:val="22"/>
        </w:rPr>
        <w:t xml:space="preserve"> (</w:t>
      </w:r>
      <w:r w:rsidR="00190AB1" w:rsidRPr="00F108BE">
        <w:rPr>
          <w:rFonts w:ascii="Calibri" w:hAnsi="Calibri" w:cs="Calibri"/>
          <w:sz w:val="22"/>
          <w:szCs w:val="22"/>
        </w:rPr>
        <w:t>___________________</w:t>
      </w:r>
      <w:r w:rsidRPr="00F108BE">
        <w:rPr>
          <w:rFonts w:ascii="Calibri" w:hAnsi="Calibri" w:cs="Calibri"/>
          <w:sz w:val="22"/>
          <w:szCs w:val="22"/>
        </w:rPr>
        <w:t>).</w:t>
      </w:r>
    </w:p>
    <w:p w14:paraId="1ACB9D37" w14:textId="77777777" w:rsidR="008935E4" w:rsidRPr="00F108BE" w:rsidRDefault="008935E4" w:rsidP="006531B7">
      <w:pPr>
        <w:pStyle w:val="Recuodecorpodetexto"/>
        <w:numPr>
          <w:ilvl w:val="1"/>
          <w:numId w:val="6"/>
        </w:numPr>
        <w:spacing w:before="120" w:after="120" w:line="264" w:lineRule="auto"/>
        <w:ind w:left="0" w:firstLine="0"/>
        <w:rPr>
          <w:rFonts w:ascii="Calibri" w:hAnsi="Calibri" w:cs="Calibri"/>
          <w:sz w:val="22"/>
          <w:szCs w:val="22"/>
        </w:rPr>
      </w:pPr>
      <w:r w:rsidRPr="00F108BE">
        <w:rPr>
          <w:rFonts w:ascii="Calibri" w:hAnsi="Calibri" w:cs="Calibri"/>
          <w:sz w:val="22"/>
          <w:szCs w:val="22"/>
        </w:rPr>
        <w:t xml:space="preserve">As despesas decorrentes deste contrato correrão por conta dos recursos próprios da </w:t>
      </w:r>
      <w:r w:rsidR="004D16B4" w:rsidRPr="00F108BE">
        <w:rPr>
          <w:rFonts w:ascii="Calibri" w:hAnsi="Calibri" w:cs="Calibri"/>
          <w:sz w:val="22"/>
          <w:szCs w:val="22"/>
        </w:rPr>
        <w:t>POUPEX</w:t>
      </w:r>
      <w:r w:rsidRPr="00F108BE">
        <w:rPr>
          <w:rFonts w:ascii="Calibri" w:hAnsi="Calibri" w:cs="Calibri"/>
          <w:sz w:val="22"/>
          <w:szCs w:val="22"/>
        </w:rPr>
        <w:t>, consignado</w:t>
      </w:r>
      <w:r w:rsidR="00EE0954" w:rsidRPr="00F108BE">
        <w:rPr>
          <w:rFonts w:ascii="Calibri" w:hAnsi="Calibri" w:cs="Calibri"/>
          <w:sz w:val="22"/>
          <w:szCs w:val="22"/>
        </w:rPr>
        <w:t>s</w:t>
      </w:r>
      <w:r w:rsidRPr="00F108BE">
        <w:rPr>
          <w:rFonts w:ascii="Calibri" w:hAnsi="Calibri" w:cs="Calibri"/>
          <w:sz w:val="22"/>
          <w:szCs w:val="22"/>
        </w:rPr>
        <w:t xml:space="preserve"> por seu orçamento. Centro de custo:</w:t>
      </w:r>
      <w:r w:rsidR="00E63BC7" w:rsidRPr="00F108BE">
        <w:rPr>
          <w:rFonts w:ascii="Calibri" w:hAnsi="Calibri" w:cs="Calibri"/>
          <w:sz w:val="22"/>
          <w:szCs w:val="22"/>
        </w:rPr>
        <w:t xml:space="preserve"> </w:t>
      </w:r>
      <w:r w:rsidR="00A12FD6" w:rsidRPr="00F108BE">
        <w:rPr>
          <w:rFonts w:ascii="Calibri" w:hAnsi="Calibri" w:cs="Calibri"/>
          <w:sz w:val="22"/>
          <w:szCs w:val="22"/>
        </w:rPr>
        <w:t>___________</w:t>
      </w:r>
      <w:r w:rsidRPr="00F108BE">
        <w:rPr>
          <w:rFonts w:ascii="Calibri" w:hAnsi="Calibri" w:cs="Calibri"/>
          <w:sz w:val="22"/>
          <w:szCs w:val="22"/>
        </w:rPr>
        <w:t>. Conta contábil/orçament</w:t>
      </w:r>
      <w:r w:rsidR="00374F46" w:rsidRPr="00F108BE">
        <w:rPr>
          <w:rFonts w:ascii="Calibri" w:hAnsi="Calibri" w:cs="Calibri"/>
          <w:sz w:val="22"/>
          <w:szCs w:val="22"/>
        </w:rPr>
        <w:t>á</w:t>
      </w:r>
      <w:r w:rsidRPr="00F108BE">
        <w:rPr>
          <w:rFonts w:ascii="Calibri" w:hAnsi="Calibri" w:cs="Calibri"/>
          <w:sz w:val="22"/>
          <w:szCs w:val="22"/>
        </w:rPr>
        <w:t>ria</w:t>
      </w:r>
      <w:r w:rsidR="00C758F9" w:rsidRPr="00F108BE">
        <w:rPr>
          <w:rFonts w:ascii="Calibri" w:hAnsi="Calibri" w:cs="Calibri"/>
          <w:sz w:val="22"/>
          <w:szCs w:val="22"/>
        </w:rPr>
        <w:t xml:space="preserve"> </w:t>
      </w:r>
      <w:r w:rsidR="00190AB1" w:rsidRPr="00F108BE">
        <w:rPr>
          <w:rFonts w:ascii="Calibri" w:hAnsi="Calibri" w:cs="Calibri"/>
          <w:sz w:val="22"/>
          <w:szCs w:val="22"/>
        </w:rPr>
        <w:t>_____________________________</w:t>
      </w:r>
      <w:r w:rsidR="00BA36E1" w:rsidRPr="00F108BE">
        <w:rPr>
          <w:rFonts w:ascii="Calibri" w:hAnsi="Calibri" w:cs="Calibri"/>
          <w:sz w:val="22"/>
          <w:szCs w:val="22"/>
        </w:rPr>
        <w:t>.</w:t>
      </w:r>
    </w:p>
    <w:p w14:paraId="105AF7D6" w14:textId="77777777" w:rsidR="008935E4" w:rsidRPr="00F108BE" w:rsidRDefault="008935E4" w:rsidP="006531B7">
      <w:pPr>
        <w:pStyle w:val="Recuodecorpodetexto"/>
        <w:numPr>
          <w:ilvl w:val="1"/>
          <w:numId w:val="6"/>
        </w:numPr>
        <w:spacing w:before="120" w:after="120" w:line="264" w:lineRule="auto"/>
        <w:ind w:left="0" w:firstLine="0"/>
        <w:rPr>
          <w:rFonts w:ascii="Calibri" w:hAnsi="Calibri" w:cs="Calibri"/>
          <w:sz w:val="22"/>
          <w:szCs w:val="22"/>
        </w:rPr>
      </w:pPr>
      <w:r w:rsidRPr="00F108BE">
        <w:rPr>
          <w:rFonts w:ascii="Calibri" w:hAnsi="Calibri" w:cs="Calibri"/>
          <w:sz w:val="22"/>
          <w:szCs w:val="22"/>
        </w:rPr>
        <w:t>Nos preços fixados nesta cláusula estão compreendidos todos os custos e despesas que, direta ou indiretamente, decorram do cumprimento pleno e integral do objeto deste contrato, tais como e sem se limitar a: frete, transporte, passagens</w:t>
      </w:r>
      <w:r w:rsidR="0057066B" w:rsidRPr="00F108BE">
        <w:rPr>
          <w:rFonts w:ascii="Calibri" w:hAnsi="Calibri" w:cs="Calibri"/>
          <w:sz w:val="22"/>
          <w:szCs w:val="22"/>
        </w:rPr>
        <w:t>,</w:t>
      </w:r>
      <w:r w:rsidRPr="00F108BE">
        <w:rPr>
          <w:rFonts w:ascii="Calibri" w:hAnsi="Calibri" w:cs="Calibri"/>
          <w:sz w:val="22"/>
          <w:szCs w:val="22"/>
        </w:rPr>
        <w:t xml:space="preserve"> diárias, hospedagem, deslocamentos, alimentação, salários, honorários,</w:t>
      </w:r>
      <w:r w:rsidR="00B165A7" w:rsidRPr="00F108BE">
        <w:rPr>
          <w:rFonts w:ascii="Calibri" w:hAnsi="Calibri" w:cs="Calibri"/>
          <w:sz w:val="22"/>
          <w:szCs w:val="22"/>
        </w:rPr>
        <w:t xml:space="preserve"> Equipamentos de Proteção Individual </w:t>
      </w:r>
      <w:r w:rsidR="00890FD4" w:rsidRPr="00F108BE">
        <w:rPr>
          <w:rFonts w:ascii="Calibri" w:hAnsi="Calibri" w:cs="Calibri"/>
          <w:sz w:val="22"/>
          <w:szCs w:val="22"/>
        </w:rPr>
        <w:t>(</w:t>
      </w:r>
      <w:r w:rsidR="00B165A7" w:rsidRPr="00F108BE">
        <w:rPr>
          <w:rFonts w:ascii="Calibri" w:hAnsi="Calibri" w:cs="Calibri"/>
          <w:sz w:val="22"/>
          <w:szCs w:val="22"/>
        </w:rPr>
        <w:t>EPI</w:t>
      </w:r>
      <w:r w:rsidR="00890FD4" w:rsidRPr="00F108BE">
        <w:rPr>
          <w:rFonts w:ascii="Calibri" w:hAnsi="Calibri" w:cs="Calibri"/>
          <w:sz w:val="22"/>
          <w:szCs w:val="22"/>
        </w:rPr>
        <w:t>)</w:t>
      </w:r>
      <w:r w:rsidR="00B165A7" w:rsidRPr="00F108BE">
        <w:rPr>
          <w:rFonts w:ascii="Calibri" w:hAnsi="Calibri" w:cs="Calibri"/>
          <w:sz w:val="22"/>
          <w:szCs w:val="22"/>
        </w:rPr>
        <w:t xml:space="preserve">, Equipamentos de Proteção Coletiva </w:t>
      </w:r>
      <w:r w:rsidR="00890FD4" w:rsidRPr="00F108BE">
        <w:rPr>
          <w:rFonts w:ascii="Calibri" w:hAnsi="Calibri" w:cs="Calibri"/>
          <w:sz w:val="22"/>
          <w:szCs w:val="22"/>
        </w:rPr>
        <w:t>(</w:t>
      </w:r>
      <w:r w:rsidR="00B165A7" w:rsidRPr="00F108BE">
        <w:rPr>
          <w:rFonts w:ascii="Calibri" w:hAnsi="Calibri" w:cs="Calibri"/>
          <w:sz w:val="22"/>
          <w:szCs w:val="22"/>
        </w:rPr>
        <w:t>EPC</w:t>
      </w:r>
      <w:r w:rsidR="00890FD4" w:rsidRPr="00F108BE">
        <w:rPr>
          <w:rFonts w:ascii="Calibri" w:hAnsi="Calibri" w:cs="Calibri"/>
          <w:sz w:val="22"/>
          <w:szCs w:val="22"/>
        </w:rPr>
        <w:t>)</w:t>
      </w:r>
      <w:r w:rsidR="009B068F" w:rsidRPr="00F108BE">
        <w:rPr>
          <w:rFonts w:ascii="Calibri" w:hAnsi="Calibri" w:cs="Calibri"/>
          <w:sz w:val="22"/>
          <w:szCs w:val="22"/>
        </w:rPr>
        <w:t>,</w:t>
      </w:r>
      <w:r w:rsidRPr="00F108BE">
        <w:rPr>
          <w:rFonts w:ascii="Calibri" w:hAnsi="Calibri" w:cs="Calibri"/>
          <w:sz w:val="22"/>
          <w:szCs w:val="22"/>
        </w:rPr>
        <w:t xml:space="preserve"> encargos sociais, trabalhistas, securitários, previdenciários e acidentários, lucro, taxa de administração e tributos, constituindo, a qualquer título, a única e completa remuneração pela adequada e perfeita execução dos serviços, de modo que nenhuma outra será devida.</w:t>
      </w:r>
    </w:p>
    <w:p w14:paraId="0CE290B5" w14:textId="77777777" w:rsidR="0057066B" w:rsidRPr="00F108BE" w:rsidRDefault="0057066B" w:rsidP="006531B7">
      <w:pPr>
        <w:spacing w:before="120" w:after="120" w:line="264" w:lineRule="auto"/>
        <w:jc w:val="both"/>
        <w:rPr>
          <w:rFonts w:ascii="Calibri" w:hAnsi="Calibri" w:cs="Calibri"/>
          <w:sz w:val="22"/>
          <w:szCs w:val="22"/>
        </w:rPr>
      </w:pPr>
    </w:p>
    <w:p w14:paraId="6AD61990" w14:textId="77777777" w:rsidR="008935E4" w:rsidRPr="00932472" w:rsidRDefault="008935E4" w:rsidP="009737D2">
      <w:pPr>
        <w:pStyle w:val="Ttulo5"/>
        <w:numPr>
          <w:ilvl w:val="0"/>
          <w:numId w:val="6"/>
        </w:numPr>
        <w:spacing w:after="120"/>
        <w:ind w:left="0" w:firstLine="0"/>
        <w:jc w:val="both"/>
        <w:rPr>
          <w:rFonts w:ascii="Calibri" w:hAnsi="Calibri" w:cs="Calibri"/>
          <w:b/>
          <w:iCs/>
          <w:szCs w:val="24"/>
        </w:rPr>
      </w:pPr>
      <w:r w:rsidRPr="00932472">
        <w:rPr>
          <w:rFonts w:ascii="Calibri" w:hAnsi="Calibri" w:cs="Calibri"/>
          <w:b/>
          <w:iCs/>
          <w:szCs w:val="24"/>
        </w:rPr>
        <w:t>FORMA E CONDIÇÕES DE PAGAMENTO</w:t>
      </w:r>
    </w:p>
    <w:p w14:paraId="329F90CA" w14:textId="77777777" w:rsidR="0058774A" w:rsidRDefault="0058774A" w:rsidP="006531B7">
      <w:pPr>
        <w:numPr>
          <w:ilvl w:val="1"/>
          <w:numId w:val="46"/>
        </w:numPr>
        <w:spacing w:before="120" w:after="120" w:line="264" w:lineRule="auto"/>
        <w:jc w:val="both"/>
        <w:rPr>
          <w:rFonts w:ascii="Calibri" w:hAnsi="Calibri" w:cs="Calibri"/>
          <w:sz w:val="22"/>
          <w:szCs w:val="22"/>
        </w:rPr>
      </w:pPr>
      <w:r w:rsidRPr="000E1E45">
        <w:rPr>
          <w:rFonts w:ascii="Calibri" w:hAnsi="Calibri" w:cs="Calibri"/>
          <w:sz w:val="22"/>
          <w:szCs w:val="22"/>
        </w:rPr>
        <w:t>A CONTRATANTE pagará à CONTRATADA pela prestação dos serviços objeto deste contrato o valor descrito a</w:t>
      </w:r>
      <w:r w:rsidR="000F328E">
        <w:rPr>
          <w:rFonts w:ascii="Calibri" w:hAnsi="Calibri" w:cs="Calibri"/>
          <w:sz w:val="22"/>
          <w:szCs w:val="22"/>
        </w:rPr>
        <w:t>baixo</w:t>
      </w:r>
      <w:r w:rsidRPr="000E1E45">
        <w:rPr>
          <w:rFonts w:ascii="Calibri" w:hAnsi="Calibri" w:cs="Calibri"/>
          <w:sz w:val="22"/>
          <w:szCs w:val="22"/>
        </w:rPr>
        <w:t xml:space="preserve">, </w:t>
      </w:r>
      <w:r w:rsidR="002637A1">
        <w:rPr>
          <w:rFonts w:ascii="Calibri" w:hAnsi="Calibri" w:cs="Calibri"/>
          <w:sz w:val="22"/>
          <w:szCs w:val="22"/>
        </w:rPr>
        <w:t>por d</w:t>
      </w:r>
      <w:r w:rsidRPr="000E1E45">
        <w:rPr>
          <w:rFonts w:ascii="Calibri" w:hAnsi="Calibri" w:cs="Calibri"/>
          <w:sz w:val="22"/>
          <w:szCs w:val="22"/>
        </w:rPr>
        <w:t>emanda, mediante atesto na Nota Fiscal/Fatura a ser apresentada com 10 (dez) dias do vencimento.</w:t>
      </w:r>
    </w:p>
    <w:tbl>
      <w:tblPr>
        <w:tblW w:w="9619" w:type="dxa"/>
        <w:tblInd w:w="147"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08"/>
        <w:gridCol w:w="4942"/>
        <w:gridCol w:w="1134"/>
        <w:gridCol w:w="1418"/>
        <w:gridCol w:w="1417"/>
      </w:tblGrid>
      <w:tr w:rsidR="00FD71F0" w:rsidRPr="00910F1E" w14:paraId="64BA1B3E" w14:textId="77777777" w:rsidTr="00047B29">
        <w:trPr>
          <w:trHeight w:val="217"/>
        </w:trPr>
        <w:tc>
          <w:tcPr>
            <w:tcW w:w="708" w:type="dxa"/>
            <w:tcBorders>
              <w:top w:val="single" w:sz="12" w:space="0" w:color="000000"/>
              <w:bottom w:val="single" w:sz="12" w:space="0" w:color="000000"/>
            </w:tcBorders>
            <w:shd w:val="clear" w:color="auto" w:fill="D9D9D9"/>
            <w:vAlign w:val="center"/>
          </w:tcPr>
          <w:p w14:paraId="2E826961" w14:textId="77777777" w:rsidR="00FD71F0" w:rsidRPr="00910F1E" w:rsidRDefault="00FD71F0" w:rsidP="006F0F59">
            <w:pPr>
              <w:pStyle w:val="TableParagraph"/>
              <w:spacing w:before="0"/>
              <w:jc w:val="center"/>
              <w:rPr>
                <w:rFonts w:asciiTheme="minorHAnsi" w:hAnsiTheme="minorHAnsi" w:cstheme="minorHAnsi"/>
                <w:b/>
                <w:sz w:val="16"/>
                <w:szCs w:val="16"/>
              </w:rPr>
            </w:pPr>
            <w:r w:rsidRPr="00910F1E">
              <w:rPr>
                <w:rFonts w:asciiTheme="minorHAnsi" w:hAnsiTheme="minorHAnsi" w:cstheme="minorHAnsi"/>
                <w:b/>
                <w:sz w:val="16"/>
                <w:szCs w:val="16"/>
              </w:rPr>
              <w:t>ITEM</w:t>
            </w:r>
          </w:p>
        </w:tc>
        <w:tc>
          <w:tcPr>
            <w:tcW w:w="4942" w:type="dxa"/>
            <w:tcBorders>
              <w:top w:val="single" w:sz="12" w:space="0" w:color="000000"/>
              <w:bottom w:val="single" w:sz="12" w:space="0" w:color="000000"/>
            </w:tcBorders>
            <w:shd w:val="clear" w:color="auto" w:fill="D9D9D9"/>
            <w:vAlign w:val="center"/>
          </w:tcPr>
          <w:p w14:paraId="5C117977" w14:textId="77777777" w:rsidR="00FD71F0" w:rsidRPr="00910F1E" w:rsidRDefault="00FD71F0" w:rsidP="006F0F59">
            <w:pPr>
              <w:pStyle w:val="TableParagraph"/>
              <w:spacing w:before="0"/>
              <w:jc w:val="center"/>
              <w:rPr>
                <w:rFonts w:asciiTheme="minorHAnsi" w:hAnsiTheme="minorHAnsi" w:cstheme="minorHAnsi"/>
                <w:b/>
                <w:sz w:val="16"/>
                <w:szCs w:val="16"/>
              </w:rPr>
            </w:pPr>
            <w:r w:rsidRPr="00910F1E">
              <w:rPr>
                <w:rFonts w:asciiTheme="minorHAnsi" w:hAnsiTheme="minorHAnsi" w:cstheme="minorHAnsi"/>
                <w:b/>
                <w:sz w:val="16"/>
                <w:szCs w:val="16"/>
              </w:rPr>
              <w:t>DESCRIÇÃO</w:t>
            </w:r>
          </w:p>
        </w:tc>
        <w:tc>
          <w:tcPr>
            <w:tcW w:w="1134" w:type="dxa"/>
            <w:tcBorders>
              <w:top w:val="single" w:sz="12" w:space="0" w:color="000000"/>
              <w:bottom w:val="single" w:sz="12" w:space="0" w:color="000000"/>
            </w:tcBorders>
            <w:shd w:val="clear" w:color="auto" w:fill="D9D9D9"/>
            <w:vAlign w:val="center"/>
          </w:tcPr>
          <w:p w14:paraId="745E3147" w14:textId="77777777" w:rsidR="00FD71F0" w:rsidRDefault="0082153E" w:rsidP="006F0F59">
            <w:pPr>
              <w:pStyle w:val="TableParagraph"/>
              <w:spacing w:before="0"/>
              <w:ind w:firstLine="20"/>
              <w:jc w:val="center"/>
              <w:rPr>
                <w:rFonts w:asciiTheme="minorHAnsi" w:hAnsiTheme="minorHAnsi" w:cstheme="minorHAnsi"/>
                <w:b/>
                <w:sz w:val="16"/>
                <w:szCs w:val="16"/>
              </w:rPr>
            </w:pPr>
            <w:r>
              <w:rPr>
                <w:rFonts w:asciiTheme="minorHAnsi" w:hAnsiTheme="minorHAnsi" w:cstheme="minorHAnsi"/>
                <w:b/>
                <w:sz w:val="16"/>
                <w:szCs w:val="16"/>
              </w:rPr>
              <w:t>DEMANDA ANUAL</w:t>
            </w:r>
          </w:p>
          <w:p w14:paraId="38606626" w14:textId="40523CD5" w:rsidR="00880059" w:rsidRPr="00910F1E" w:rsidRDefault="00880059" w:rsidP="006F0F59">
            <w:pPr>
              <w:pStyle w:val="TableParagraph"/>
              <w:spacing w:before="0"/>
              <w:ind w:firstLine="20"/>
              <w:jc w:val="center"/>
              <w:rPr>
                <w:rFonts w:asciiTheme="minorHAnsi" w:hAnsiTheme="minorHAnsi" w:cstheme="minorHAnsi"/>
                <w:b/>
                <w:sz w:val="16"/>
                <w:szCs w:val="16"/>
              </w:rPr>
            </w:pPr>
            <w:r>
              <w:rPr>
                <w:rFonts w:asciiTheme="minorHAnsi" w:hAnsiTheme="minorHAnsi" w:cstheme="minorHAnsi"/>
                <w:b/>
                <w:sz w:val="16"/>
                <w:szCs w:val="16"/>
              </w:rPr>
              <w:t>ESTIMADA</w:t>
            </w:r>
          </w:p>
        </w:tc>
        <w:tc>
          <w:tcPr>
            <w:tcW w:w="1418" w:type="dxa"/>
            <w:tcBorders>
              <w:top w:val="single" w:sz="12" w:space="0" w:color="000000"/>
              <w:bottom w:val="single" w:sz="12" w:space="0" w:color="000000"/>
            </w:tcBorders>
            <w:shd w:val="clear" w:color="auto" w:fill="D9D9D9"/>
            <w:vAlign w:val="center"/>
          </w:tcPr>
          <w:p w14:paraId="12B626C6" w14:textId="77777777" w:rsidR="0078484D" w:rsidRPr="00910F1E" w:rsidRDefault="0078484D" w:rsidP="0078484D">
            <w:pPr>
              <w:pStyle w:val="Recuodecorpodetexto"/>
              <w:widowControl w:val="0"/>
              <w:tabs>
                <w:tab w:val="left" w:pos="851"/>
              </w:tabs>
              <w:autoSpaceDE w:val="0"/>
              <w:autoSpaceDN w:val="0"/>
              <w:ind w:left="0" w:firstLine="0"/>
              <w:jc w:val="center"/>
              <w:rPr>
                <w:rFonts w:asciiTheme="minorHAnsi" w:eastAsia="Calibri" w:hAnsiTheme="minorHAnsi" w:cstheme="minorHAnsi"/>
                <w:b/>
                <w:bCs/>
                <w:sz w:val="16"/>
                <w:szCs w:val="16"/>
              </w:rPr>
            </w:pPr>
            <w:r w:rsidRPr="00910F1E">
              <w:rPr>
                <w:rFonts w:asciiTheme="minorHAnsi" w:eastAsia="Calibri" w:hAnsiTheme="minorHAnsi" w:cstheme="minorHAnsi"/>
                <w:b/>
                <w:bCs/>
                <w:sz w:val="16"/>
                <w:szCs w:val="16"/>
              </w:rPr>
              <w:t>VALOR UNITÁRIO</w:t>
            </w:r>
          </w:p>
          <w:p w14:paraId="23B13354" w14:textId="70FA375E" w:rsidR="00FD71F0" w:rsidRPr="00910F1E" w:rsidRDefault="0078484D" w:rsidP="0078484D">
            <w:pPr>
              <w:pStyle w:val="Recuodecorpodetexto"/>
              <w:widowControl w:val="0"/>
              <w:tabs>
                <w:tab w:val="left" w:pos="851"/>
              </w:tabs>
              <w:autoSpaceDE w:val="0"/>
              <w:autoSpaceDN w:val="0"/>
              <w:ind w:left="0" w:firstLine="0"/>
              <w:jc w:val="center"/>
              <w:rPr>
                <w:rFonts w:asciiTheme="minorHAnsi" w:eastAsia="Calibri" w:hAnsiTheme="minorHAnsi" w:cstheme="minorHAnsi"/>
                <w:b/>
                <w:bCs/>
                <w:sz w:val="16"/>
                <w:szCs w:val="16"/>
              </w:rPr>
            </w:pPr>
            <w:r w:rsidRPr="00910F1E">
              <w:rPr>
                <w:rFonts w:asciiTheme="minorHAnsi" w:hAnsiTheme="minorHAnsi" w:cstheme="minorHAnsi"/>
                <w:b/>
                <w:bCs/>
                <w:sz w:val="16"/>
                <w:szCs w:val="16"/>
              </w:rPr>
              <w:t>(R$)</w:t>
            </w:r>
          </w:p>
        </w:tc>
        <w:tc>
          <w:tcPr>
            <w:tcW w:w="1417" w:type="dxa"/>
            <w:tcBorders>
              <w:top w:val="single" w:sz="12" w:space="0" w:color="000000"/>
              <w:bottom w:val="single" w:sz="12" w:space="0" w:color="000000"/>
            </w:tcBorders>
            <w:shd w:val="clear" w:color="auto" w:fill="D9D9D9"/>
            <w:vAlign w:val="center"/>
          </w:tcPr>
          <w:p w14:paraId="37F59DF9" w14:textId="003DF847" w:rsidR="00FD71F0" w:rsidRPr="00910F1E" w:rsidRDefault="0078484D" w:rsidP="006F0F59">
            <w:pPr>
              <w:pStyle w:val="TableParagraph"/>
              <w:spacing w:before="0"/>
              <w:ind w:firstLine="20"/>
              <w:jc w:val="center"/>
              <w:rPr>
                <w:rFonts w:asciiTheme="minorHAnsi" w:hAnsiTheme="minorHAnsi" w:cstheme="minorHAnsi"/>
                <w:b/>
                <w:sz w:val="16"/>
                <w:szCs w:val="16"/>
              </w:rPr>
            </w:pPr>
            <w:r w:rsidRPr="00910F1E">
              <w:rPr>
                <w:rFonts w:asciiTheme="minorHAnsi" w:hAnsiTheme="minorHAnsi" w:cstheme="minorHAnsi"/>
                <w:b/>
                <w:bCs/>
                <w:sz w:val="16"/>
                <w:szCs w:val="16"/>
              </w:rPr>
              <w:t xml:space="preserve">VALOR TOTAL </w:t>
            </w:r>
            <w:r w:rsidR="00FD71F0" w:rsidRPr="00910F1E">
              <w:rPr>
                <w:rFonts w:asciiTheme="minorHAnsi" w:hAnsiTheme="minorHAnsi" w:cstheme="minorHAnsi"/>
                <w:b/>
                <w:bCs/>
                <w:sz w:val="16"/>
                <w:szCs w:val="16"/>
              </w:rPr>
              <w:t>(R$)</w:t>
            </w:r>
          </w:p>
        </w:tc>
      </w:tr>
      <w:tr w:rsidR="00F520A6" w:rsidRPr="00AD5089" w14:paraId="45E1CD4F" w14:textId="77777777" w:rsidTr="00047B29">
        <w:trPr>
          <w:trHeight w:val="58"/>
        </w:trPr>
        <w:tc>
          <w:tcPr>
            <w:tcW w:w="708" w:type="dxa"/>
            <w:tcBorders>
              <w:top w:val="single" w:sz="12" w:space="0" w:color="000000"/>
            </w:tcBorders>
            <w:shd w:val="clear" w:color="auto" w:fill="auto"/>
          </w:tcPr>
          <w:p w14:paraId="52557791" w14:textId="3648193B" w:rsidR="00F520A6" w:rsidRPr="00AD5089" w:rsidRDefault="00F520A6" w:rsidP="00F520A6">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1.</w:t>
            </w:r>
          </w:p>
        </w:tc>
        <w:tc>
          <w:tcPr>
            <w:tcW w:w="4942" w:type="dxa"/>
            <w:tcBorders>
              <w:top w:val="single" w:sz="12" w:space="0" w:color="000000"/>
            </w:tcBorders>
            <w:shd w:val="clear" w:color="auto" w:fill="auto"/>
          </w:tcPr>
          <w:p w14:paraId="33D8DEA7" w14:textId="24385FC3" w:rsidR="00F520A6" w:rsidRPr="00AD5089" w:rsidRDefault="00F520A6"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 xml:space="preserve">Revisão </w:t>
            </w:r>
            <w:r w:rsidR="0014094A">
              <w:rPr>
                <w:rFonts w:asciiTheme="minorHAnsi" w:hAnsiTheme="minorHAnsi" w:cstheme="minorHAnsi"/>
                <w:sz w:val="18"/>
                <w:szCs w:val="18"/>
              </w:rPr>
              <w:t>g</w:t>
            </w:r>
            <w:r w:rsidRPr="00AD5089">
              <w:rPr>
                <w:rFonts w:asciiTheme="minorHAnsi" w:hAnsiTheme="minorHAnsi" w:cstheme="minorHAnsi"/>
                <w:sz w:val="18"/>
                <w:szCs w:val="18"/>
              </w:rPr>
              <w:t xml:space="preserve">eral </w:t>
            </w:r>
          </w:p>
        </w:tc>
        <w:tc>
          <w:tcPr>
            <w:tcW w:w="1134" w:type="dxa"/>
            <w:tcBorders>
              <w:top w:val="single" w:sz="12" w:space="0" w:color="000000"/>
            </w:tcBorders>
            <w:shd w:val="clear" w:color="auto" w:fill="auto"/>
          </w:tcPr>
          <w:p w14:paraId="21E27281" w14:textId="00E8915D" w:rsidR="00F520A6" w:rsidRPr="00AD5089" w:rsidRDefault="00F520A6"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10</w:t>
            </w:r>
          </w:p>
        </w:tc>
        <w:tc>
          <w:tcPr>
            <w:tcW w:w="1418" w:type="dxa"/>
            <w:tcBorders>
              <w:top w:val="single" w:sz="12" w:space="0" w:color="000000"/>
            </w:tcBorders>
            <w:shd w:val="clear" w:color="auto" w:fill="auto"/>
          </w:tcPr>
          <w:p w14:paraId="0F8BB224" w14:textId="77777777" w:rsidR="00F520A6" w:rsidRPr="00AD5089" w:rsidRDefault="00F520A6" w:rsidP="00240BEE">
            <w:pPr>
              <w:pStyle w:val="TableParagraph"/>
              <w:spacing w:before="0"/>
              <w:ind w:left="504" w:right="93"/>
              <w:jc w:val="right"/>
              <w:rPr>
                <w:rFonts w:asciiTheme="minorHAnsi" w:hAnsiTheme="minorHAnsi" w:cstheme="minorHAnsi"/>
                <w:sz w:val="18"/>
                <w:szCs w:val="18"/>
              </w:rPr>
            </w:pPr>
          </w:p>
        </w:tc>
        <w:tc>
          <w:tcPr>
            <w:tcW w:w="1417" w:type="dxa"/>
            <w:tcBorders>
              <w:top w:val="single" w:sz="12" w:space="0" w:color="000000"/>
            </w:tcBorders>
            <w:shd w:val="clear" w:color="auto" w:fill="auto"/>
          </w:tcPr>
          <w:p w14:paraId="7D3DC5FF" w14:textId="77777777" w:rsidR="00F520A6" w:rsidRPr="00AD5089" w:rsidRDefault="00F520A6" w:rsidP="00240BEE">
            <w:pPr>
              <w:pStyle w:val="TableParagraph"/>
              <w:spacing w:before="0"/>
              <w:ind w:left="504" w:right="82"/>
              <w:jc w:val="right"/>
              <w:rPr>
                <w:rFonts w:asciiTheme="minorHAnsi" w:hAnsiTheme="minorHAnsi" w:cstheme="minorHAnsi"/>
                <w:sz w:val="18"/>
                <w:szCs w:val="18"/>
              </w:rPr>
            </w:pPr>
          </w:p>
        </w:tc>
      </w:tr>
      <w:tr w:rsidR="00F520A6" w:rsidRPr="00AD5089" w14:paraId="78A3287E" w14:textId="77777777" w:rsidTr="00047B29">
        <w:trPr>
          <w:trHeight w:val="42"/>
        </w:trPr>
        <w:tc>
          <w:tcPr>
            <w:tcW w:w="708" w:type="dxa"/>
            <w:shd w:val="clear" w:color="auto" w:fill="auto"/>
          </w:tcPr>
          <w:p w14:paraId="028E2B57" w14:textId="26F0E3E7" w:rsidR="00F520A6" w:rsidRPr="00AD5089" w:rsidRDefault="00F520A6" w:rsidP="00F520A6">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2.</w:t>
            </w:r>
          </w:p>
        </w:tc>
        <w:tc>
          <w:tcPr>
            <w:tcW w:w="4942" w:type="dxa"/>
            <w:shd w:val="clear" w:color="auto" w:fill="auto"/>
          </w:tcPr>
          <w:p w14:paraId="232161B4" w14:textId="6E435FB6" w:rsidR="00F520A6" w:rsidRPr="00AD5089" w:rsidRDefault="00F520A6"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 xml:space="preserve">Revestimento </w:t>
            </w:r>
            <w:r w:rsidR="0014094A">
              <w:rPr>
                <w:rFonts w:asciiTheme="minorHAnsi" w:hAnsiTheme="minorHAnsi" w:cstheme="minorHAnsi"/>
                <w:sz w:val="18"/>
                <w:szCs w:val="18"/>
              </w:rPr>
              <w:t>g</w:t>
            </w:r>
            <w:r w:rsidRPr="00AD5089">
              <w:rPr>
                <w:rFonts w:asciiTheme="minorHAnsi" w:hAnsiTheme="minorHAnsi" w:cstheme="minorHAnsi"/>
                <w:sz w:val="18"/>
                <w:szCs w:val="18"/>
              </w:rPr>
              <w:t xml:space="preserve">eral em couro ecológico </w:t>
            </w:r>
          </w:p>
        </w:tc>
        <w:tc>
          <w:tcPr>
            <w:tcW w:w="1134" w:type="dxa"/>
            <w:shd w:val="clear" w:color="auto" w:fill="auto"/>
          </w:tcPr>
          <w:p w14:paraId="52ADF99A" w14:textId="751D4DDC" w:rsidR="00F520A6" w:rsidRPr="00AD5089" w:rsidRDefault="00F520A6"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50</w:t>
            </w:r>
          </w:p>
        </w:tc>
        <w:tc>
          <w:tcPr>
            <w:tcW w:w="1418" w:type="dxa"/>
            <w:shd w:val="clear" w:color="auto" w:fill="auto"/>
          </w:tcPr>
          <w:p w14:paraId="71E16783" w14:textId="77777777" w:rsidR="00F520A6" w:rsidRPr="00AD5089" w:rsidRDefault="00F520A6"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6F4D0419" w14:textId="77777777" w:rsidR="00F520A6" w:rsidRPr="00AD5089" w:rsidRDefault="00F520A6" w:rsidP="00240BEE">
            <w:pPr>
              <w:pStyle w:val="TableParagraph"/>
              <w:spacing w:before="0"/>
              <w:ind w:left="504" w:right="82"/>
              <w:jc w:val="right"/>
              <w:rPr>
                <w:rFonts w:asciiTheme="minorHAnsi" w:hAnsiTheme="minorHAnsi" w:cstheme="minorHAnsi"/>
                <w:sz w:val="18"/>
                <w:szCs w:val="18"/>
              </w:rPr>
            </w:pPr>
          </w:p>
        </w:tc>
      </w:tr>
      <w:tr w:rsidR="00F15288" w:rsidRPr="00AD5089" w14:paraId="04BB7B51" w14:textId="77777777" w:rsidTr="00047B29">
        <w:trPr>
          <w:trHeight w:val="42"/>
        </w:trPr>
        <w:tc>
          <w:tcPr>
            <w:tcW w:w="708" w:type="dxa"/>
            <w:shd w:val="clear" w:color="auto" w:fill="auto"/>
          </w:tcPr>
          <w:p w14:paraId="6A4B6959" w14:textId="7B1E2625" w:rsidR="00F15288" w:rsidRPr="00AD5089" w:rsidRDefault="00F15288"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3.</w:t>
            </w:r>
          </w:p>
        </w:tc>
        <w:tc>
          <w:tcPr>
            <w:tcW w:w="4942" w:type="dxa"/>
            <w:shd w:val="clear" w:color="auto" w:fill="auto"/>
          </w:tcPr>
          <w:p w14:paraId="6A155C83" w14:textId="073BD3C4" w:rsidR="00F15288" w:rsidRPr="00AD5089" w:rsidRDefault="00DF4D3F"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Revestimento geral em couro ecológico de sofá de 2 (dois) lugares</w:t>
            </w:r>
          </w:p>
        </w:tc>
        <w:tc>
          <w:tcPr>
            <w:tcW w:w="1134" w:type="dxa"/>
            <w:shd w:val="clear" w:color="auto" w:fill="auto"/>
            <w:vAlign w:val="center"/>
          </w:tcPr>
          <w:p w14:paraId="508AFDFB" w14:textId="55C554BD" w:rsidR="00F15288" w:rsidRPr="00AD5089" w:rsidRDefault="00582732"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6</w:t>
            </w:r>
          </w:p>
        </w:tc>
        <w:tc>
          <w:tcPr>
            <w:tcW w:w="1418" w:type="dxa"/>
            <w:shd w:val="clear" w:color="auto" w:fill="auto"/>
          </w:tcPr>
          <w:p w14:paraId="199CF955"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3615FDEF"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49198BD5" w14:textId="77777777" w:rsidTr="00047B29">
        <w:trPr>
          <w:trHeight w:val="42"/>
        </w:trPr>
        <w:tc>
          <w:tcPr>
            <w:tcW w:w="708" w:type="dxa"/>
            <w:shd w:val="clear" w:color="auto" w:fill="auto"/>
          </w:tcPr>
          <w:p w14:paraId="408B0C20" w14:textId="78046346" w:rsidR="00F15288" w:rsidRPr="00AD5089" w:rsidRDefault="00F15288"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4.</w:t>
            </w:r>
          </w:p>
        </w:tc>
        <w:tc>
          <w:tcPr>
            <w:tcW w:w="4942" w:type="dxa"/>
            <w:shd w:val="clear" w:color="auto" w:fill="auto"/>
          </w:tcPr>
          <w:p w14:paraId="315CF687" w14:textId="727B78A7" w:rsidR="00F15288" w:rsidRPr="00AD5089" w:rsidRDefault="00EE5AB1"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Revestimento geral em couro ecológico de sofá de 3 (três) lugares</w:t>
            </w:r>
          </w:p>
        </w:tc>
        <w:tc>
          <w:tcPr>
            <w:tcW w:w="1134" w:type="dxa"/>
            <w:shd w:val="clear" w:color="auto" w:fill="auto"/>
            <w:vAlign w:val="center"/>
          </w:tcPr>
          <w:p w14:paraId="566A56C8" w14:textId="0E50B7B2" w:rsidR="00F15288" w:rsidRPr="00AD5089" w:rsidRDefault="00582732"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6</w:t>
            </w:r>
          </w:p>
        </w:tc>
        <w:tc>
          <w:tcPr>
            <w:tcW w:w="1418" w:type="dxa"/>
            <w:shd w:val="clear" w:color="auto" w:fill="auto"/>
          </w:tcPr>
          <w:p w14:paraId="5DB27D52"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237E8DFB"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7356B829" w14:textId="77777777" w:rsidTr="00047B29">
        <w:trPr>
          <w:trHeight w:val="42"/>
        </w:trPr>
        <w:tc>
          <w:tcPr>
            <w:tcW w:w="708" w:type="dxa"/>
            <w:shd w:val="clear" w:color="auto" w:fill="auto"/>
          </w:tcPr>
          <w:p w14:paraId="0A98B890" w14:textId="40D909CF" w:rsidR="00F15288" w:rsidRPr="00AD5089" w:rsidRDefault="00F15288"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5.</w:t>
            </w:r>
          </w:p>
        </w:tc>
        <w:tc>
          <w:tcPr>
            <w:tcW w:w="4942" w:type="dxa"/>
            <w:shd w:val="clear" w:color="auto" w:fill="auto"/>
          </w:tcPr>
          <w:p w14:paraId="1FED1E11" w14:textId="1ADE8A00" w:rsidR="00F15288" w:rsidRPr="00AD5089" w:rsidRDefault="00EE5AB1"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Revestimento do encosto em couro ecológico</w:t>
            </w:r>
          </w:p>
        </w:tc>
        <w:tc>
          <w:tcPr>
            <w:tcW w:w="1134" w:type="dxa"/>
            <w:shd w:val="clear" w:color="auto" w:fill="auto"/>
            <w:vAlign w:val="center"/>
          </w:tcPr>
          <w:p w14:paraId="66A73D07" w14:textId="51CC5151" w:rsidR="00F15288" w:rsidRPr="00AD5089" w:rsidRDefault="00582732"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20</w:t>
            </w:r>
          </w:p>
        </w:tc>
        <w:tc>
          <w:tcPr>
            <w:tcW w:w="1418" w:type="dxa"/>
            <w:shd w:val="clear" w:color="auto" w:fill="auto"/>
          </w:tcPr>
          <w:p w14:paraId="164775E2"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4E822F20"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2CCFE530" w14:textId="77777777" w:rsidTr="00047B29">
        <w:trPr>
          <w:trHeight w:val="42"/>
        </w:trPr>
        <w:tc>
          <w:tcPr>
            <w:tcW w:w="708" w:type="dxa"/>
            <w:shd w:val="clear" w:color="auto" w:fill="auto"/>
          </w:tcPr>
          <w:p w14:paraId="4207DA4A" w14:textId="593C8FC7" w:rsidR="00F15288" w:rsidRPr="00AD5089" w:rsidRDefault="00F15288"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6.</w:t>
            </w:r>
          </w:p>
        </w:tc>
        <w:tc>
          <w:tcPr>
            <w:tcW w:w="4942" w:type="dxa"/>
            <w:shd w:val="clear" w:color="auto" w:fill="auto"/>
          </w:tcPr>
          <w:p w14:paraId="424E1862" w14:textId="5E586FD8" w:rsidR="00F15288" w:rsidRPr="00AD5089" w:rsidRDefault="009578B4"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Revestimento do assento em couro ecológico</w:t>
            </w:r>
          </w:p>
        </w:tc>
        <w:tc>
          <w:tcPr>
            <w:tcW w:w="1134" w:type="dxa"/>
            <w:shd w:val="clear" w:color="auto" w:fill="auto"/>
            <w:vAlign w:val="center"/>
          </w:tcPr>
          <w:p w14:paraId="490A36BA" w14:textId="27FA4F80" w:rsidR="00F15288" w:rsidRPr="00AD5089" w:rsidRDefault="00582732"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50</w:t>
            </w:r>
          </w:p>
        </w:tc>
        <w:tc>
          <w:tcPr>
            <w:tcW w:w="1418" w:type="dxa"/>
            <w:shd w:val="clear" w:color="auto" w:fill="auto"/>
          </w:tcPr>
          <w:p w14:paraId="302C353C"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2B02FDD0"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092F4D2B" w14:textId="77777777" w:rsidTr="00047B29">
        <w:trPr>
          <w:trHeight w:val="42"/>
        </w:trPr>
        <w:tc>
          <w:tcPr>
            <w:tcW w:w="708" w:type="dxa"/>
            <w:shd w:val="clear" w:color="auto" w:fill="auto"/>
          </w:tcPr>
          <w:p w14:paraId="56D4BF97" w14:textId="6F9BD70E" w:rsidR="00F15288" w:rsidRPr="00AD5089" w:rsidRDefault="00F15288"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7.</w:t>
            </w:r>
          </w:p>
        </w:tc>
        <w:tc>
          <w:tcPr>
            <w:tcW w:w="4942" w:type="dxa"/>
            <w:shd w:val="clear" w:color="auto" w:fill="auto"/>
          </w:tcPr>
          <w:p w14:paraId="3AC6E94F" w14:textId="4854EF17" w:rsidR="00F15288" w:rsidRPr="00AD5089" w:rsidRDefault="00A2010C"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de (1) braço completo</w:t>
            </w:r>
          </w:p>
        </w:tc>
        <w:tc>
          <w:tcPr>
            <w:tcW w:w="1134" w:type="dxa"/>
            <w:shd w:val="clear" w:color="auto" w:fill="auto"/>
            <w:vAlign w:val="center"/>
          </w:tcPr>
          <w:p w14:paraId="7BF15349" w14:textId="49A3E3C2" w:rsidR="00F15288" w:rsidRPr="00AD5089" w:rsidRDefault="00051A12"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4</w:t>
            </w:r>
          </w:p>
        </w:tc>
        <w:tc>
          <w:tcPr>
            <w:tcW w:w="1418" w:type="dxa"/>
            <w:shd w:val="clear" w:color="auto" w:fill="auto"/>
          </w:tcPr>
          <w:p w14:paraId="6A2D2F81"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62845149"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73E1DD68" w14:textId="77777777" w:rsidTr="00047B29">
        <w:trPr>
          <w:trHeight w:val="42"/>
        </w:trPr>
        <w:tc>
          <w:tcPr>
            <w:tcW w:w="708" w:type="dxa"/>
            <w:shd w:val="clear" w:color="auto" w:fill="auto"/>
          </w:tcPr>
          <w:p w14:paraId="69B6AC93" w14:textId="2A89E0B6" w:rsidR="00F15288" w:rsidRPr="00AD5089" w:rsidRDefault="00F15288"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8.</w:t>
            </w:r>
          </w:p>
        </w:tc>
        <w:tc>
          <w:tcPr>
            <w:tcW w:w="4942" w:type="dxa"/>
            <w:shd w:val="clear" w:color="auto" w:fill="auto"/>
          </w:tcPr>
          <w:p w14:paraId="20076C74" w14:textId="7D652CAE" w:rsidR="00F15288" w:rsidRPr="00AD5089" w:rsidRDefault="00A2010C"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de (1) par de braço completo</w:t>
            </w:r>
          </w:p>
        </w:tc>
        <w:tc>
          <w:tcPr>
            <w:tcW w:w="1134" w:type="dxa"/>
            <w:shd w:val="clear" w:color="auto" w:fill="auto"/>
            <w:vAlign w:val="center"/>
          </w:tcPr>
          <w:p w14:paraId="57D86AF1" w14:textId="40847826" w:rsidR="00F15288" w:rsidRPr="00AD5089" w:rsidRDefault="00051A12"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30</w:t>
            </w:r>
          </w:p>
        </w:tc>
        <w:tc>
          <w:tcPr>
            <w:tcW w:w="1418" w:type="dxa"/>
            <w:shd w:val="clear" w:color="auto" w:fill="auto"/>
          </w:tcPr>
          <w:p w14:paraId="16C816FA"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15262839"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5D161D8F" w14:textId="77777777" w:rsidTr="00047B29">
        <w:trPr>
          <w:trHeight w:val="42"/>
        </w:trPr>
        <w:tc>
          <w:tcPr>
            <w:tcW w:w="708" w:type="dxa"/>
            <w:shd w:val="clear" w:color="auto" w:fill="auto"/>
          </w:tcPr>
          <w:p w14:paraId="0B19566D" w14:textId="4896174A" w:rsidR="00F15288" w:rsidRPr="00AD5089" w:rsidRDefault="00F15288"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9</w:t>
            </w:r>
          </w:p>
        </w:tc>
        <w:tc>
          <w:tcPr>
            <w:tcW w:w="4942" w:type="dxa"/>
            <w:shd w:val="clear" w:color="auto" w:fill="auto"/>
          </w:tcPr>
          <w:p w14:paraId="6615554F" w14:textId="71132FBE" w:rsidR="00F15288" w:rsidRPr="00AD5089" w:rsidRDefault="00771D1B"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do botão de regulagem do braço</w:t>
            </w:r>
          </w:p>
        </w:tc>
        <w:tc>
          <w:tcPr>
            <w:tcW w:w="1134" w:type="dxa"/>
            <w:shd w:val="clear" w:color="auto" w:fill="auto"/>
            <w:vAlign w:val="center"/>
          </w:tcPr>
          <w:p w14:paraId="5B769D00" w14:textId="2D7A69FC" w:rsidR="00F15288" w:rsidRPr="00AD5089" w:rsidRDefault="00051A12"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10</w:t>
            </w:r>
          </w:p>
        </w:tc>
        <w:tc>
          <w:tcPr>
            <w:tcW w:w="1418" w:type="dxa"/>
            <w:shd w:val="clear" w:color="auto" w:fill="auto"/>
          </w:tcPr>
          <w:p w14:paraId="5F6AFD7F"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268BD278"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7AFE9167" w14:textId="77777777" w:rsidTr="00047B29">
        <w:trPr>
          <w:trHeight w:val="42"/>
        </w:trPr>
        <w:tc>
          <w:tcPr>
            <w:tcW w:w="708" w:type="dxa"/>
            <w:shd w:val="clear" w:color="auto" w:fill="auto"/>
          </w:tcPr>
          <w:p w14:paraId="7A6EFF4D" w14:textId="122B0C8C" w:rsidR="00F15288" w:rsidRPr="00AD5089" w:rsidRDefault="009578B4"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10.</w:t>
            </w:r>
          </w:p>
        </w:tc>
        <w:tc>
          <w:tcPr>
            <w:tcW w:w="4942" w:type="dxa"/>
            <w:shd w:val="clear" w:color="auto" w:fill="auto"/>
          </w:tcPr>
          <w:p w14:paraId="0F452A2F" w14:textId="05812CF8" w:rsidR="00F15288" w:rsidRPr="00AD5089" w:rsidRDefault="00771D1B"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de apoio de braço</w:t>
            </w:r>
          </w:p>
        </w:tc>
        <w:tc>
          <w:tcPr>
            <w:tcW w:w="1134" w:type="dxa"/>
            <w:shd w:val="clear" w:color="auto" w:fill="auto"/>
            <w:vAlign w:val="center"/>
          </w:tcPr>
          <w:p w14:paraId="6B6FFCA7" w14:textId="2F6556E1" w:rsidR="00F15288" w:rsidRPr="00AD5089" w:rsidRDefault="00051A12"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6</w:t>
            </w:r>
          </w:p>
        </w:tc>
        <w:tc>
          <w:tcPr>
            <w:tcW w:w="1418" w:type="dxa"/>
            <w:shd w:val="clear" w:color="auto" w:fill="auto"/>
          </w:tcPr>
          <w:p w14:paraId="2512926B"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5487DB8D"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070F70AD" w14:textId="77777777" w:rsidTr="00047B29">
        <w:trPr>
          <w:trHeight w:val="42"/>
        </w:trPr>
        <w:tc>
          <w:tcPr>
            <w:tcW w:w="708" w:type="dxa"/>
            <w:shd w:val="clear" w:color="auto" w:fill="auto"/>
          </w:tcPr>
          <w:p w14:paraId="516CA32F" w14:textId="038B9659" w:rsidR="00F15288" w:rsidRPr="00AD5089" w:rsidRDefault="009578B4"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11</w:t>
            </w:r>
            <w:r w:rsidR="009B7491" w:rsidRPr="00AD5089">
              <w:rPr>
                <w:rFonts w:asciiTheme="minorHAnsi" w:hAnsiTheme="minorHAnsi" w:cstheme="minorHAnsi"/>
                <w:sz w:val="18"/>
                <w:szCs w:val="18"/>
              </w:rPr>
              <w:t>.</w:t>
            </w:r>
          </w:p>
        </w:tc>
        <w:tc>
          <w:tcPr>
            <w:tcW w:w="4942" w:type="dxa"/>
            <w:shd w:val="clear" w:color="auto" w:fill="auto"/>
          </w:tcPr>
          <w:p w14:paraId="4FBD10AC" w14:textId="489DD281" w:rsidR="00F15288" w:rsidRPr="00AD5089" w:rsidRDefault="00771D1B"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de alavanca do encosto</w:t>
            </w:r>
          </w:p>
        </w:tc>
        <w:tc>
          <w:tcPr>
            <w:tcW w:w="1134" w:type="dxa"/>
            <w:shd w:val="clear" w:color="auto" w:fill="auto"/>
            <w:vAlign w:val="center"/>
          </w:tcPr>
          <w:p w14:paraId="23358515" w14:textId="5DC2C190" w:rsidR="00F15288" w:rsidRPr="00AD5089" w:rsidRDefault="00AA4E31"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6</w:t>
            </w:r>
          </w:p>
        </w:tc>
        <w:tc>
          <w:tcPr>
            <w:tcW w:w="1418" w:type="dxa"/>
            <w:shd w:val="clear" w:color="auto" w:fill="auto"/>
          </w:tcPr>
          <w:p w14:paraId="2DD498C2"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4FF50D63"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5FD36F25" w14:textId="77777777" w:rsidTr="00047B29">
        <w:trPr>
          <w:trHeight w:val="42"/>
        </w:trPr>
        <w:tc>
          <w:tcPr>
            <w:tcW w:w="708" w:type="dxa"/>
            <w:shd w:val="clear" w:color="auto" w:fill="auto"/>
          </w:tcPr>
          <w:p w14:paraId="6B3AF3F7" w14:textId="1D13753A" w:rsidR="00F15288" w:rsidRPr="00AD5089" w:rsidRDefault="009578B4"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12</w:t>
            </w:r>
            <w:r w:rsidR="009B7491" w:rsidRPr="00AD5089">
              <w:rPr>
                <w:rFonts w:asciiTheme="minorHAnsi" w:hAnsiTheme="minorHAnsi" w:cstheme="minorHAnsi"/>
                <w:sz w:val="18"/>
                <w:szCs w:val="18"/>
              </w:rPr>
              <w:t>.</w:t>
            </w:r>
          </w:p>
        </w:tc>
        <w:tc>
          <w:tcPr>
            <w:tcW w:w="4942" w:type="dxa"/>
            <w:shd w:val="clear" w:color="auto" w:fill="auto"/>
          </w:tcPr>
          <w:p w14:paraId="4FAE44A3" w14:textId="4DE5051B" w:rsidR="00F15288" w:rsidRPr="00AD5089" w:rsidRDefault="00DB4436"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de espuma do encosto</w:t>
            </w:r>
          </w:p>
        </w:tc>
        <w:tc>
          <w:tcPr>
            <w:tcW w:w="1134" w:type="dxa"/>
            <w:shd w:val="clear" w:color="auto" w:fill="auto"/>
            <w:vAlign w:val="center"/>
          </w:tcPr>
          <w:p w14:paraId="6B8C0F6F" w14:textId="1388AAA0" w:rsidR="00F15288" w:rsidRPr="00AD5089" w:rsidRDefault="00AA4E31"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6</w:t>
            </w:r>
          </w:p>
        </w:tc>
        <w:tc>
          <w:tcPr>
            <w:tcW w:w="1418" w:type="dxa"/>
            <w:shd w:val="clear" w:color="auto" w:fill="auto"/>
          </w:tcPr>
          <w:p w14:paraId="5F588346"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61B109D7"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66EAE91B" w14:textId="77777777" w:rsidTr="00047B29">
        <w:trPr>
          <w:trHeight w:val="42"/>
        </w:trPr>
        <w:tc>
          <w:tcPr>
            <w:tcW w:w="708" w:type="dxa"/>
            <w:shd w:val="clear" w:color="auto" w:fill="auto"/>
          </w:tcPr>
          <w:p w14:paraId="3A6EFF34" w14:textId="0E8501F2" w:rsidR="00F15288" w:rsidRPr="00AD5089" w:rsidRDefault="009578B4"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13</w:t>
            </w:r>
            <w:r w:rsidR="009B7491" w:rsidRPr="00AD5089">
              <w:rPr>
                <w:rFonts w:asciiTheme="minorHAnsi" w:hAnsiTheme="minorHAnsi" w:cstheme="minorHAnsi"/>
                <w:sz w:val="18"/>
                <w:szCs w:val="18"/>
              </w:rPr>
              <w:t>.</w:t>
            </w:r>
          </w:p>
        </w:tc>
        <w:tc>
          <w:tcPr>
            <w:tcW w:w="4942" w:type="dxa"/>
            <w:shd w:val="clear" w:color="auto" w:fill="auto"/>
          </w:tcPr>
          <w:p w14:paraId="4F4133B9" w14:textId="0E8C20E4" w:rsidR="00F15288" w:rsidRPr="00AD5089" w:rsidRDefault="00DB4436"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do botão de regulagem do encosto</w:t>
            </w:r>
          </w:p>
        </w:tc>
        <w:tc>
          <w:tcPr>
            <w:tcW w:w="1134" w:type="dxa"/>
            <w:shd w:val="clear" w:color="auto" w:fill="auto"/>
            <w:vAlign w:val="center"/>
          </w:tcPr>
          <w:p w14:paraId="136A2523" w14:textId="68FB3B6D" w:rsidR="00F15288" w:rsidRPr="00AD5089" w:rsidRDefault="00AA4E31"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20</w:t>
            </w:r>
          </w:p>
        </w:tc>
        <w:tc>
          <w:tcPr>
            <w:tcW w:w="1418" w:type="dxa"/>
            <w:shd w:val="clear" w:color="auto" w:fill="auto"/>
          </w:tcPr>
          <w:p w14:paraId="5507141D"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0B9B7BD9"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3462BF11" w14:textId="77777777" w:rsidTr="00047B29">
        <w:trPr>
          <w:trHeight w:val="42"/>
        </w:trPr>
        <w:tc>
          <w:tcPr>
            <w:tcW w:w="708" w:type="dxa"/>
            <w:shd w:val="clear" w:color="auto" w:fill="auto"/>
          </w:tcPr>
          <w:p w14:paraId="208EBE0B" w14:textId="1FA86C85" w:rsidR="00F15288" w:rsidRPr="00AD5089" w:rsidRDefault="009578B4"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14</w:t>
            </w:r>
            <w:r w:rsidR="009B7491" w:rsidRPr="00AD5089">
              <w:rPr>
                <w:rFonts w:asciiTheme="minorHAnsi" w:hAnsiTheme="minorHAnsi" w:cstheme="minorHAnsi"/>
                <w:sz w:val="18"/>
                <w:szCs w:val="18"/>
              </w:rPr>
              <w:t>.</w:t>
            </w:r>
          </w:p>
        </w:tc>
        <w:tc>
          <w:tcPr>
            <w:tcW w:w="4942" w:type="dxa"/>
            <w:shd w:val="clear" w:color="auto" w:fill="auto"/>
          </w:tcPr>
          <w:p w14:paraId="1F1D7042" w14:textId="07BFB68E" w:rsidR="00F15288" w:rsidRPr="00AD5089" w:rsidRDefault="00DB4436"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do braço superior do encosto</w:t>
            </w:r>
          </w:p>
        </w:tc>
        <w:tc>
          <w:tcPr>
            <w:tcW w:w="1134" w:type="dxa"/>
            <w:shd w:val="clear" w:color="auto" w:fill="auto"/>
            <w:vAlign w:val="center"/>
          </w:tcPr>
          <w:p w14:paraId="476859A9" w14:textId="7D067285" w:rsidR="00F15288" w:rsidRPr="00AD5089" w:rsidRDefault="00AA4E31"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4</w:t>
            </w:r>
          </w:p>
        </w:tc>
        <w:tc>
          <w:tcPr>
            <w:tcW w:w="1418" w:type="dxa"/>
            <w:shd w:val="clear" w:color="auto" w:fill="auto"/>
          </w:tcPr>
          <w:p w14:paraId="23D7CE63"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29156224"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06E3B99A" w14:textId="77777777" w:rsidTr="00047B29">
        <w:trPr>
          <w:trHeight w:val="42"/>
        </w:trPr>
        <w:tc>
          <w:tcPr>
            <w:tcW w:w="708" w:type="dxa"/>
            <w:shd w:val="clear" w:color="auto" w:fill="auto"/>
          </w:tcPr>
          <w:p w14:paraId="73E94724" w14:textId="1B57E85C" w:rsidR="00F15288" w:rsidRPr="00AD5089" w:rsidRDefault="009578B4"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15</w:t>
            </w:r>
            <w:r w:rsidR="009B7491" w:rsidRPr="00AD5089">
              <w:rPr>
                <w:rFonts w:asciiTheme="minorHAnsi" w:hAnsiTheme="minorHAnsi" w:cstheme="minorHAnsi"/>
                <w:sz w:val="18"/>
                <w:szCs w:val="18"/>
              </w:rPr>
              <w:t>.</w:t>
            </w:r>
          </w:p>
        </w:tc>
        <w:tc>
          <w:tcPr>
            <w:tcW w:w="4942" w:type="dxa"/>
            <w:shd w:val="clear" w:color="auto" w:fill="auto"/>
          </w:tcPr>
          <w:p w14:paraId="575B281D" w14:textId="62A9A3D4" w:rsidR="00F15288" w:rsidRPr="00AD5089" w:rsidRDefault="00DB2419"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do parafuso do encosto</w:t>
            </w:r>
          </w:p>
        </w:tc>
        <w:tc>
          <w:tcPr>
            <w:tcW w:w="1134" w:type="dxa"/>
            <w:shd w:val="clear" w:color="auto" w:fill="auto"/>
            <w:vAlign w:val="center"/>
          </w:tcPr>
          <w:p w14:paraId="5F1EBA13" w14:textId="0154A75A" w:rsidR="00F15288" w:rsidRPr="00AD5089" w:rsidRDefault="00AA4E31"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10</w:t>
            </w:r>
          </w:p>
        </w:tc>
        <w:tc>
          <w:tcPr>
            <w:tcW w:w="1418" w:type="dxa"/>
            <w:shd w:val="clear" w:color="auto" w:fill="auto"/>
          </w:tcPr>
          <w:p w14:paraId="69141AAF"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43509EAA"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7A1CB954" w14:textId="77777777" w:rsidTr="00047B29">
        <w:trPr>
          <w:trHeight w:val="42"/>
        </w:trPr>
        <w:tc>
          <w:tcPr>
            <w:tcW w:w="708" w:type="dxa"/>
            <w:shd w:val="clear" w:color="auto" w:fill="auto"/>
          </w:tcPr>
          <w:p w14:paraId="7E649E07" w14:textId="1679D430" w:rsidR="00F15288" w:rsidRPr="00AD5089" w:rsidRDefault="009578B4"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16</w:t>
            </w:r>
            <w:r w:rsidR="009B7491" w:rsidRPr="00AD5089">
              <w:rPr>
                <w:rFonts w:asciiTheme="minorHAnsi" w:hAnsiTheme="minorHAnsi" w:cstheme="minorHAnsi"/>
                <w:sz w:val="18"/>
                <w:szCs w:val="18"/>
              </w:rPr>
              <w:t>.</w:t>
            </w:r>
          </w:p>
        </w:tc>
        <w:tc>
          <w:tcPr>
            <w:tcW w:w="4942" w:type="dxa"/>
            <w:shd w:val="clear" w:color="auto" w:fill="auto"/>
          </w:tcPr>
          <w:p w14:paraId="750F7584" w14:textId="08F0A862" w:rsidR="00F15288" w:rsidRPr="00AD5089" w:rsidRDefault="00DB2419"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Grampeamento do revestimento do encosto</w:t>
            </w:r>
          </w:p>
        </w:tc>
        <w:tc>
          <w:tcPr>
            <w:tcW w:w="1134" w:type="dxa"/>
            <w:shd w:val="clear" w:color="auto" w:fill="auto"/>
            <w:vAlign w:val="center"/>
          </w:tcPr>
          <w:p w14:paraId="6D1C3645" w14:textId="7B645392" w:rsidR="00F15288" w:rsidRPr="00AD5089" w:rsidRDefault="00AA4E31"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6</w:t>
            </w:r>
          </w:p>
        </w:tc>
        <w:tc>
          <w:tcPr>
            <w:tcW w:w="1418" w:type="dxa"/>
            <w:shd w:val="clear" w:color="auto" w:fill="auto"/>
          </w:tcPr>
          <w:p w14:paraId="329728C8"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6C04401E"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3A8A291D" w14:textId="77777777" w:rsidTr="00047B29">
        <w:trPr>
          <w:trHeight w:val="42"/>
        </w:trPr>
        <w:tc>
          <w:tcPr>
            <w:tcW w:w="708" w:type="dxa"/>
            <w:shd w:val="clear" w:color="auto" w:fill="auto"/>
          </w:tcPr>
          <w:p w14:paraId="1F1DA0AD" w14:textId="27845528" w:rsidR="00F15288" w:rsidRPr="00AD5089" w:rsidRDefault="009578B4"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17</w:t>
            </w:r>
            <w:r w:rsidR="009B7491" w:rsidRPr="00AD5089">
              <w:rPr>
                <w:rFonts w:asciiTheme="minorHAnsi" w:hAnsiTheme="minorHAnsi" w:cstheme="minorHAnsi"/>
                <w:sz w:val="18"/>
                <w:szCs w:val="18"/>
              </w:rPr>
              <w:t>.</w:t>
            </w:r>
          </w:p>
        </w:tc>
        <w:tc>
          <w:tcPr>
            <w:tcW w:w="4942" w:type="dxa"/>
            <w:shd w:val="clear" w:color="auto" w:fill="auto"/>
          </w:tcPr>
          <w:p w14:paraId="4EA9DF58" w14:textId="3142459D" w:rsidR="00F15288" w:rsidRPr="00AD5089" w:rsidRDefault="00DB2419"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de alavanca do assento</w:t>
            </w:r>
          </w:p>
        </w:tc>
        <w:tc>
          <w:tcPr>
            <w:tcW w:w="1134" w:type="dxa"/>
            <w:shd w:val="clear" w:color="auto" w:fill="auto"/>
            <w:vAlign w:val="center"/>
          </w:tcPr>
          <w:p w14:paraId="65EA0C48" w14:textId="388AA206" w:rsidR="00F15288" w:rsidRPr="00AD5089" w:rsidRDefault="00AA4E31"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10</w:t>
            </w:r>
          </w:p>
        </w:tc>
        <w:tc>
          <w:tcPr>
            <w:tcW w:w="1418" w:type="dxa"/>
            <w:shd w:val="clear" w:color="auto" w:fill="auto"/>
          </w:tcPr>
          <w:p w14:paraId="3B91892B"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59480239"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60F3E70D" w14:textId="77777777" w:rsidTr="00047B29">
        <w:trPr>
          <w:trHeight w:val="42"/>
        </w:trPr>
        <w:tc>
          <w:tcPr>
            <w:tcW w:w="708" w:type="dxa"/>
            <w:shd w:val="clear" w:color="auto" w:fill="auto"/>
          </w:tcPr>
          <w:p w14:paraId="5054210C" w14:textId="5ACDE2D8" w:rsidR="00F15288" w:rsidRPr="00AD5089" w:rsidRDefault="009578B4"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18</w:t>
            </w:r>
            <w:r w:rsidR="009B7491" w:rsidRPr="00AD5089">
              <w:rPr>
                <w:rFonts w:asciiTheme="minorHAnsi" w:hAnsiTheme="minorHAnsi" w:cstheme="minorHAnsi"/>
                <w:sz w:val="18"/>
                <w:szCs w:val="18"/>
              </w:rPr>
              <w:t>.</w:t>
            </w:r>
          </w:p>
        </w:tc>
        <w:tc>
          <w:tcPr>
            <w:tcW w:w="4942" w:type="dxa"/>
            <w:shd w:val="clear" w:color="auto" w:fill="auto"/>
          </w:tcPr>
          <w:p w14:paraId="4684ABF7" w14:textId="5D716A21" w:rsidR="00F15288" w:rsidRPr="00AD5089" w:rsidRDefault="00DB2419"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de espuma do assento</w:t>
            </w:r>
          </w:p>
        </w:tc>
        <w:tc>
          <w:tcPr>
            <w:tcW w:w="1134" w:type="dxa"/>
            <w:shd w:val="clear" w:color="auto" w:fill="auto"/>
            <w:vAlign w:val="center"/>
          </w:tcPr>
          <w:p w14:paraId="6AC5FE11" w14:textId="52E70099" w:rsidR="00F15288" w:rsidRPr="00AD5089" w:rsidRDefault="009F283D"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6</w:t>
            </w:r>
          </w:p>
        </w:tc>
        <w:tc>
          <w:tcPr>
            <w:tcW w:w="1418" w:type="dxa"/>
            <w:shd w:val="clear" w:color="auto" w:fill="auto"/>
          </w:tcPr>
          <w:p w14:paraId="3F2DEB78"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5FAF3E3F"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1F36DFF7" w14:textId="77777777" w:rsidTr="00047B29">
        <w:trPr>
          <w:trHeight w:val="42"/>
        </w:trPr>
        <w:tc>
          <w:tcPr>
            <w:tcW w:w="708" w:type="dxa"/>
            <w:shd w:val="clear" w:color="auto" w:fill="auto"/>
          </w:tcPr>
          <w:p w14:paraId="1298FDC0" w14:textId="1AC3AD76" w:rsidR="00F15288" w:rsidRPr="00AD5089" w:rsidRDefault="009578B4"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19</w:t>
            </w:r>
            <w:r w:rsidR="009B7491" w:rsidRPr="00AD5089">
              <w:rPr>
                <w:rFonts w:asciiTheme="minorHAnsi" w:hAnsiTheme="minorHAnsi" w:cstheme="minorHAnsi"/>
                <w:sz w:val="18"/>
                <w:szCs w:val="18"/>
              </w:rPr>
              <w:t>.</w:t>
            </w:r>
          </w:p>
        </w:tc>
        <w:tc>
          <w:tcPr>
            <w:tcW w:w="4942" w:type="dxa"/>
            <w:shd w:val="clear" w:color="auto" w:fill="auto"/>
          </w:tcPr>
          <w:p w14:paraId="124B7928" w14:textId="7B73D65E" w:rsidR="00F15288" w:rsidRPr="00AD5089" w:rsidRDefault="008A3F5C"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do chassi do assento (madeira)</w:t>
            </w:r>
          </w:p>
        </w:tc>
        <w:tc>
          <w:tcPr>
            <w:tcW w:w="1134" w:type="dxa"/>
            <w:shd w:val="clear" w:color="auto" w:fill="auto"/>
            <w:vAlign w:val="center"/>
          </w:tcPr>
          <w:p w14:paraId="7473B52A" w14:textId="0E71EADF" w:rsidR="00F15288" w:rsidRPr="00AD5089" w:rsidRDefault="009F283D"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60</w:t>
            </w:r>
          </w:p>
        </w:tc>
        <w:tc>
          <w:tcPr>
            <w:tcW w:w="1418" w:type="dxa"/>
            <w:shd w:val="clear" w:color="auto" w:fill="auto"/>
          </w:tcPr>
          <w:p w14:paraId="356954DB"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24E924D6"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271C25D5" w14:textId="77777777" w:rsidTr="00047B29">
        <w:trPr>
          <w:trHeight w:val="42"/>
        </w:trPr>
        <w:tc>
          <w:tcPr>
            <w:tcW w:w="708" w:type="dxa"/>
            <w:shd w:val="clear" w:color="auto" w:fill="auto"/>
          </w:tcPr>
          <w:p w14:paraId="4DFB1214" w14:textId="5FE237BF" w:rsidR="00F15288" w:rsidRPr="00AD5089" w:rsidRDefault="009578B4"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20</w:t>
            </w:r>
            <w:r w:rsidR="009B7491" w:rsidRPr="00AD5089">
              <w:rPr>
                <w:rFonts w:asciiTheme="minorHAnsi" w:hAnsiTheme="minorHAnsi" w:cstheme="minorHAnsi"/>
                <w:sz w:val="18"/>
                <w:szCs w:val="18"/>
              </w:rPr>
              <w:t>.</w:t>
            </w:r>
          </w:p>
        </w:tc>
        <w:tc>
          <w:tcPr>
            <w:tcW w:w="4942" w:type="dxa"/>
            <w:shd w:val="clear" w:color="auto" w:fill="auto"/>
          </w:tcPr>
          <w:p w14:paraId="33F16A73" w14:textId="7571C760" w:rsidR="00F15288" w:rsidRPr="00AD5089" w:rsidRDefault="008A3F5C"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do mecanismo do assento</w:t>
            </w:r>
          </w:p>
        </w:tc>
        <w:tc>
          <w:tcPr>
            <w:tcW w:w="1134" w:type="dxa"/>
            <w:shd w:val="clear" w:color="auto" w:fill="auto"/>
            <w:vAlign w:val="center"/>
          </w:tcPr>
          <w:p w14:paraId="4F8D87CE" w14:textId="030ED177" w:rsidR="00F15288" w:rsidRPr="00AD5089" w:rsidRDefault="009F283D"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6</w:t>
            </w:r>
          </w:p>
        </w:tc>
        <w:tc>
          <w:tcPr>
            <w:tcW w:w="1418" w:type="dxa"/>
            <w:shd w:val="clear" w:color="auto" w:fill="auto"/>
          </w:tcPr>
          <w:p w14:paraId="25C8F700"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29B886E7"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0AF2572A" w14:textId="77777777" w:rsidTr="00047B29">
        <w:trPr>
          <w:trHeight w:val="42"/>
        </w:trPr>
        <w:tc>
          <w:tcPr>
            <w:tcW w:w="708" w:type="dxa"/>
            <w:shd w:val="clear" w:color="auto" w:fill="auto"/>
          </w:tcPr>
          <w:p w14:paraId="0A377FFC" w14:textId="048176DA" w:rsidR="00F15288" w:rsidRPr="00AD5089" w:rsidRDefault="009578B4"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21</w:t>
            </w:r>
            <w:r w:rsidR="009B7491" w:rsidRPr="00AD5089">
              <w:rPr>
                <w:rFonts w:asciiTheme="minorHAnsi" w:hAnsiTheme="minorHAnsi" w:cstheme="minorHAnsi"/>
                <w:sz w:val="18"/>
                <w:szCs w:val="18"/>
              </w:rPr>
              <w:t>.</w:t>
            </w:r>
          </w:p>
        </w:tc>
        <w:tc>
          <w:tcPr>
            <w:tcW w:w="4942" w:type="dxa"/>
            <w:shd w:val="clear" w:color="auto" w:fill="auto"/>
          </w:tcPr>
          <w:p w14:paraId="0E359F0C" w14:textId="5A0CD969" w:rsidR="00F15288" w:rsidRPr="00AD5089" w:rsidRDefault="008A3F5C"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Grampeamento do revestimento do assento</w:t>
            </w:r>
          </w:p>
        </w:tc>
        <w:tc>
          <w:tcPr>
            <w:tcW w:w="1134" w:type="dxa"/>
            <w:shd w:val="clear" w:color="auto" w:fill="auto"/>
            <w:vAlign w:val="center"/>
          </w:tcPr>
          <w:p w14:paraId="3A234130" w14:textId="6A867A93" w:rsidR="00F15288" w:rsidRPr="00AD5089" w:rsidRDefault="009F283D"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4</w:t>
            </w:r>
          </w:p>
        </w:tc>
        <w:tc>
          <w:tcPr>
            <w:tcW w:w="1418" w:type="dxa"/>
            <w:shd w:val="clear" w:color="auto" w:fill="auto"/>
          </w:tcPr>
          <w:p w14:paraId="1578EB4E"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5AE7D564"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0E3A97BA" w14:textId="77777777" w:rsidTr="00047B29">
        <w:trPr>
          <w:trHeight w:val="42"/>
        </w:trPr>
        <w:tc>
          <w:tcPr>
            <w:tcW w:w="708" w:type="dxa"/>
            <w:shd w:val="clear" w:color="auto" w:fill="auto"/>
          </w:tcPr>
          <w:p w14:paraId="2A7A671A" w14:textId="75B94236" w:rsidR="00F15288" w:rsidRPr="00AD5089" w:rsidRDefault="009578B4"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22</w:t>
            </w:r>
            <w:r w:rsidR="009B7491" w:rsidRPr="00AD5089">
              <w:rPr>
                <w:rFonts w:asciiTheme="minorHAnsi" w:hAnsiTheme="minorHAnsi" w:cstheme="minorHAnsi"/>
                <w:sz w:val="18"/>
                <w:szCs w:val="18"/>
              </w:rPr>
              <w:t>.</w:t>
            </w:r>
          </w:p>
        </w:tc>
        <w:tc>
          <w:tcPr>
            <w:tcW w:w="4942" w:type="dxa"/>
            <w:shd w:val="clear" w:color="auto" w:fill="auto"/>
          </w:tcPr>
          <w:p w14:paraId="34D20A24" w14:textId="5AA7E105" w:rsidR="00F15288" w:rsidRPr="00AD5089" w:rsidRDefault="00CC119D"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de amortecedor</w:t>
            </w:r>
          </w:p>
        </w:tc>
        <w:tc>
          <w:tcPr>
            <w:tcW w:w="1134" w:type="dxa"/>
            <w:shd w:val="clear" w:color="auto" w:fill="auto"/>
            <w:vAlign w:val="center"/>
          </w:tcPr>
          <w:p w14:paraId="78DBDBAB" w14:textId="44194A06" w:rsidR="00F15288" w:rsidRPr="00AD5089" w:rsidRDefault="009F283D"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6</w:t>
            </w:r>
          </w:p>
        </w:tc>
        <w:tc>
          <w:tcPr>
            <w:tcW w:w="1418" w:type="dxa"/>
            <w:shd w:val="clear" w:color="auto" w:fill="auto"/>
          </w:tcPr>
          <w:p w14:paraId="4E99B00A"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790349FE"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4EBF29F8" w14:textId="77777777" w:rsidTr="00047B29">
        <w:trPr>
          <w:trHeight w:val="42"/>
        </w:trPr>
        <w:tc>
          <w:tcPr>
            <w:tcW w:w="708" w:type="dxa"/>
            <w:shd w:val="clear" w:color="auto" w:fill="auto"/>
          </w:tcPr>
          <w:p w14:paraId="26CCFA22" w14:textId="5F2E1A96" w:rsidR="00F15288" w:rsidRPr="00AD5089" w:rsidRDefault="009578B4"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23</w:t>
            </w:r>
            <w:r w:rsidR="009B7491" w:rsidRPr="00AD5089">
              <w:rPr>
                <w:rFonts w:asciiTheme="minorHAnsi" w:hAnsiTheme="minorHAnsi" w:cstheme="minorHAnsi"/>
                <w:sz w:val="18"/>
                <w:szCs w:val="18"/>
              </w:rPr>
              <w:t>.</w:t>
            </w:r>
          </w:p>
        </w:tc>
        <w:tc>
          <w:tcPr>
            <w:tcW w:w="4942" w:type="dxa"/>
            <w:shd w:val="clear" w:color="auto" w:fill="auto"/>
          </w:tcPr>
          <w:p w14:paraId="20A4BAE7" w14:textId="3D77EF63" w:rsidR="00F15288" w:rsidRPr="00AD5089" w:rsidRDefault="00CC119D"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do cartucho a gás</w:t>
            </w:r>
          </w:p>
        </w:tc>
        <w:tc>
          <w:tcPr>
            <w:tcW w:w="1134" w:type="dxa"/>
            <w:shd w:val="clear" w:color="auto" w:fill="auto"/>
            <w:vAlign w:val="center"/>
          </w:tcPr>
          <w:p w14:paraId="6AA2ED82" w14:textId="3AB5B65B" w:rsidR="00F15288" w:rsidRPr="00AD5089" w:rsidRDefault="009F283D"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60</w:t>
            </w:r>
          </w:p>
        </w:tc>
        <w:tc>
          <w:tcPr>
            <w:tcW w:w="1418" w:type="dxa"/>
            <w:shd w:val="clear" w:color="auto" w:fill="auto"/>
          </w:tcPr>
          <w:p w14:paraId="1A177F6B"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127FDFF3"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6E6B86FB" w14:textId="77777777" w:rsidTr="00047B29">
        <w:trPr>
          <w:trHeight w:val="42"/>
        </w:trPr>
        <w:tc>
          <w:tcPr>
            <w:tcW w:w="708" w:type="dxa"/>
            <w:shd w:val="clear" w:color="auto" w:fill="auto"/>
          </w:tcPr>
          <w:p w14:paraId="35238F32" w14:textId="06BEC7D5" w:rsidR="00F15288" w:rsidRPr="00AD5089" w:rsidRDefault="009578B4"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24</w:t>
            </w:r>
            <w:r w:rsidR="009B7491" w:rsidRPr="00AD5089">
              <w:rPr>
                <w:rFonts w:asciiTheme="minorHAnsi" w:hAnsiTheme="minorHAnsi" w:cstheme="minorHAnsi"/>
                <w:sz w:val="18"/>
                <w:szCs w:val="18"/>
              </w:rPr>
              <w:t>.</w:t>
            </w:r>
          </w:p>
        </w:tc>
        <w:tc>
          <w:tcPr>
            <w:tcW w:w="4942" w:type="dxa"/>
            <w:shd w:val="clear" w:color="auto" w:fill="auto"/>
          </w:tcPr>
          <w:p w14:paraId="30394FF4" w14:textId="04E5256E" w:rsidR="00F15288" w:rsidRPr="00AD5089" w:rsidRDefault="00CC119D"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de blindagem do cartucho a gás</w:t>
            </w:r>
          </w:p>
        </w:tc>
        <w:tc>
          <w:tcPr>
            <w:tcW w:w="1134" w:type="dxa"/>
            <w:shd w:val="clear" w:color="auto" w:fill="auto"/>
            <w:vAlign w:val="center"/>
          </w:tcPr>
          <w:p w14:paraId="21BD0581" w14:textId="193992E3" w:rsidR="00F15288" w:rsidRPr="00AD5089" w:rsidRDefault="009F283D"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6</w:t>
            </w:r>
          </w:p>
        </w:tc>
        <w:tc>
          <w:tcPr>
            <w:tcW w:w="1418" w:type="dxa"/>
            <w:shd w:val="clear" w:color="auto" w:fill="auto"/>
          </w:tcPr>
          <w:p w14:paraId="7FD5246F"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2EE3A632"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27BD1D30" w14:textId="77777777" w:rsidTr="00047B29">
        <w:trPr>
          <w:trHeight w:val="42"/>
        </w:trPr>
        <w:tc>
          <w:tcPr>
            <w:tcW w:w="708" w:type="dxa"/>
            <w:shd w:val="clear" w:color="auto" w:fill="auto"/>
          </w:tcPr>
          <w:p w14:paraId="67257452" w14:textId="6004F9F6" w:rsidR="00F15288" w:rsidRPr="00AD5089" w:rsidRDefault="009578B4"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25</w:t>
            </w:r>
            <w:r w:rsidR="009B7491" w:rsidRPr="00AD5089">
              <w:rPr>
                <w:rFonts w:asciiTheme="minorHAnsi" w:hAnsiTheme="minorHAnsi" w:cstheme="minorHAnsi"/>
                <w:sz w:val="18"/>
                <w:szCs w:val="18"/>
              </w:rPr>
              <w:t>.</w:t>
            </w:r>
          </w:p>
        </w:tc>
        <w:tc>
          <w:tcPr>
            <w:tcW w:w="4942" w:type="dxa"/>
            <w:shd w:val="clear" w:color="auto" w:fill="auto"/>
          </w:tcPr>
          <w:p w14:paraId="22EC62C1" w14:textId="2C511E51" w:rsidR="00F15288" w:rsidRPr="00AD5089" w:rsidRDefault="009F6186"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de bucha policentral</w:t>
            </w:r>
          </w:p>
        </w:tc>
        <w:tc>
          <w:tcPr>
            <w:tcW w:w="1134" w:type="dxa"/>
            <w:shd w:val="clear" w:color="auto" w:fill="auto"/>
            <w:vAlign w:val="center"/>
          </w:tcPr>
          <w:p w14:paraId="61954E58" w14:textId="50C4C59D" w:rsidR="00F15288" w:rsidRPr="00AD5089" w:rsidRDefault="00700ECE"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4</w:t>
            </w:r>
          </w:p>
        </w:tc>
        <w:tc>
          <w:tcPr>
            <w:tcW w:w="1418" w:type="dxa"/>
            <w:shd w:val="clear" w:color="auto" w:fill="auto"/>
          </w:tcPr>
          <w:p w14:paraId="5C5CD325"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701D1BB7"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2E6235C8" w14:textId="77777777" w:rsidTr="00047B29">
        <w:trPr>
          <w:trHeight w:val="42"/>
        </w:trPr>
        <w:tc>
          <w:tcPr>
            <w:tcW w:w="708" w:type="dxa"/>
            <w:shd w:val="clear" w:color="auto" w:fill="auto"/>
          </w:tcPr>
          <w:p w14:paraId="0A752810" w14:textId="39F64C6D" w:rsidR="00F15288" w:rsidRPr="00AD5089" w:rsidRDefault="009578B4"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26</w:t>
            </w:r>
            <w:r w:rsidR="009B7491" w:rsidRPr="00AD5089">
              <w:rPr>
                <w:rFonts w:asciiTheme="minorHAnsi" w:hAnsiTheme="minorHAnsi" w:cstheme="minorHAnsi"/>
                <w:sz w:val="18"/>
                <w:szCs w:val="18"/>
              </w:rPr>
              <w:t>.</w:t>
            </w:r>
          </w:p>
        </w:tc>
        <w:tc>
          <w:tcPr>
            <w:tcW w:w="4942" w:type="dxa"/>
            <w:shd w:val="clear" w:color="auto" w:fill="auto"/>
          </w:tcPr>
          <w:p w14:paraId="4B8E9DC4" w14:textId="18AF1467" w:rsidR="00F15288" w:rsidRPr="00AD5089" w:rsidRDefault="009F6186"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do suporte de base fixa</w:t>
            </w:r>
          </w:p>
        </w:tc>
        <w:tc>
          <w:tcPr>
            <w:tcW w:w="1134" w:type="dxa"/>
            <w:shd w:val="clear" w:color="auto" w:fill="auto"/>
            <w:vAlign w:val="center"/>
          </w:tcPr>
          <w:p w14:paraId="39474BA2" w14:textId="27DDE5E3" w:rsidR="00F15288" w:rsidRPr="00AD5089" w:rsidRDefault="00700ECE"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3</w:t>
            </w:r>
          </w:p>
        </w:tc>
        <w:tc>
          <w:tcPr>
            <w:tcW w:w="1418" w:type="dxa"/>
            <w:shd w:val="clear" w:color="auto" w:fill="auto"/>
          </w:tcPr>
          <w:p w14:paraId="0AF37885"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396337D8"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79EEA273" w14:textId="77777777" w:rsidTr="00047B29">
        <w:trPr>
          <w:trHeight w:val="42"/>
        </w:trPr>
        <w:tc>
          <w:tcPr>
            <w:tcW w:w="708" w:type="dxa"/>
            <w:shd w:val="clear" w:color="auto" w:fill="auto"/>
          </w:tcPr>
          <w:p w14:paraId="71590E59" w14:textId="38DEC751" w:rsidR="00F15288" w:rsidRPr="00AD5089" w:rsidRDefault="009578B4"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27</w:t>
            </w:r>
            <w:r w:rsidR="009B7491" w:rsidRPr="00AD5089">
              <w:rPr>
                <w:rFonts w:asciiTheme="minorHAnsi" w:hAnsiTheme="minorHAnsi" w:cstheme="minorHAnsi"/>
                <w:sz w:val="18"/>
                <w:szCs w:val="18"/>
              </w:rPr>
              <w:t>.</w:t>
            </w:r>
          </w:p>
        </w:tc>
        <w:tc>
          <w:tcPr>
            <w:tcW w:w="4942" w:type="dxa"/>
            <w:shd w:val="clear" w:color="auto" w:fill="auto"/>
          </w:tcPr>
          <w:p w14:paraId="00885084" w14:textId="043E8699" w:rsidR="00F15288" w:rsidRPr="00AD5089" w:rsidRDefault="009F6186"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base giratória</w:t>
            </w:r>
          </w:p>
        </w:tc>
        <w:tc>
          <w:tcPr>
            <w:tcW w:w="1134" w:type="dxa"/>
            <w:shd w:val="clear" w:color="auto" w:fill="auto"/>
            <w:vAlign w:val="center"/>
          </w:tcPr>
          <w:p w14:paraId="088585E3" w14:textId="06C904BE" w:rsidR="00F15288" w:rsidRPr="00AD5089" w:rsidRDefault="00700ECE"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2</w:t>
            </w:r>
          </w:p>
        </w:tc>
        <w:tc>
          <w:tcPr>
            <w:tcW w:w="1418" w:type="dxa"/>
            <w:shd w:val="clear" w:color="auto" w:fill="auto"/>
          </w:tcPr>
          <w:p w14:paraId="6B56ABD5"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770AF1E4"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F15288" w:rsidRPr="00AD5089" w14:paraId="50B19370" w14:textId="77777777" w:rsidTr="00047B29">
        <w:trPr>
          <w:trHeight w:val="42"/>
        </w:trPr>
        <w:tc>
          <w:tcPr>
            <w:tcW w:w="708" w:type="dxa"/>
            <w:shd w:val="clear" w:color="auto" w:fill="auto"/>
          </w:tcPr>
          <w:p w14:paraId="11718109" w14:textId="55914079" w:rsidR="00F15288" w:rsidRPr="00AD5089" w:rsidRDefault="009578B4"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28</w:t>
            </w:r>
            <w:r w:rsidR="009B7491" w:rsidRPr="00AD5089">
              <w:rPr>
                <w:rFonts w:asciiTheme="minorHAnsi" w:hAnsiTheme="minorHAnsi" w:cstheme="minorHAnsi"/>
                <w:sz w:val="18"/>
                <w:szCs w:val="18"/>
              </w:rPr>
              <w:t>.</w:t>
            </w:r>
          </w:p>
        </w:tc>
        <w:tc>
          <w:tcPr>
            <w:tcW w:w="4942" w:type="dxa"/>
            <w:shd w:val="clear" w:color="auto" w:fill="auto"/>
          </w:tcPr>
          <w:p w14:paraId="4A6FE2DA" w14:textId="66A4CD0F" w:rsidR="00F15288" w:rsidRPr="00AD5089" w:rsidRDefault="00721A5B"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base fixa</w:t>
            </w:r>
          </w:p>
        </w:tc>
        <w:tc>
          <w:tcPr>
            <w:tcW w:w="1134" w:type="dxa"/>
            <w:shd w:val="clear" w:color="auto" w:fill="auto"/>
            <w:vAlign w:val="center"/>
          </w:tcPr>
          <w:p w14:paraId="415EA1F5" w14:textId="68C7A73E" w:rsidR="00F15288" w:rsidRPr="00AD5089" w:rsidRDefault="00700ECE"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2</w:t>
            </w:r>
          </w:p>
        </w:tc>
        <w:tc>
          <w:tcPr>
            <w:tcW w:w="1418" w:type="dxa"/>
            <w:shd w:val="clear" w:color="auto" w:fill="auto"/>
          </w:tcPr>
          <w:p w14:paraId="25FA31AE" w14:textId="77777777" w:rsidR="00F15288" w:rsidRPr="00AD5089" w:rsidRDefault="00F15288"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0A5096B0" w14:textId="77777777" w:rsidR="00F15288" w:rsidRPr="00AD5089" w:rsidRDefault="00F15288" w:rsidP="00240BEE">
            <w:pPr>
              <w:pStyle w:val="TableParagraph"/>
              <w:spacing w:before="0"/>
              <w:ind w:left="504" w:right="82"/>
              <w:jc w:val="right"/>
              <w:rPr>
                <w:rFonts w:asciiTheme="minorHAnsi" w:hAnsiTheme="minorHAnsi" w:cstheme="minorHAnsi"/>
                <w:sz w:val="18"/>
                <w:szCs w:val="18"/>
              </w:rPr>
            </w:pPr>
          </w:p>
        </w:tc>
      </w:tr>
      <w:tr w:rsidR="009578B4" w:rsidRPr="00AD5089" w14:paraId="0BB1DD9A" w14:textId="77777777" w:rsidTr="00047B29">
        <w:trPr>
          <w:trHeight w:val="42"/>
        </w:trPr>
        <w:tc>
          <w:tcPr>
            <w:tcW w:w="708" w:type="dxa"/>
            <w:shd w:val="clear" w:color="auto" w:fill="auto"/>
          </w:tcPr>
          <w:p w14:paraId="7CC4CD38" w14:textId="406337D3" w:rsidR="009578B4" w:rsidRPr="00AD5089" w:rsidRDefault="009B7491"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29.</w:t>
            </w:r>
          </w:p>
        </w:tc>
        <w:tc>
          <w:tcPr>
            <w:tcW w:w="4942" w:type="dxa"/>
            <w:shd w:val="clear" w:color="auto" w:fill="auto"/>
          </w:tcPr>
          <w:p w14:paraId="2501E2DE" w14:textId="660E0D4E" w:rsidR="009578B4" w:rsidRPr="00AD5089" w:rsidRDefault="00721A5B"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do pré-pé</w:t>
            </w:r>
          </w:p>
        </w:tc>
        <w:tc>
          <w:tcPr>
            <w:tcW w:w="1134" w:type="dxa"/>
            <w:shd w:val="clear" w:color="auto" w:fill="auto"/>
            <w:vAlign w:val="center"/>
          </w:tcPr>
          <w:p w14:paraId="54692C7F" w14:textId="4E67D488" w:rsidR="009578B4" w:rsidRPr="00AD5089" w:rsidRDefault="00700ECE"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2</w:t>
            </w:r>
          </w:p>
        </w:tc>
        <w:tc>
          <w:tcPr>
            <w:tcW w:w="1418" w:type="dxa"/>
            <w:shd w:val="clear" w:color="auto" w:fill="auto"/>
          </w:tcPr>
          <w:p w14:paraId="61DCF9C6" w14:textId="77777777" w:rsidR="009578B4" w:rsidRPr="00AD5089" w:rsidRDefault="009578B4"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75670182" w14:textId="77777777" w:rsidR="009578B4" w:rsidRPr="00AD5089" w:rsidRDefault="009578B4" w:rsidP="00240BEE">
            <w:pPr>
              <w:pStyle w:val="TableParagraph"/>
              <w:spacing w:before="0"/>
              <w:ind w:left="504" w:right="82"/>
              <w:jc w:val="right"/>
              <w:rPr>
                <w:rFonts w:asciiTheme="minorHAnsi" w:hAnsiTheme="minorHAnsi" w:cstheme="minorHAnsi"/>
                <w:sz w:val="18"/>
                <w:szCs w:val="18"/>
              </w:rPr>
            </w:pPr>
          </w:p>
        </w:tc>
      </w:tr>
      <w:tr w:rsidR="009578B4" w:rsidRPr="00AD5089" w14:paraId="1DEF7004" w14:textId="77777777" w:rsidTr="00047B29">
        <w:trPr>
          <w:trHeight w:val="42"/>
        </w:trPr>
        <w:tc>
          <w:tcPr>
            <w:tcW w:w="708" w:type="dxa"/>
            <w:shd w:val="clear" w:color="auto" w:fill="auto"/>
          </w:tcPr>
          <w:p w14:paraId="15C855A6" w14:textId="396179A3" w:rsidR="009578B4" w:rsidRPr="00AD5089" w:rsidRDefault="009B7491"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30.</w:t>
            </w:r>
          </w:p>
        </w:tc>
        <w:tc>
          <w:tcPr>
            <w:tcW w:w="4942" w:type="dxa"/>
            <w:shd w:val="clear" w:color="auto" w:fill="auto"/>
          </w:tcPr>
          <w:p w14:paraId="418A7C20" w14:textId="5F6CD63D" w:rsidR="009578B4" w:rsidRPr="00AD5089" w:rsidRDefault="000C7ED0"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Substituição de rodízios completo</w:t>
            </w:r>
          </w:p>
        </w:tc>
        <w:tc>
          <w:tcPr>
            <w:tcW w:w="1134" w:type="dxa"/>
            <w:shd w:val="clear" w:color="auto" w:fill="auto"/>
            <w:vAlign w:val="center"/>
          </w:tcPr>
          <w:p w14:paraId="78C8A1A7" w14:textId="705B55E0" w:rsidR="009578B4" w:rsidRPr="00AD5089" w:rsidRDefault="00700ECE"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60</w:t>
            </w:r>
          </w:p>
        </w:tc>
        <w:tc>
          <w:tcPr>
            <w:tcW w:w="1418" w:type="dxa"/>
            <w:shd w:val="clear" w:color="auto" w:fill="auto"/>
          </w:tcPr>
          <w:p w14:paraId="43EE6F31" w14:textId="77777777" w:rsidR="009578B4" w:rsidRPr="00AD5089" w:rsidRDefault="009578B4"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2D2C7774" w14:textId="77777777" w:rsidR="009578B4" w:rsidRPr="00AD5089" w:rsidRDefault="009578B4" w:rsidP="00240BEE">
            <w:pPr>
              <w:pStyle w:val="TableParagraph"/>
              <w:spacing w:before="0"/>
              <w:ind w:left="504" w:right="82"/>
              <w:jc w:val="right"/>
              <w:rPr>
                <w:rFonts w:asciiTheme="minorHAnsi" w:hAnsiTheme="minorHAnsi" w:cstheme="minorHAnsi"/>
                <w:sz w:val="18"/>
                <w:szCs w:val="18"/>
              </w:rPr>
            </w:pPr>
          </w:p>
        </w:tc>
      </w:tr>
      <w:tr w:rsidR="009578B4" w:rsidRPr="00AD5089" w14:paraId="21842C20" w14:textId="77777777" w:rsidTr="00047B29">
        <w:trPr>
          <w:trHeight w:val="42"/>
        </w:trPr>
        <w:tc>
          <w:tcPr>
            <w:tcW w:w="708" w:type="dxa"/>
            <w:shd w:val="clear" w:color="auto" w:fill="auto"/>
          </w:tcPr>
          <w:p w14:paraId="46BEC865" w14:textId="6B842FD7" w:rsidR="009578B4" w:rsidRPr="00AD5089" w:rsidRDefault="009B7491" w:rsidP="00910F1E">
            <w:pPr>
              <w:pStyle w:val="TableParagraph"/>
              <w:spacing w:before="0"/>
              <w:ind w:left="15"/>
              <w:jc w:val="center"/>
              <w:rPr>
                <w:rFonts w:asciiTheme="minorHAnsi" w:hAnsiTheme="minorHAnsi" w:cstheme="minorHAnsi"/>
                <w:sz w:val="18"/>
                <w:szCs w:val="18"/>
              </w:rPr>
            </w:pPr>
            <w:r w:rsidRPr="00AD5089">
              <w:rPr>
                <w:rFonts w:asciiTheme="minorHAnsi" w:hAnsiTheme="minorHAnsi" w:cstheme="minorHAnsi"/>
                <w:sz w:val="18"/>
                <w:szCs w:val="18"/>
              </w:rPr>
              <w:t>31.</w:t>
            </w:r>
          </w:p>
        </w:tc>
        <w:tc>
          <w:tcPr>
            <w:tcW w:w="4942" w:type="dxa"/>
            <w:shd w:val="clear" w:color="auto" w:fill="auto"/>
          </w:tcPr>
          <w:p w14:paraId="201A9326" w14:textId="24EA378C" w:rsidR="009578B4" w:rsidRPr="00AD5089" w:rsidRDefault="000C7ED0" w:rsidP="00873768">
            <w:pPr>
              <w:pStyle w:val="TableParagraph"/>
              <w:spacing w:before="0"/>
              <w:ind w:left="119" w:right="141"/>
              <w:jc w:val="both"/>
              <w:rPr>
                <w:rFonts w:asciiTheme="minorHAnsi" w:hAnsiTheme="minorHAnsi" w:cstheme="minorHAnsi"/>
                <w:sz w:val="18"/>
                <w:szCs w:val="18"/>
              </w:rPr>
            </w:pPr>
            <w:r w:rsidRPr="00AD5089">
              <w:rPr>
                <w:rFonts w:asciiTheme="minorHAnsi" w:hAnsiTheme="minorHAnsi" w:cstheme="minorHAnsi"/>
                <w:sz w:val="18"/>
                <w:szCs w:val="18"/>
              </w:rPr>
              <w:t>Solda na estrutura metálica</w:t>
            </w:r>
          </w:p>
        </w:tc>
        <w:tc>
          <w:tcPr>
            <w:tcW w:w="1134" w:type="dxa"/>
            <w:shd w:val="clear" w:color="auto" w:fill="auto"/>
            <w:vAlign w:val="center"/>
          </w:tcPr>
          <w:p w14:paraId="368BE515" w14:textId="00514B8A" w:rsidR="009578B4" w:rsidRPr="00AD5089" w:rsidRDefault="00700ECE" w:rsidP="00E6398B">
            <w:pPr>
              <w:pStyle w:val="TableParagraph"/>
              <w:spacing w:before="0"/>
              <w:ind w:left="143" w:right="139"/>
              <w:jc w:val="center"/>
              <w:rPr>
                <w:rFonts w:asciiTheme="minorHAnsi" w:hAnsiTheme="minorHAnsi" w:cstheme="minorHAnsi"/>
                <w:sz w:val="18"/>
                <w:szCs w:val="18"/>
              </w:rPr>
            </w:pPr>
            <w:r w:rsidRPr="00AD5089">
              <w:rPr>
                <w:rFonts w:asciiTheme="minorHAnsi" w:hAnsiTheme="minorHAnsi" w:cstheme="minorHAnsi"/>
                <w:sz w:val="18"/>
                <w:szCs w:val="18"/>
              </w:rPr>
              <w:t>6</w:t>
            </w:r>
          </w:p>
        </w:tc>
        <w:tc>
          <w:tcPr>
            <w:tcW w:w="1418" w:type="dxa"/>
            <w:shd w:val="clear" w:color="auto" w:fill="auto"/>
          </w:tcPr>
          <w:p w14:paraId="2FE02D06" w14:textId="77777777" w:rsidR="009578B4" w:rsidRPr="00AD5089" w:rsidRDefault="009578B4" w:rsidP="00240BEE">
            <w:pPr>
              <w:pStyle w:val="TableParagraph"/>
              <w:spacing w:before="0"/>
              <w:ind w:left="504" w:right="93"/>
              <w:jc w:val="right"/>
              <w:rPr>
                <w:rFonts w:asciiTheme="minorHAnsi" w:hAnsiTheme="minorHAnsi" w:cstheme="minorHAnsi"/>
                <w:sz w:val="18"/>
                <w:szCs w:val="18"/>
              </w:rPr>
            </w:pPr>
          </w:p>
        </w:tc>
        <w:tc>
          <w:tcPr>
            <w:tcW w:w="1417" w:type="dxa"/>
            <w:shd w:val="clear" w:color="auto" w:fill="auto"/>
          </w:tcPr>
          <w:p w14:paraId="462C0337" w14:textId="77777777" w:rsidR="009578B4" w:rsidRPr="00AD5089" w:rsidRDefault="009578B4" w:rsidP="00240BEE">
            <w:pPr>
              <w:pStyle w:val="TableParagraph"/>
              <w:spacing w:before="0"/>
              <w:ind w:left="504" w:right="82"/>
              <w:jc w:val="right"/>
              <w:rPr>
                <w:rFonts w:asciiTheme="minorHAnsi" w:hAnsiTheme="minorHAnsi" w:cstheme="minorHAnsi"/>
                <w:sz w:val="18"/>
                <w:szCs w:val="18"/>
              </w:rPr>
            </w:pPr>
          </w:p>
        </w:tc>
      </w:tr>
    </w:tbl>
    <w:p w14:paraId="281A6A40" w14:textId="77777777" w:rsidR="00E16A68" w:rsidRPr="00F108BE" w:rsidRDefault="00F307B8" w:rsidP="006531B7">
      <w:pPr>
        <w:numPr>
          <w:ilvl w:val="1"/>
          <w:numId w:val="6"/>
        </w:numPr>
        <w:spacing w:before="120" w:after="120" w:line="264" w:lineRule="auto"/>
        <w:jc w:val="both"/>
        <w:rPr>
          <w:rFonts w:ascii="Calibri" w:hAnsi="Calibri" w:cs="Calibri"/>
          <w:sz w:val="22"/>
          <w:szCs w:val="22"/>
        </w:rPr>
      </w:pPr>
      <w:r w:rsidRPr="00F108BE">
        <w:rPr>
          <w:rFonts w:ascii="Calibri" w:hAnsi="Calibri" w:cs="Calibri"/>
          <w:sz w:val="22"/>
          <w:szCs w:val="22"/>
        </w:rPr>
        <w:t xml:space="preserve">As </w:t>
      </w:r>
      <w:r w:rsidR="00416CD7" w:rsidRPr="00F108BE">
        <w:rPr>
          <w:rFonts w:ascii="Calibri" w:hAnsi="Calibri" w:cs="Calibri"/>
          <w:sz w:val="22"/>
          <w:szCs w:val="22"/>
        </w:rPr>
        <w:t xml:space="preserve">Notas Fiscais </w:t>
      </w:r>
      <w:r w:rsidR="00E16A68" w:rsidRPr="00F108BE">
        <w:rPr>
          <w:rFonts w:ascii="Calibri" w:hAnsi="Calibri" w:cs="Calibri"/>
          <w:sz w:val="22"/>
          <w:szCs w:val="22"/>
        </w:rPr>
        <w:t>(</w:t>
      </w:r>
      <w:proofErr w:type="spellStart"/>
      <w:r w:rsidRPr="00F108BE">
        <w:rPr>
          <w:rFonts w:ascii="Calibri" w:hAnsi="Calibri" w:cs="Calibri"/>
          <w:sz w:val="22"/>
          <w:szCs w:val="22"/>
        </w:rPr>
        <w:t>NFe</w:t>
      </w:r>
      <w:proofErr w:type="spellEnd"/>
      <w:r w:rsidRPr="00F108BE">
        <w:rPr>
          <w:rFonts w:ascii="Calibri" w:hAnsi="Calibri" w:cs="Calibri"/>
          <w:sz w:val="22"/>
          <w:szCs w:val="22"/>
        </w:rPr>
        <w:t>/DANFE</w:t>
      </w:r>
      <w:r w:rsidR="00E16A68" w:rsidRPr="00F108BE">
        <w:rPr>
          <w:rFonts w:ascii="Calibri" w:hAnsi="Calibri" w:cs="Calibri"/>
          <w:sz w:val="22"/>
          <w:szCs w:val="22"/>
        </w:rPr>
        <w:t>)</w:t>
      </w:r>
      <w:r w:rsidRPr="00F108BE">
        <w:rPr>
          <w:rFonts w:ascii="Calibri" w:hAnsi="Calibri" w:cs="Calibri"/>
          <w:sz w:val="22"/>
          <w:szCs w:val="22"/>
        </w:rPr>
        <w:t xml:space="preserve"> </w:t>
      </w:r>
      <w:r w:rsidR="007E3377" w:rsidRPr="00F108BE">
        <w:rPr>
          <w:rFonts w:ascii="Calibri" w:hAnsi="Calibri" w:cs="Calibri"/>
          <w:sz w:val="22"/>
          <w:szCs w:val="22"/>
        </w:rPr>
        <w:t>deverão ser preenchidas com os dados da CONTRATANTE informados a seguir:</w:t>
      </w:r>
    </w:p>
    <w:p w14:paraId="186AE0CF" w14:textId="77777777" w:rsidR="002A5920" w:rsidRPr="00F108BE" w:rsidRDefault="002A5920" w:rsidP="00F108BE">
      <w:pPr>
        <w:pStyle w:val="Recuodecorpodetexto"/>
        <w:ind w:left="0" w:firstLine="0"/>
        <w:rPr>
          <w:rFonts w:ascii="Calibri" w:hAnsi="Calibri" w:cs="Calibri"/>
          <w:sz w:val="22"/>
          <w:szCs w:val="22"/>
        </w:rPr>
      </w:pPr>
      <w:r w:rsidRPr="00F108BE">
        <w:rPr>
          <w:rFonts w:ascii="Calibri" w:hAnsi="Calibri" w:cs="Calibri"/>
          <w:sz w:val="22"/>
          <w:szCs w:val="22"/>
        </w:rPr>
        <w:t>Razão Social: ASSOCIAÇÃO DE POUPANÇA E EMPRÉSTIMO - POUPEX</w:t>
      </w:r>
    </w:p>
    <w:p w14:paraId="573F2A95" w14:textId="77777777" w:rsidR="002A5920" w:rsidRPr="00F108BE" w:rsidRDefault="002A5920" w:rsidP="00F108BE">
      <w:pPr>
        <w:pStyle w:val="Recuodecorpodetexto"/>
        <w:ind w:left="0" w:firstLine="0"/>
        <w:rPr>
          <w:rFonts w:ascii="Calibri" w:hAnsi="Calibri" w:cs="Calibri"/>
          <w:sz w:val="22"/>
          <w:szCs w:val="22"/>
        </w:rPr>
      </w:pPr>
      <w:r w:rsidRPr="00F108BE">
        <w:rPr>
          <w:rFonts w:ascii="Calibri" w:hAnsi="Calibri" w:cs="Calibri"/>
          <w:sz w:val="22"/>
          <w:szCs w:val="22"/>
        </w:rPr>
        <w:t>CNPJ: 00.655.522/0001-21</w:t>
      </w:r>
    </w:p>
    <w:p w14:paraId="2D51779D" w14:textId="77777777" w:rsidR="002A5920" w:rsidRPr="00F108BE" w:rsidRDefault="002A5920" w:rsidP="00F108BE">
      <w:pPr>
        <w:pStyle w:val="Recuodecorpodetexto"/>
        <w:ind w:left="0" w:firstLine="0"/>
        <w:rPr>
          <w:rFonts w:ascii="Calibri" w:hAnsi="Calibri" w:cs="Calibri"/>
          <w:sz w:val="22"/>
          <w:szCs w:val="22"/>
        </w:rPr>
      </w:pPr>
      <w:r w:rsidRPr="00F108BE">
        <w:rPr>
          <w:rFonts w:ascii="Calibri" w:hAnsi="Calibri" w:cs="Calibri"/>
          <w:sz w:val="22"/>
          <w:szCs w:val="22"/>
        </w:rPr>
        <w:t>CF/DF: 07.451.631/001-57</w:t>
      </w:r>
    </w:p>
    <w:p w14:paraId="29668193" w14:textId="77777777" w:rsidR="002A5920" w:rsidRPr="00F108BE" w:rsidRDefault="00253C42" w:rsidP="00F108BE">
      <w:pPr>
        <w:pStyle w:val="Recuodecorpodetexto"/>
        <w:ind w:left="0" w:firstLine="0"/>
        <w:rPr>
          <w:rFonts w:ascii="Calibri" w:hAnsi="Calibri" w:cs="Calibri"/>
          <w:sz w:val="22"/>
          <w:szCs w:val="22"/>
        </w:rPr>
      </w:pPr>
      <w:r w:rsidRPr="00F108BE">
        <w:rPr>
          <w:rFonts w:ascii="Calibri" w:hAnsi="Calibri" w:cs="Calibri"/>
          <w:sz w:val="22"/>
          <w:szCs w:val="22"/>
        </w:rPr>
        <w:t>End.: Avenida Duque de Caxias</w:t>
      </w:r>
      <w:r w:rsidR="002A5920" w:rsidRPr="00F108BE">
        <w:rPr>
          <w:rFonts w:ascii="Calibri" w:hAnsi="Calibri" w:cs="Calibri"/>
          <w:sz w:val="22"/>
          <w:szCs w:val="22"/>
        </w:rPr>
        <w:t xml:space="preserve"> s/n.º, Parte A, Setor Militar Urbano </w:t>
      </w:r>
      <w:r w:rsidR="00890FD4" w:rsidRPr="00F108BE">
        <w:rPr>
          <w:rFonts w:ascii="Calibri" w:hAnsi="Calibri" w:cs="Calibri"/>
          <w:sz w:val="22"/>
          <w:szCs w:val="22"/>
        </w:rPr>
        <w:t>(</w:t>
      </w:r>
      <w:r w:rsidR="002A5920" w:rsidRPr="00F108BE">
        <w:rPr>
          <w:rFonts w:ascii="Calibri" w:hAnsi="Calibri" w:cs="Calibri"/>
          <w:sz w:val="22"/>
          <w:szCs w:val="22"/>
        </w:rPr>
        <w:t>SMU</w:t>
      </w:r>
      <w:r w:rsidR="00890FD4" w:rsidRPr="00F108BE">
        <w:rPr>
          <w:rFonts w:ascii="Calibri" w:hAnsi="Calibri" w:cs="Calibri"/>
          <w:sz w:val="22"/>
          <w:szCs w:val="22"/>
        </w:rPr>
        <w:t>)</w:t>
      </w:r>
    </w:p>
    <w:p w14:paraId="5C85BF70" w14:textId="77777777" w:rsidR="002A5920" w:rsidRPr="00F108BE" w:rsidRDefault="002A5920" w:rsidP="00F108BE">
      <w:pPr>
        <w:pStyle w:val="Recuodecorpodetexto"/>
        <w:ind w:left="0" w:firstLine="0"/>
        <w:rPr>
          <w:rFonts w:ascii="Calibri" w:hAnsi="Calibri" w:cs="Calibri"/>
          <w:sz w:val="22"/>
          <w:szCs w:val="22"/>
        </w:rPr>
      </w:pPr>
      <w:r w:rsidRPr="00F108BE">
        <w:rPr>
          <w:rFonts w:ascii="Calibri" w:hAnsi="Calibri" w:cs="Calibri"/>
          <w:sz w:val="22"/>
          <w:szCs w:val="22"/>
        </w:rPr>
        <w:t>Cidade: Brasília/DF</w:t>
      </w:r>
    </w:p>
    <w:p w14:paraId="120E2021" w14:textId="77777777" w:rsidR="002A5920" w:rsidRPr="00F108BE" w:rsidRDefault="002A5920" w:rsidP="00F108BE">
      <w:pPr>
        <w:pStyle w:val="Recuodecorpodetexto"/>
        <w:ind w:left="0" w:firstLine="0"/>
        <w:rPr>
          <w:rFonts w:ascii="Calibri" w:hAnsi="Calibri" w:cs="Calibri"/>
          <w:sz w:val="22"/>
          <w:szCs w:val="22"/>
        </w:rPr>
      </w:pPr>
      <w:r w:rsidRPr="00F108BE">
        <w:rPr>
          <w:rFonts w:ascii="Calibri" w:hAnsi="Calibri" w:cs="Calibri"/>
          <w:sz w:val="22"/>
          <w:szCs w:val="22"/>
        </w:rPr>
        <w:t>CEP: 70630-902</w:t>
      </w:r>
    </w:p>
    <w:p w14:paraId="42F34FCE" w14:textId="77777777" w:rsidR="007E3377" w:rsidRPr="00F108BE" w:rsidRDefault="007E3377" w:rsidP="006531B7">
      <w:pPr>
        <w:numPr>
          <w:ilvl w:val="1"/>
          <w:numId w:val="6"/>
        </w:numPr>
        <w:spacing w:before="120" w:after="120" w:line="264" w:lineRule="auto"/>
        <w:jc w:val="both"/>
        <w:rPr>
          <w:rFonts w:ascii="Calibri" w:hAnsi="Calibri" w:cs="Calibri"/>
          <w:sz w:val="22"/>
          <w:szCs w:val="22"/>
        </w:rPr>
      </w:pPr>
      <w:r w:rsidRPr="00F108BE">
        <w:rPr>
          <w:rFonts w:ascii="Calibri" w:hAnsi="Calibri" w:cs="Calibri"/>
          <w:sz w:val="22"/>
          <w:szCs w:val="22"/>
        </w:rPr>
        <w:t>A CONTRATANTE obriga-se a efetuar as retenções tributárias incidentes nos percentuais e alíquotas determinados por Leis e Decretos, para as quais a CONTRATADA deverá destacar na Nota Fiscal os respectivos valores das retenções cabíveis.</w:t>
      </w:r>
    </w:p>
    <w:p w14:paraId="0B49660F" w14:textId="77777777" w:rsidR="007E3377" w:rsidRPr="00F108BE" w:rsidRDefault="007E3377" w:rsidP="006531B7">
      <w:pPr>
        <w:numPr>
          <w:ilvl w:val="1"/>
          <w:numId w:val="6"/>
        </w:numPr>
        <w:spacing w:before="120" w:after="120" w:line="264" w:lineRule="auto"/>
        <w:jc w:val="both"/>
        <w:rPr>
          <w:rFonts w:ascii="Calibri" w:hAnsi="Calibri" w:cs="Calibri"/>
          <w:sz w:val="22"/>
          <w:szCs w:val="22"/>
        </w:rPr>
      </w:pPr>
      <w:r w:rsidRPr="00F108BE">
        <w:rPr>
          <w:rFonts w:ascii="Calibri" w:hAnsi="Calibri" w:cs="Calibri"/>
          <w:sz w:val="22"/>
          <w:szCs w:val="22"/>
        </w:rPr>
        <w:t>Não serão efetuados os recolhimentos referentes ao IRPJ, CSLL, COFINS e PIS/PASEP e, quando a Declaração de Optante pelo SIMPLES Nacional for apresentada junto com a Nota Fiscal. Neste caso, o documento original da Declaração deverá ser enviado pelos Correios para o endereço do item 4.2.</w:t>
      </w:r>
    </w:p>
    <w:p w14:paraId="19DD0739" w14:textId="77777777" w:rsidR="007E3377" w:rsidRPr="00F108BE" w:rsidRDefault="007E3377" w:rsidP="006531B7">
      <w:pPr>
        <w:numPr>
          <w:ilvl w:val="1"/>
          <w:numId w:val="6"/>
        </w:numPr>
        <w:spacing w:before="120" w:after="120" w:line="264" w:lineRule="auto"/>
        <w:jc w:val="both"/>
        <w:rPr>
          <w:rFonts w:ascii="Calibri" w:hAnsi="Calibri" w:cs="Calibri"/>
          <w:sz w:val="22"/>
          <w:szCs w:val="22"/>
        </w:rPr>
      </w:pPr>
      <w:r w:rsidRPr="00F108BE">
        <w:rPr>
          <w:rFonts w:ascii="Calibri" w:hAnsi="Calibri" w:cs="Calibri"/>
          <w:sz w:val="22"/>
          <w:szCs w:val="22"/>
        </w:rPr>
        <w:t xml:space="preserve">Para que o pagamento seja realizado por meio de depósito bancário, as informações abaixo devem estar atualizadas, vinculadas ao CNPJ da CONTRATADA, ou de alguma de suas filiais, desde que devidamente registrado na nota fiscal.  </w:t>
      </w:r>
    </w:p>
    <w:p w14:paraId="4F6ACAE8" w14:textId="77777777" w:rsidR="007E3377" w:rsidRPr="00F108BE" w:rsidRDefault="007E3377" w:rsidP="007E3377">
      <w:pPr>
        <w:jc w:val="both"/>
        <w:rPr>
          <w:rFonts w:ascii="Calibri" w:hAnsi="Calibri" w:cs="Calibri"/>
          <w:sz w:val="22"/>
          <w:szCs w:val="22"/>
        </w:rPr>
      </w:pPr>
      <w:r w:rsidRPr="00F108BE">
        <w:rPr>
          <w:rFonts w:ascii="Calibri" w:hAnsi="Calibri" w:cs="Calibri"/>
          <w:sz w:val="22"/>
          <w:szCs w:val="22"/>
        </w:rPr>
        <w:t>Nome do Favorecido – (RAZÃO SOCIAL DA CONTRATADA)</w:t>
      </w:r>
    </w:p>
    <w:p w14:paraId="4EF6FEC5" w14:textId="77777777" w:rsidR="007E3377" w:rsidRPr="00F108BE" w:rsidRDefault="007E3377" w:rsidP="007E3377">
      <w:pPr>
        <w:jc w:val="both"/>
        <w:rPr>
          <w:rFonts w:ascii="Calibri" w:hAnsi="Calibri" w:cs="Calibri"/>
          <w:sz w:val="22"/>
          <w:szCs w:val="22"/>
        </w:rPr>
      </w:pPr>
      <w:r w:rsidRPr="00F108BE">
        <w:rPr>
          <w:rFonts w:ascii="Calibri" w:hAnsi="Calibri" w:cs="Calibri"/>
          <w:sz w:val="22"/>
          <w:szCs w:val="22"/>
        </w:rPr>
        <w:t>CNPJ – 00.000.000/0000-00</w:t>
      </w:r>
    </w:p>
    <w:p w14:paraId="7498B942" w14:textId="77777777" w:rsidR="007E3377" w:rsidRPr="00F108BE" w:rsidRDefault="007E3377" w:rsidP="007E3377">
      <w:pPr>
        <w:jc w:val="both"/>
        <w:rPr>
          <w:rFonts w:ascii="Calibri" w:hAnsi="Calibri" w:cs="Calibri"/>
          <w:sz w:val="22"/>
          <w:szCs w:val="22"/>
        </w:rPr>
      </w:pPr>
      <w:r w:rsidRPr="00F108BE">
        <w:rPr>
          <w:rFonts w:ascii="Calibri" w:hAnsi="Calibri" w:cs="Calibri"/>
          <w:sz w:val="22"/>
          <w:szCs w:val="22"/>
        </w:rPr>
        <w:t>Número do Banco - 000</w:t>
      </w:r>
    </w:p>
    <w:p w14:paraId="2208162F" w14:textId="77777777" w:rsidR="007E3377" w:rsidRPr="00F108BE" w:rsidRDefault="007E3377" w:rsidP="007E3377">
      <w:pPr>
        <w:jc w:val="both"/>
        <w:rPr>
          <w:rFonts w:ascii="Calibri" w:hAnsi="Calibri" w:cs="Calibri"/>
          <w:sz w:val="22"/>
          <w:szCs w:val="22"/>
        </w:rPr>
      </w:pPr>
      <w:r w:rsidRPr="00F108BE">
        <w:rPr>
          <w:rFonts w:ascii="Calibri" w:hAnsi="Calibri" w:cs="Calibri"/>
          <w:sz w:val="22"/>
          <w:szCs w:val="22"/>
        </w:rPr>
        <w:t>Nome do Banco - BANCO FULANO S/A</w:t>
      </w:r>
    </w:p>
    <w:p w14:paraId="2B47D0A2" w14:textId="77777777" w:rsidR="007E3377" w:rsidRPr="00F108BE" w:rsidRDefault="007E3377" w:rsidP="007E3377">
      <w:pPr>
        <w:jc w:val="both"/>
        <w:rPr>
          <w:rFonts w:ascii="Calibri" w:hAnsi="Calibri" w:cs="Calibri"/>
          <w:sz w:val="22"/>
          <w:szCs w:val="22"/>
        </w:rPr>
      </w:pPr>
      <w:r w:rsidRPr="00F108BE">
        <w:rPr>
          <w:rFonts w:ascii="Calibri" w:hAnsi="Calibri" w:cs="Calibri"/>
          <w:sz w:val="22"/>
          <w:szCs w:val="22"/>
        </w:rPr>
        <w:t>Número da Agência Bancária – 0000-0 (INFORMAR INCLUSIVE O DÍGITO)</w:t>
      </w:r>
    </w:p>
    <w:p w14:paraId="7D1B9C3B" w14:textId="77777777" w:rsidR="007E3377" w:rsidRPr="00F108BE" w:rsidRDefault="007E3377" w:rsidP="007E3377">
      <w:pPr>
        <w:jc w:val="both"/>
        <w:rPr>
          <w:rFonts w:ascii="Calibri" w:hAnsi="Calibri" w:cs="Calibri"/>
          <w:sz w:val="22"/>
          <w:szCs w:val="22"/>
        </w:rPr>
      </w:pPr>
      <w:r w:rsidRPr="00F108BE">
        <w:rPr>
          <w:rFonts w:ascii="Calibri" w:hAnsi="Calibri" w:cs="Calibri"/>
          <w:sz w:val="22"/>
          <w:szCs w:val="22"/>
        </w:rPr>
        <w:t>Número da Conta Corrente – 0000-0 (INFORMAR INCLUSIVE O DÍGITO)</w:t>
      </w:r>
    </w:p>
    <w:p w14:paraId="27458B48" w14:textId="77777777" w:rsidR="007E3377" w:rsidRPr="00F108BE" w:rsidRDefault="007E3377" w:rsidP="00F34310">
      <w:pPr>
        <w:jc w:val="both"/>
        <w:rPr>
          <w:rFonts w:ascii="Calibri" w:hAnsi="Calibri" w:cs="Calibri"/>
          <w:sz w:val="22"/>
          <w:szCs w:val="22"/>
        </w:rPr>
      </w:pPr>
      <w:r w:rsidRPr="00F108BE">
        <w:rPr>
          <w:rFonts w:ascii="Calibri" w:hAnsi="Calibri" w:cs="Calibri"/>
          <w:sz w:val="22"/>
          <w:szCs w:val="22"/>
        </w:rPr>
        <w:t>Modalidade de Conta – CONTA CORRENTE/CONTA POUPANÇA</w:t>
      </w:r>
    </w:p>
    <w:p w14:paraId="31FD08C6" w14:textId="77777777" w:rsidR="00F34310" w:rsidRPr="00F108BE" w:rsidRDefault="00F34310" w:rsidP="00F34310">
      <w:pPr>
        <w:jc w:val="both"/>
        <w:rPr>
          <w:rFonts w:ascii="Calibri" w:hAnsi="Calibri" w:cs="Calibri"/>
          <w:sz w:val="22"/>
          <w:szCs w:val="22"/>
        </w:rPr>
      </w:pPr>
      <w:r w:rsidRPr="00F108BE">
        <w:rPr>
          <w:rFonts w:ascii="Calibri" w:hAnsi="Calibri" w:cs="Calibri"/>
          <w:sz w:val="22"/>
          <w:szCs w:val="22"/>
        </w:rPr>
        <w:t>Chave PIX – (INFORMAR)</w:t>
      </w:r>
    </w:p>
    <w:p w14:paraId="53464F92" w14:textId="77777777" w:rsidR="00F2340F" w:rsidRPr="00F108BE" w:rsidRDefault="00F2340F" w:rsidP="006531B7">
      <w:pPr>
        <w:numPr>
          <w:ilvl w:val="1"/>
          <w:numId w:val="6"/>
        </w:numPr>
        <w:spacing w:before="120" w:after="120" w:line="264" w:lineRule="auto"/>
        <w:jc w:val="both"/>
        <w:rPr>
          <w:rFonts w:ascii="Calibri" w:hAnsi="Calibri" w:cs="Calibri"/>
          <w:sz w:val="22"/>
          <w:szCs w:val="22"/>
        </w:rPr>
      </w:pPr>
      <w:r w:rsidRPr="00F108BE">
        <w:rPr>
          <w:rFonts w:ascii="Calibri" w:hAnsi="Calibri" w:cs="Calibri"/>
          <w:sz w:val="22"/>
          <w:szCs w:val="22"/>
        </w:rPr>
        <w:t xml:space="preserve">Na impossibilidade de o pagamento ser realizado por conta corrente, poderá ser emitido o Boleto Bancário pela CONTRATADA, fazendo-se referência à Nota Fiscal emitida. </w:t>
      </w:r>
    </w:p>
    <w:p w14:paraId="4B67845B" w14:textId="375E90E3" w:rsidR="00F2340F" w:rsidRPr="004364F3" w:rsidRDefault="00F2340F" w:rsidP="006531B7">
      <w:pPr>
        <w:numPr>
          <w:ilvl w:val="1"/>
          <w:numId w:val="6"/>
        </w:numPr>
        <w:spacing w:before="120" w:after="120" w:line="264" w:lineRule="auto"/>
        <w:jc w:val="both"/>
        <w:rPr>
          <w:rFonts w:ascii="Calibri" w:hAnsi="Calibri" w:cs="Calibri"/>
          <w:sz w:val="22"/>
          <w:szCs w:val="22"/>
        </w:rPr>
      </w:pPr>
      <w:r w:rsidRPr="004364F3">
        <w:rPr>
          <w:rFonts w:ascii="Calibri" w:hAnsi="Calibri" w:cs="Calibri"/>
          <w:sz w:val="22"/>
          <w:szCs w:val="22"/>
        </w:rPr>
        <w:t xml:space="preserve">O pagamento será liquidado em até 10 (dez) dias úteis após a entrada da nota fiscal na Gerência de Compras e Contratos </w:t>
      </w:r>
      <w:r w:rsidR="005A775E">
        <w:rPr>
          <w:rFonts w:ascii="Calibri" w:hAnsi="Calibri" w:cs="Calibri"/>
          <w:sz w:val="22"/>
          <w:szCs w:val="22"/>
        </w:rPr>
        <w:t>(</w:t>
      </w:r>
      <w:r w:rsidRPr="004364F3">
        <w:rPr>
          <w:rFonts w:ascii="Calibri" w:hAnsi="Calibri" w:cs="Calibri"/>
          <w:sz w:val="22"/>
          <w:szCs w:val="22"/>
        </w:rPr>
        <w:t>GECOC</w:t>
      </w:r>
      <w:r w:rsidR="005A775E">
        <w:rPr>
          <w:rFonts w:ascii="Calibri" w:hAnsi="Calibri" w:cs="Calibri"/>
          <w:sz w:val="22"/>
          <w:szCs w:val="22"/>
        </w:rPr>
        <w:t>)</w:t>
      </w:r>
      <w:r w:rsidRPr="004364F3">
        <w:rPr>
          <w:rFonts w:ascii="Calibri" w:hAnsi="Calibri" w:cs="Calibri"/>
          <w:sz w:val="22"/>
          <w:szCs w:val="22"/>
        </w:rPr>
        <w:t>, desde que o serviço tenha sido devidamente prestado mediante a apresentação do respectivo Termo de Aceite.</w:t>
      </w:r>
    </w:p>
    <w:p w14:paraId="5D4D7B9C" w14:textId="77777777" w:rsidR="00F2340F" w:rsidRPr="00F108BE" w:rsidRDefault="00F2340F" w:rsidP="006531B7">
      <w:pPr>
        <w:pStyle w:val="Recuodecorpodetexto"/>
        <w:numPr>
          <w:ilvl w:val="2"/>
          <w:numId w:val="6"/>
        </w:numPr>
        <w:spacing w:before="120" w:after="120" w:line="264" w:lineRule="auto"/>
        <w:ind w:left="0" w:firstLine="0"/>
        <w:rPr>
          <w:rFonts w:ascii="Calibri" w:hAnsi="Calibri" w:cs="Calibri"/>
          <w:sz w:val="22"/>
          <w:szCs w:val="22"/>
        </w:rPr>
      </w:pPr>
      <w:r w:rsidRPr="00F108BE">
        <w:rPr>
          <w:rFonts w:ascii="Calibri" w:hAnsi="Calibri" w:cs="Calibri"/>
          <w:sz w:val="22"/>
          <w:szCs w:val="22"/>
        </w:rPr>
        <w:t xml:space="preserve">A nota fiscal juntamente com o arquivo XML somente serão recebidos no e-mail corporativo </w:t>
      </w:r>
      <w:hyperlink r:id="rId11" w:history="1">
        <w:r w:rsidRPr="00F108BE">
          <w:rPr>
            <w:rStyle w:val="Hyperlink"/>
            <w:rFonts w:ascii="Calibri" w:hAnsi="Calibri" w:cs="Calibri"/>
            <w:sz w:val="22"/>
            <w:szCs w:val="22"/>
          </w:rPr>
          <w:t>pagamento.gecoc@poupex.com.br</w:t>
        </w:r>
      </w:hyperlink>
      <w:r w:rsidRPr="00F108BE">
        <w:rPr>
          <w:rFonts w:ascii="Calibri" w:hAnsi="Calibri" w:cs="Calibri"/>
          <w:sz w:val="22"/>
          <w:szCs w:val="22"/>
        </w:rPr>
        <w:t xml:space="preserve"> até o dia 20 do mês de sua emissão, para que as retenções sejam processadas pela CONTRATANTE até o último dia útil do mesmo mês. Caso não seja possível à CONTRATADA encaminhar as referidas Notas Fiscais nesse prazo, essas deverão ser emitidas com data do 1º (primeiro) dia do mês subsequente.</w:t>
      </w:r>
    </w:p>
    <w:p w14:paraId="008C06BD" w14:textId="77777777" w:rsidR="00F2340F" w:rsidRPr="00F108BE" w:rsidRDefault="00F2340F" w:rsidP="006531B7">
      <w:pPr>
        <w:pStyle w:val="Recuodecorpodetexto"/>
        <w:numPr>
          <w:ilvl w:val="2"/>
          <w:numId w:val="6"/>
        </w:numPr>
        <w:spacing w:before="120" w:after="120" w:line="264" w:lineRule="auto"/>
        <w:ind w:left="0" w:firstLine="0"/>
        <w:rPr>
          <w:rFonts w:ascii="Calibri" w:hAnsi="Calibri" w:cs="Calibri"/>
          <w:sz w:val="22"/>
          <w:szCs w:val="22"/>
        </w:rPr>
      </w:pPr>
      <w:r w:rsidRPr="00F108BE">
        <w:rPr>
          <w:rFonts w:ascii="Calibri" w:hAnsi="Calibri" w:cs="Calibri"/>
          <w:sz w:val="22"/>
          <w:szCs w:val="22"/>
        </w:rPr>
        <w:t xml:space="preserve">Todos os campos da Nota Fiscal deverão ser corretamente preenchidos, sem exceção, sob pena de devolução da Nota. A Nota Fiscal emitida com irregularidades (rasuras, dados incompletos, vencimento em </w:t>
      </w:r>
      <w:proofErr w:type="gramStart"/>
      <w:r w:rsidRPr="00F108BE">
        <w:rPr>
          <w:rFonts w:ascii="Calibri" w:hAnsi="Calibri" w:cs="Calibri"/>
          <w:sz w:val="22"/>
          <w:szCs w:val="22"/>
        </w:rPr>
        <w:t>desacordo, etc.</w:t>
      </w:r>
      <w:proofErr w:type="gramEnd"/>
      <w:r w:rsidRPr="00F108BE">
        <w:rPr>
          <w:rFonts w:ascii="Calibri" w:hAnsi="Calibri" w:cs="Calibri"/>
          <w:sz w:val="22"/>
          <w:szCs w:val="22"/>
        </w:rPr>
        <w:t>) será devolvida com as informações que motivaram a rejeição para nova emissão, e será iniciada a contagem de novo prazo para pagamento após as correções pertinentes.</w:t>
      </w:r>
    </w:p>
    <w:p w14:paraId="16EB25D4" w14:textId="77777777" w:rsidR="00563F10" w:rsidRPr="00563F10" w:rsidRDefault="00563F10" w:rsidP="006531B7">
      <w:pPr>
        <w:numPr>
          <w:ilvl w:val="1"/>
          <w:numId w:val="6"/>
        </w:numPr>
        <w:suppressAutoHyphens/>
        <w:spacing w:before="120" w:after="120" w:line="264" w:lineRule="auto"/>
        <w:jc w:val="both"/>
        <w:rPr>
          <w:rFonts w:ascii="Calibri" w:hAnsi="Calibri" w:cs="Calibri"/>
          <w:bCs/>
          <w:color w:val="000000"/>
          <w:spacing w:val="-3"/>
          <w:sz w:val="22"/>
          <w:szCs w:val="22"/>
        </w:rPr>
      </w:pPr>
      <w:r w:rsidRPr="00563F10">
        <w:rPr>
          <w:rFonts w:ascii="Calibri" w:hAnsi="Calibri" w:cs="Calibri"/>
          <w:bCs/>
          <w:color w:val="000000"/>
          <w:spacing w:val="-3"/>
          <w:sz w:val="22"/>
          <w:szCs w:val="22"/>
        </w:rPr>
        <w:t>O custo das tarifas bancárias deverá ser suportado pela CONTRATADA nos casos em que os dados bancários informados estejam em desacordo com o CNPJ da CONTRATADA, ou que apresentem alguma inconsistência que motivaram a rejeição do pagamento.</w:t>
      </w:r>
    </w:p>
    <w:p w14:paraId="5616ED17" w14:textId="77777777" w:rsidR="00F2340F" w:rsidRPr="00F108BE" w:rsidRDefault="00F2340F" w:rsidP="006531B7">
      <w:pPr>
        <w:pStyle w:val="Recuodecorpodetexto"/>
        <w:numPr>
          <w:ilvl w:val="1"/>
          <w:numId w:val="6"/>
        </w:numPr>
        <w:spacing w:before="120" w:after="120" w:line="264" w:lineRule="auto"/>
        <w:ind w:left="0" w:firstLine="0"/>
        <w:rPr>
          <w:rFonts w:ascii="Calibri" w:hAnsi="Calibri" w:cs="Calibri"/>
          <w:sz w:val="22"/>
          <w:szCs w:val="22"/>
        </w:rPr>
      </w:pPr>
      <w:r w:rsidRPr="00F108BE">
        <w:rPr>
          <w:rFonts w:ascii="Calibri" w:hAnsi="Calibri" w:cs="Calibri"/>
          <w:sz w:val="22"/>
          <w:szCs w:val="22"/>
        </w:rPr>
        <w:t>Será considerada inválida qualquer forma de cobrança realizada em desacordo com o previsto nesta cláusula.</w:t>
      </w:r>
    </w:p>
    <w:p w14:paraId="48925DBD" w14:textId="77777777" w:rsidR="00F2340F" w:rsidRPr="00F108BE" w:rsidRDefault="00F2340F" w:rsidP="006531B7">
      <w:pPr>
        <w:pStyle w:val="Recuodecorpodetexto"/>
        <w:numPr>
          <w:ilvl w:val="1"/>
          <w:numId w:val="6"/>
        </w:numPr>
        <w:spacing w:before="120" w:after="120" w:line="264" w:lineRule="auto"/>
        <w:ind w:left="0" w:firstLine="0"/>
        <w:rPr>
          <w:rFonts w:ascii="Calibri" w:hAnsi="Calibri" w:cs="Calibri"/>
          <w:sz w:val="22"/>
          <w:szCs w:val="22"/>
        </w:rPr>
      </w:pPr>
      <w:r w:rsidRPr="00F108BE">
        <w:rPr>
          <w:rFonts w:ascii="Calibri" w:hAnsi="Calibri" w:cs="Calibri"/>
          <w:sz w:val="22"/>
          <w:szCs w:val="22"/>
        </w:rPr>
        <w:t>O não pagamento de quaisquer valores devidos pela CONTRATANTE no prazo acima mencionado implicará a incidência dos seguintes encargos moratórios, até a data do efetivo pagamento:</w:t>
      </w:r>
    </w:p>
    <w:p w14:paraId="3222FDAB" w14:textId="77777777" w:rsidR="00F2340F" w:rsidRPr="00F108BE" w:rsidRDefault="00F2340F" w:rsidP="006531B7">
      <w:pPr>
        <w:pStyle w:val="Recuodecorpodetexto"/>
        <w:numPr>
          <w:ilvl w:val="2"/>
          <w:numId w:val="6"/>
        </w:numPr>
        <w:spacing w:before="120" w:after="120" w:line="264" w:lineRule="auto"/>
        <w:ind w:left="851" w:hanging="851"/>
        <w:rPr>
          <w:rFonts w:ascii="Calibri" w:hAnsi="Calibri" w:cs="Calibri"/>
          <w:sz w:val="22"/>
          <w:szCs w:val="22"/>
        </w:rPr>
      </w:pPr>
      <w:r w:rsidRPr="00F108BE">
        <w:rPr>
          <w:rFonts w:ascii="Calibri" w:hAnsi="Calibri" w:cs="Calibri"/>
          <w:sz w:val="22"/>
          <w:szCs w:val="22"/>
        </w:rPr>
        <w:t>Juros de mora de 1% (um por cento) ao mês, calculados “pro rata die”; e</w:t>
      </w:r>
    </w:p>
    <w:p w14:paraId="036A5314" w14:textId="77777777" w:rsidR="00F2340F" w:rsidRPr="00F108BE" w:rsidRDefault="00F2340F" w:rsidP="006531B7">
      <w:pPr>
        <w:pStyle w:val="Recuodecorpodetexto"/>
        <w:numPr>
          <w:ilvl w:val="2"/>
          <w:numId w:val="6"/>
        </w:numPr>
        <w:spacing w:before="120" w:after="120" w:line="264" w:lineRule="auto"/>
        <w:ind w:left="851" w:hanging="851"/>
        <w:rPr>
          <w:rFonts w:ascii="Calibri" w:hAnsi="Calibri" w:cs="Calibri"/>
          <w:sz w:val="22"/>
          <w:szCs w:val="22"/>
        </w:rPr>
      </w:pPr>
      <w:r w:rsidRPr="00F108BE">
        <w:rPr>
          <w:rFonts w:ascii="Calibri" w:hAnsi="Calibri" w:cs="Calibri"/>
          <w:sz w:val="22"/>
          <w:szCs w:val="22"/>
        </w:rPr>
        <w:t>Multa de 2% (dois por cento) sobre o parcelamento em atraso.</w:t>
      </w:r>
    </w:p>
    <w:p w14:paraId="2101E475" w14:textId="77777777" w:rsidR="000E34B7" w:rsidRPr="00F108BE" w:rsidRDefault="000E34B7" w:rsidP="006531B7">
      <w:pPr>
        <w:pStyle w:val="Recuodecorpodetexto"/>
        <w:tabs>
          <w:tab w:val="left" w:pos="851"/>
        </w:tabs>
        <w:spacing w:before="120" w:after="120" w:line="264" w:lineRule="auto"/>
        <w:ind w:left="0" w:firstLine="0"/>
        <w:rPr>
          <w:rFonts w:ascii="Calibri" w:hAnsi="Calibri" w:cs="Calibri"/>
          <w:sz w:val="22"/>
          <w:szCs w:val="22"/>
        </w:rPr>
      </w:pPr>
    </w:p>
    <w:p w14:paraId="60A62D33" w14:textId="77777777" w:rsidR="008935E4" w:rsidRPr="00EC1705" w:rsidRDefault="008935E4" w:rsidP="009737D2">
      <w:pPr>
        <w:pStyle w:val="Ttulo5"/>
        <w:numPr>
          <w:ilvl w:val="0"/>
          <w:numId w:val="4"/>
        </w:numPr>
        <w:spacing w:after="120"/>
        <w:jc w:val="both"/>
        <w:rPr>
          <w:rFonts w:ascii="Calibri" w:hAnsi="Calibri" w:cs="Calibri"/>
          <w:b/>
          <w:iCs/>
          <w:szCs w:val="24"/>
        </w:rPr>
      </w:pPr>
      <w:r w:rsidRPr="00EC1705">
        <w:rPr>
          <w:rFonts w:ascii="Calibri" w:hAnsi="Calibri" w:cs="Calibri"/>
          <w:b/>
          <w:iCs/>
          <w:szCs w:val="24"/>
        </w:rPr>
        <w:t>PRAZO</w:t>
      </w:r>
      <w:r w:rsidR="00563F10">
        <w:rPr>
          <w:rFonts w:ascii="Calibri" w:hAnsi="Calibri" w:cs="Calibri"/>
          <w:b/>
          <w:iCs/>
          <w:szCs w:val="24"/>
        </w:rPr>
        <w:t xml:space="preserve"> CONTRATUAL</w:t>
      </w:r>
    </w:p>
    <w:p w14:paraId="6220EF6B" w14:textId="77777777" w:rsidR="003114B0" w:rsidRPr="00F108BE" w:rsidRDefault="003114B0" w:rsidP="006531B7">
      <w:pPr>
        <w:numPr>
          <w:ilvl w:val="1"/>
          <w:numId w:val="4"/>
        </w:numPr>
        <w:tabs>
          <w:tab w:val="left" w:pos="0"/>
        </w:tabs>
        <w:autoSpaceDE w:val="0"/>
        <w:autoSpaceDN w:val="0"/>
        <w:adjustRightInd w:val="0"/>
        <w:spacing w:before="120" w:after="120" w:line="264" w:lineRule="auto"/>
        <w:ind w:left="0" w:firstLine="0"/>
        <w:jc w:val="both"/>
        <w:rPr>
          <w:rFonts w:ascii="Calibri" w:hAnsi="Calibri" w:cs="Calibri"/>
          <w:sz w:val="22"/>
          <w:szCs w:val="22"/>
        </w:rPr>
      </w:pPr>
      <w:r w:rsidRPr="00F108BE">
        <w:rPr>
          <w:rFonts w:ascii="Calibri" w:hAnsi="Calibri" w:cs="Calibri"/>
          <w:sz w:val="22"/>
          <w:szCs w:val="22"/>
        </w:rPr>
        <w:t xml:space="preserve">O prazo para a execução dos serviços será de </w:t>
      </w:r>
      <w:r w:rsidR="00A12E3C" w:rsidRPr="00F108BE">
        <w:rPr>
          <w:rFonts w:ascii="Calibri" w:hAnsi="Calibri" w:cs="Calibri"/>
          <w:sz w:val="22"/>
          <w:szCs w:val="22"/>
        </w:rPr>
        <w:t>12</w:t>
      </w:r>
      <w:r w:rsidRPr="00F108BE">
        <w:rPr>
          <w:rFonts w:ascii="Calibri" w:hAnsi="Calibri" w:cs="Calibri"/>
          <w:sz w:val="22"/>
          <w:szCs w:val="22"/>
        </w:rPr>
        <w:t xml:space="preserve"> (</w:t>
      </w:r>
      <w:r w:rsidR="00A12E3C" w:rsidRPr="00F108BE">
        <w:rPr>
          <w:rFonts w:ascii="Calibri" w:hAnsi="Calibri" w:cs="Calibri"/>
          <w:sz w:val="22"/>
          <w:szCs w:val="22"/>
        </w:rPr>
        <w:t>doze</w:t>
      </w:r>
      <w:r w:rsidRPr="00F108BE">
        <w:rPr>
          <w:rFonts w:ascii="Calibri" w:hAnsi="Calibri" w:cs="Calibri"/>
          <w:sz w:val="22"/>
          <w:szCs w:val="22"/>
        </w:rPr>
        <w:t>) meses, contados a partir da data de início, constante na Ordem de Serviço (O.S), a ser emitida pela CONTRATANTE, podendo ser prorrogado por igual e sucessivo período, mediante assinatura de Termo Aditivo, até o limite de 120 (cento e vinte) meses, caso sejam preenchidos os requisitos abaixo enumerados de forma simultânea:</w:t>
      </w:r>
    </w:p>
    <w:p w14:paraId="248DB94F" w14:textId="77777777" w:rsidR="003114B0" w:rsidRPr="00F108BE" w:rsidRDefault="003114B0" w:rsidP="006531B7">
      <w:pPr>
        <w:numPr>
          <w:ilvl w:val="2"/>
          <w:numId w:val="4"/>
        </w:numPr>
        <w:tabs>
          <w:tab w:val="left" w:pos="851"/>
        </w:tabs>
        <w:spacing w:before="120" w:after="120" w:line="264" w:lineRule="auto"/>
        <w:jc w:val="both"/>
        <w:rPr>
          <w:rFonts w:ascii="Calibri" w:hAnsi="Calibri" w:cs="Calibri"/>
          <w:sz w:val="22"/>
          <w:szCs w:val="22"/>
        </w:rPr>
      </w:pPr>
      <w:r w:rsidRPr="00F108BE">
        <w:rPr>
          <w:rFonts w:ascii="Calibri" w:hAnsi="Calibri" w:cs="Calibri"/>
          <w:sz w:val="22"/>
          <w:szCs w:val="22"/>
        </w:rPr>
        <w:t>que os serviços tenham sido prestados regularmente;</w:t>
      </w:r>
    </w:p>
    <w:p w14:paraId="6C0AD294" w14:textId="77777777" w:rsidR="003114B0" w:rsidRPr="00F108BE" w:rsidRDefault="003114B0" w:rsidP="006531B7">
      <w:pPr>
        <w:numPr>
          <w:ilvl w:val="2"/>
          <w:numId w:val="4"/>
        </w:numPr>
        <w:tabs>
          <w:tab w:val="left" w:pos="851"/>
        </w:tabs>
        <w:spacing w:before="120" w:after="120" w:line="264" w:lineRule="auto"/>
        <w:jc w:val="both"/>
        <w:rPr>
          <w:rFonts w:ascii="Calibri" w:hAnsi="Calibri" w:cs="Calibri"/>
          <w:sz w:val="22"/>
          <w:szCs w:val="22"/>
        </w:rPr>
      </w:pPr>
      <w:r w:rsidRPr="00F108BE">
        <w:rPr>
          <w:rFonts w:ascii="Calibri" w:hAnsi="Calibri" w:cs="Calibri"/>
          <w:sz w:val="22"/>
          <w:szCs w:val="22"/>
        </w:rPr>
        <w:t>a CONTRATADA não tenha sofrido qualquer punição de natureza pecuniária;</w:t>
      </w:r>
    </w:p>
    <w:p w14:paraId="763D7185" w14:textId="77777777" w:rsidR="003114B0" w:rsidRPr="00F108BE" w:rsidRDefault="003114B0" w:rsidP="006531B7">
      <w:pPr>
        <w:numPr>
          <w:ilvl w:val="2"/>
          <w:numId w:val="4"/>
        </w:numPr>
        <w:tabs>
          <w:tab w:val="left" w:pos="851"/>
        </w:tabs>
        <w:spacing w:before="120" w:after="120" w:line="264" w:lineRule="auto"/>
        <w:jc w:val="both"/>
        <w:rPr>
          <w:rFonts w:ascii="Calibri" w:hAnsi="Calibri" w:cs="Calibri"/>
          <w:sz w:val="22"/>
          <w:szCs w:val="22"/>
        </w:rPr>
      </w:pPr>
      <w:r w:rsidRPr="00F108BE">
        <w:rPr>
          <w:rFonts w:ascii="Calibri" w:hAnsi="Calibri" w:cs="Calibri"/>
          <w:sz w:val="22"/>
          <w:szCs w:val="22"/>
        </w:rPr>
        <w:t>a CONTRATANTE ainda tenha interesse na realização do serviço;</w:t>
      </w:r>
    </w:p>
    <w:p w14:paraId="2E3901F7" w14:textId="77777777" w:rsidR="003114B0" w:rsidRPr="00F108BE" w:rsidRDefault="003114B0" w:rsidP="006531B7">
      <w:pPr>
        <w:numPr>
          <w:ilvl w:val="2"/>
          <w:numId w:val="4"/>
        </w:numPr>
        <w:tabs>
          <w:tab w:val="left" w:pos="851"/>
        </w:tabs>
        <w:spacing w:before="120" w:after="120" w:line="264" w:lineRule="auto"/>
        <w:jc w:val="both"/>
        <w:rPr>
          <w:rFonts w:ascii="Calibri" w:hAnsi="Calibri" w:cs="Calibri"/>
          <w:sz w:val="22"/>
          <w:szCs w:val="22"/>
        </w:rPr>
      </w:pPr>
      <w:r w:rsidRPr="00F108BE">
        <w:rPr>
          <w:rFonts w:ascii="Calibri" w:hAnsi="Calibri" w:cs="Calibri"/>
          <w:sz w:val="22"/>
          <w:szCs w:val="22"/>
        </w:rPr>
        <w:t>o valor do contrato permaneça economicamente vantajoso para a CONTRATANTE; e</w:t>
      </w:r>
    </w:p>
    <w:p w14:paraId="5C0D23F1" w14:textId="77777777" w:rsidR="003114B0" w:rsidRPr="00F108BE" w:rsidRDefault="003114B0" w:rsidP="006531B7">
      <w:pPr>
        <w:numPr>
          <w:ilvl w:val="2"/>
          <w:numId w:val="4"/>
        </w:numPr>
        <w:tabs>
          <w:tab w:val="left" w:pos="851"/>
        </w:tabs>
        <w:spacing w:before="120" w:after="120" w:line="264" w:lineRule="auto"/>
        <w:jc w:val="both"/>
        <w:rPr>
          <w:rFonts w:ascii="Calibri" w:hAnsi="Calibri" w:cs="Calibri"/>
          <w:sz w:val="22"/>
          <w:szCs w:val="22"/>
        </w:rPr>
      </w:pPr>
      <w:r w:rsidRPr="00F108BE">
        <w:rPr>
          <w:rFonts w:ascii="Calibri" w:hAnsi="Calibri" w:cs="Calibri"/>
          <w:sz w:val="22"/>
          <w:szCs w:val="22"/>
        </w:rPr>
        <w:t>a CONTRATADA concorde com a prorrogação do contrato</w:t>
      </w:r>
      <w:r w:rsidRPr="00F108BE">
        <w:rPr>
          <w:rFonts w:ascii="Calibri" w:hAnsi="Calibri" w:cs="Calibri"/>
          <w:color w:val="000000"/>
          <w:sz w:val="22"/>
          <w:szCs w:val="22"/>
        </w:rPr>
        <w:t>.</w:t>
      </w:r>
    </w:p>
    <w:p w14:paraId="7F28ABC4" w14:textId="77777777" w:rsidR="003723AF" w:rsidRPr="00F108BE" w:rsidRDefault="003723AF" w:rsidP="006531B7">
      <w:pPr>
        <w:autoSpaceDE w:val="0"/>
        <w:autoSpaceDN w:val="0"/>
        <w:adjustRightInd w:val="0"/>
        <w:spacing w:before="120" w:after="120" w:line="264" w:lineRule="auto"/>
        <w:jc w:val="both"/>
        <w:rPr>
          <w:rFonts w:ascii="Calibri" w:hAnsi="Calibri" w:cs="Calibri"/>
          <w:b/>
          <w:sz w:val="22"/>
          <w:szCs w:val="22"/>
        </w:rPr>
      </w:pPr>
    </w:p>
    <w:p w14:paraId="56526886" w14:textId="77777777" w:rsidR="00185B63" w:rsidRPr="00DF69E2" w:rsidRDefault="00501C99" w:rsidP="009737D2">
      <w:pPr>
        <w:pStyle w:val="Ttulo5"/>
        <w:numPr>
          <w:ilvl w:val="0"/>
          <w:numId w:val="4"/>
        </w:numPr>
        <w:spacing w:after="120"/>
        <w:jc w:val="both"/>
        <w:rPr>
          <w:rFonts w:ascii="Calibri" w:hAnsi="Calibri" w:cs="Calibri"/>
          <w:b/>
          <w:iCs/>
          <w:szCs w:val="24"/>
        </w:rPr>
      </w:pPr>
      <w:r w:rsidRPr="00DF69E2">
        <w:rPr>
          <w:rFonts w:ascii="Calibri" w:hAnsi="Calibri" w:cs="Calibri"/>
          <w:b/>
          <w:iCs/>
          <w:szCs w:val="24"/>
        </w:rPr>
        <w:t>REAJUST</w:t>
      </w:r>
      <w:r w:rsidR="00DF69E2" w:rsidRPr="00DF69E2">
        <w:rPr>
          <w:rFonts w:ascii="Calibri" w:hAnsi="Calibri" w:cs="Calibri"/>
          <w:b/>
          <w:iCs/>
          <w:szCs w:val="24"/>
        </w:rPr>
        <w:t>E</w:t>
      </w:r>
    </w:p>
    <w:p w14:paraId="3280D34B" w14:textId="5B94107C" w:rsidR="00501C99" w:rsidRPr="00F108BE" w:rsidRDefault="00FF7908" w:rsidP="006531B7">
      <w:pPr>
        <w:numPr>
          <w:ilvl w:val="1"/>
          <w:numId w:val="4"/>
        </w:numPr>
        <w:tabs>
          <w:tab w:val="left" w:pos="0"/>
        </w:tabs>
        <w:autoSpaceDE w:val="0"/>
        <w:autoSpaceDN w:val="0"/>
        <w:adjustRightInd w:val="0"/>
        <w:spacing w:before="120" w:after="120" w:line="264" w:lineRule="auto"/>
        <w:ind w:left="0" w:firstLine="0"/>
        <w:jc w:val="both"/>
        <w:rPr>
          <w:rFonts w:ascii="Calibri" w:hAnsi="Calibri" w:cs="Calibri"/>
          <w:sz w:val="22"/>
          <w:szCs w:val="22"/>
        </w:rPr>
      </w:pPr>
      <w:r>
        <w:rPr>
          <w:rFonts w:ascii="Calibri" w:hAnsi="Calibri" w:cs="Calibri"/>
          <w:sz w:val="22"/>
          <w:szCs w:val="22"/>
        </w:rPr>
        <w:t>O</w:t>
      </w:r>
      <w:r w:rsidR="00501C99" w:rsidRPr="00F108BE">
        <w:rPr>
          <w:rFonts w:ascii="Calibri" w:hAnsi="Calibri" w:cs="Calibri"/>
          <w:sz w:val="22"/>
          <w:szCs w:val="22"/>
        </w:rPr>
        <w:t xml:space="preserve"> valor pactuado no item </w:t>
      </w:r>
      <w:r w:rsidR="005A775E">
        <w:rPr>
          <w:rFonts w:ascii="Calibri" w:hAnsi="Calibri" w:cs="Calibri"/>
          <w:sz w:val="22"/>
          <w:szCs w:val="22"/>
        </w:rPr>
        <w:t>4</w:t>
      </w:r>
      <w:r w:rsidR="00501C99" w:rsidRPr="00F108BE">
        <w:rPr>
          <w:rFonts w:ascii="Calibri" w:hAnsi="Calibri" w:cs="Calibri"/>
          <w:sz w:val="22"/>
          <w:szCs w:val="22"/>
        </w:rPr>
        <w:t>.1. poder</w:t>
      </w:r>
      <w:r w:rsidR="009742B2">
        <w:rPr>
          <w:rFonts w:ascii="Calibri" w:hAnsi="Calibri" w:cs="Calibri"/>
          <w:sz w:val="22"/>
          <w:szCs w:val="22"/>
        </w:rPr>
        <w:t>á</w:t>
      </w:r>
      <w:r w:rsidR="00501C99" w:rsidRPr="00F108BE">
        <w:rPr>
          <w:rFonts w:ascii="Calibri" w:hAnsi="Calibri" w:cs="Calibri"/>
          <w:sz w:val="22"/>
          <w:szCs w:val="22"/>
        </w:rPr>
        <w:t xml:space="preserve"> ser reajustado anualmente, após solicitação da CONTRATADA, mediante negociação entre as partes, tendo como limite máximo a variação do Índice Nacional de Preços ao Consumidor Amplo (IPCA/IBGE) ocorrida nos últimos 12 (doze) meses, a contar da data da apresentação da proposta ou do último reajuste.</w:t>
      </w:r>
    </w:p>
    <w:p w14:paraId="1336AC55" w14:textId="77777777" w:rsidR="00501C99" w:rsidRPr="00F108BE" w:rsidRDefault="00501C99" w:rsidP="006531B7">
      <w:pPr>
        <w:numPr>
          <w:ilvl w:val="1"/>
          <w:numId w:val="4"/>
        </w:numPr>
        <w:tabs>
          <w:tab w:val="left" w:pos="0"/>
        </w:tabs>
        <w:autoSpaceDE w:val="0"/>
        <w:autoSpaceDN w:val="0"/>
        <w:adjustRightInd w:val="0"/>
        <w:spacing w:before="120" w:after="120" w:line="264" w:lineRule="auto"/>
        <w:ind w:left="0" w:firstLine="0"/>
        <w:jc w:val="both"/>
        <w:rPr>
          <w:rFonts w:ascii="Calibri" w:hAnsi="Calibri" w:cs="Calibri"/>
          <w:sz w:val="22"/>
          <w:szCs w:val="22"/>
        </w:rPr>
      </w:pPr>
      <w:r w:rsidRPr="00F108BE">
        <w:rPr>
          <w:rFonts w:ascii="Calibri" w:hAnsi="Calibri" w:cs="Calibri"/>
          <w:sz w:val="22"/>
          <w:szCs w:val="22"/>
        </w:rPr>
        <w:t>No caso da extinção ou não divulgação do índice IPCA/IBGE, o valor será reajustado com outro índice equivalente, que melhor se ajuste ao objeto do contrato, ou ainda, por acordo entre as partes.</w:t>
      </w:r>
    </w:p>
    <w:p w14:paraId="213BE1FA" w14:textId="77777777" w:rsidR="00ED4444" w:rsidRPr="00F108BE" w:rsidRDefault="00ED4444" w:rsidP="006531B7">
      <w:pPr>
        <w:autoSpaceDE w:val="0"/>
        <w:autoSpaceDN w:val="0"/>
        <w:adjustRightInd w:val="0"/>
        <w:spacing w:before="120" w:after="120" w:line="264" w:lineRule="auto"/>
        <w:jc w:val="both"/>
        <w:rPr>
          <w:rFonts w:ascii="Calibri" w:hAnsi="Calibri" w:cs="Calibri"/>
          <w:sz w:val="22"/>
          <w:szCs w:val="22"/>
        </w:rPr>
      </w:pPr>
    </w:p>
    <w:p w14:paraId="68DFC8A3" w14:textId="77777777" w:rsidR="008935E4" w:rsidRPr="000840AE" w:rsidRDefault="008935E4" w:rsidP="009737D2">
      <w:pPr>
        <w:pStyle w:val="Ttulo5"/>
        <w:numPr>
          <w:ilvl w:val="0"/>
          <w:numId w:val="4"/>
        </w:numPr>
        <w:spacing w:after="120"/>
        <w:jc w:val="both"/>
        <w:rPr>
          <w:rFonts w:ascii="Calibri" w:hAnsi="Calibri" w:cs="Calibri"/>
          <w:b/>
          <w:iCs/>
          <w:szCs w:val="24"/>
        </w:rPr>
      </w:pPr>
      <w:r w:rsidRPr="000840AE">
        <w:rPr>
          <w:rFonts w:ascii="Calibri" w:hAnsi="Calibri" w:cs="Calibri"/>
          <w:b/>
          <w:iCs/>
          <w:szCs w:val="24"/>
        </w:rPr>
        <w:t>OBRIGAÇÕES DA CONTRATADA</w:t>
      </w:r>
    </w:p>
    <w:p w14:paraId="6C20F98B" w14:textId="77777777" w:rsidR="00E93796" w:rsidRPr="00F108BE" w:rsidRDefault="00E93796" w:rsidP="00311C16">
      <w:pPr>
        <w:pStyle w:val="Recuodecorpodetexto"/>
        <w:numPr>
          <w:ilvl w:val="1"/>
          <w:numId w:val="4"/>
        </w:numPr>
        <w:spacing w:before="120" w:after="120" w:line="264" w:lineRule="auto"/>
        <w:ind w:left="0" w:firstLine="0"/>
        <w:rPr>
          <w:rFonts w:ascii="Calibri" w:hAnsi="Calibri" w:cs="Calibri"/>
          <w:vanish/>
          <w:sz w:val="22"/>
          <w:szCs w:val="22"/>
        </w:rPr>
      </w:pPr>
      <w:r w:rsidRPr="00F108BE">
        <w:rPr>
          <w:rFonts w:ascii="Calibri" w:hAnsi="Calibri" w:cs="Calibri"/>
          <w:sz w:val="22"/>
          <w:szCs w:val="22"/>
        </w:rPr>
        <w:t>São obrigações da CONTRATADA:</w:t>
      </w:r>
    </w:p>
    <w:p w14:paraId="7C217DB5" w14:textId="77777777" w:rsidR="00253C42" w:rsidRPr="00F108BE" w:rsidRDefault="00253C42" w:rsidP="00311C16">
      <w:pPr>
        <w:pStyle w:val="Recuodecorpodetexto"/>
        <w:numPr>
          <w:ilvl w:val="2"/>
          <w:numId w:val="4"/>
        </w:numPr>
        <w:spacing w:before="120" w:after="120" w:line="264" w:lineRule="auto"/>
        <w:ind w:left="0" w:firstLine="0"/>
        <w:rPr>
          <w:rFonts w:ascii="Calibri" w:hAnsi="Calibri" w:cs="Calibri"/>
          <w:sz w:val="22"/>
          <w:szCs w:val="22"/>
        </w:rPr>
      </w:pPr>
      <w:r w:rsidRPr="00F108BE">
        <w:rPr>
          <w:rFonts w:ascii="Calibri" w:hAnsi="Calibri" w:cs="Calibri"/>
          <w:sz w:val="22"/>
          <w:szCs w:val="22"/>
        </w:rPr>
        <w:t>credenciar, por escrito, o(s) representante(s) que será(</w:t>
      </w:r>
      <w:proofErr w:type="spellStart"/>
      <w:r w:rsidRPr="00F108BE">
        <w:rPr>
          <w:rFonts w:ascii="Calibri" w:hAnsi="Calibri" w:cs="Calibri"/>
          <w:sz w:val="22"/>
          <w:szCs w:val="22"/>
        </w:rPr>
        <w:t>ão</w:t>
      </w:r>
      <w:proofErr w:type="spellEnd"/>
      <w:r w:rsidRPr="00F108BE">
        <w:rPr>
          <w:rFonts w:ascii="Calibri" w:hAnsi="Calibri" w:cs="Calibri"/>
          <w:sz w:val="22"/>
          <w:szCs w:val="22"/>
        </w:rPr>
        <w:t>) o(s) seu(s) interlocutor(es), no que diz respeito à execução do presente contrato;</w:t>
      </w:r>
    </w:p>
    <w:p w14:paraId="2BE07301" w14:textId="59D0FF7B" w:rsidR="00846506" w:rsidRDefault="00850E1A"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Pr>
          <w:rFonts w:ascii="Calibri" w:hAnsi="Calibri" w:cs="Calibri"/>
          <w:sz w:val="22"/>
          <w:szCs w:val="22"/>
        </w:rPr>
        <w:t>executar os serviços com emprego de mão de obra especializada, equipamentos e materia</w:t>
      </w:r>
      <w:r w:rsidR="001C5986">
        <w:rPr>
          <w:rFonts w:ascii="Calibri" w:hAnsi="Calibri" w:cs="Calibri"/>
          <w:sz w:val="22"/>
          <w:szCs w:val="22"/>
        </w:rPr>
        <w:t>is necessários ao fiel cumprimento deste contrato</w:t>
      </w:r>
      <w:r w:rsidR="00846506" w:rsidRPr="00F108BE">
        <w:rPr>
          <w:rFonts w:ascii="Calibri" w:hAnsi="Calibri" w:cs="Calibri"/>
          <w:sz w:val="22"/>
          <w:szCs w:val="22"/>
        </w:rPr>
        <w:t>, de acordo com os prazos e condições estabelecidos pela CONTRATANTE, observados os parâmetros e rotinas atinentes à boa técnica e as normas jurídicas aplicáveis à prestação dos serviços;</w:t>
      </w:r>
    </w:p>
    <w:p w14:paraId="6D9E8188" w14:textId="2430D19A" w:rsidR="00310A1C" w:rsidRPr="00B041C0" w:rsidRDefault="007B7221"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B041C0">
        <w:rPr>
          <w:rFonts w:ascii="Calibri" w:hAnsi="Calibri" w:cs="Calibri"/>
          <w:sz w:val="22"/>
          <w:szCs w:val="22"/>
        </w:rPr>
        <w:t xml:space="preserve">comparecer ao local designado pela CONTRATANTE, </w:t>
      </w:r>
      <w:r w:rsidR="003C69CA" w:rsidRPr="00B041C0">
        <w:rPr>
          <w:rFonts w:ascii="Calibri" w:hAnsi="Calibri" w:cs="Calibri"/>
          <w:sz w:val="22"/>
          <w:szCs w:val="22"/>
        </w:rPr>
        <w:t>no prazo máximo de 48 (quarenta e oito) horas, após o recebimento do chamado técnico</w:t>
      </w:r>
      <w:r w:rsidR="00AE0FFE" w:rsidRPr="00B041C0">
        <w:rPr>
          <w:rFonts w:ascii="Calibri" w:hAnsi="Calibri" w:cs="Calibri"/>
          <w:sz w:val="22"/>
          <w:szCs w:val="22"/>
        </w:rPr>
        <w:t>, a fim de examinar o mobiliário com defeito, retirando</w:t>
      </w:r>
      <w:r w:rsidR="00537BF9" w:rsidRPr="00B041C0">
        <w:rPr>
          <w:rFonts w:ascii="Calibri" w:hAnsi="Calibri" w:cs="Calibri"/>
          <w:sz w:val="22"/>
          <w:szCs w:val="22"/>
        </w:rPr>
        <w:t>-o se necessário;</w:t>
      </w:r>
    </w:p>
    <w:p w14:paraId="68F44944" w14:textId="7C3983C0" w:rsidR="00F84CEB" w:rsidRPr="00192040" w:rsidRDefault="00F84CEB"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192040">
        <w:rPr>
          <w:rFonts w:ascii="Calibri" w:hAnsi="Calibri" w:cs="Calibri"/>
          <w:sz w:val="22"/>
          <w:szCs w:val="22"/>
        </w:rPr>
        <w:t xml:space="preserve">promover adequadamente a limpeza de quaisquer resíduos decorrentes da realização dos serviços de manutenção preventiva e corretiva dos </w:t>
      </w:r>
      <w:r w:rsidR="00192040" w:rsidRPr="00192040">
        <w:rPr>
          <w:rFonts w:ascii="Calibri" w:hAnsi="Calibri" w:cs="Calibri"/>
          <w:sz w:val="22"/>
          <w:szCs w:val="22"/>
        </w:rPr>
        <w:t>materiais</w:t>
      </w:r>
      <w:r w:rsidRPr="00192040">
        <w:rPr>
          <w:rFonts w:ascii="Calibri" w:hAnsi="Calibri" w:cs="Calibri"/>
          <w:sz w:val="22"/>
          <w:szCs w:val="22"/>
        </w:rPr>
        <w:t>;</w:t>
      </w:r>
    </w:p>
    <w:p w14:paraId="339E573F" w14:textId="7A8376F2" w:rsidR="00E16A68" w:rsidRPr="00F108BE" w:rsidRDefault="00E16A68"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 xml:space="preserve">manter devidamente uniformizados, registrados e identificados, por meio de crachás com fotografias recentes, seus empregados que prestarem serviços nas instalações da CONTRATANTE; </w:t>
      </w:r>
    </w:p>
    <w:p w14:paraId="14F962B5" w14:textId="77777777" w:rsidR="00763FF0" w:rsidRPr="00F108BE" w:rsidRDefault="00763FF0"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responsabilizar-se por danos materiais ou físicos causados por seus empregados aos equipamentos que serão contemplados pelo objeto deste contrato, decorrentes da culpa ou dolo de seus empregados ou prepostos</w:t>
      </w:r>
      <w:r w:rsidR="00A12E3C" w:rsidRPr="00F108BE">
        <w:rPr>
          <w:rFonts w:ascii="Calibri" w:hAnsi="Calibri" w:cs="Calibri"/>
          <w:sz w:val="22"/>
          <w:szCs w:val="22"/>
        </w:rPr>
        <w:t>;</w:t>
      </w:r>
    </w:p>
    <w:p w14:paraId="3E4C6B5B" w14:textId="77777777" w:rsidR="00763FF0" w:rsidRPr="00F108BE" w:rsidRDefault="00763FF0"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manter durante toda a execução do contrato as condições de habilitação e qualificação exigidas para sua contratação</w:t>
      </w:r>
      <w:r w:rsidR="00A12E3C" w:rsidRPr="00F108BE">
        <w:rPr>
          <w:rFonts w:ascii="Calibri" w:hAnsi="Calibri" w:cs="Calibri"/>
          <w:sz w:val="22"/>
          <w:szCs w:val="22"/>
        </w:rPr>
        <w:t>;</w:t>
      </w:r>
    </w:p>
    <w:p w14:paraId="14BF6557" w14:textId="77777777" w:rsidR="00763FF0" w:rsidRPr="00F108BE" w:rsidRDefault="00763FF0"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executar fielmente o objeto contratado, observando as orientações dos fabricantes para o seu fiel cumprimento quanto aos critérios de qualidade dos serviços e peças, acessórios e insumos a serem utilizados</w:t>
      </w:r>
      <w:r w:rsidR="00A12E3C" w:rsidRPr="00F108BE">
        <w:rPr>
          <w:rFonts w:ascii="Calibri" w:hAnsi="Calibri" w:cs="Calibri"/>
          <w:sz w:val="22"/>
          <w:szCs w:val="22"/>
        </w:rPr>
        <w:t>;</w:t>
      </w:r>
    </w:p>
    <w:p w14:paraId="3C2EA0AF" w14:textId="77777777" w:rsidR="00FE03C9" w:rsidRPr="00F108BE" w:rsidRDefault="00FE03C9"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prestar todos os esclarecimentos solicitados pelo CONTRATANTE</w:t>
      </w:r>
      <w:r w:rsidR="0056726E" w:rsidRPr="00F108BE">
        <w:rPr>
          <w:rFonts w:ascii="Calibri" w:hAnsi="Calibri" w:cs="Calibri"/>
          <w:sz w:val="22"/>
          <w:szCs w:val="22"/>
        </w:rPr>
        <w:t xml:space="preserve"> no tocante a execução dos serviços contratados</w:t>
      </w:r>
      <w:r w:rsidRPr="00F108BE">
        <w:rPr>
          <w:rFonts w:ascii="Calibri" w:hAnsi="Calibri" w:cs="Calibri"/>
          <w:sz w:val="22"/>
          <w:szCs w:val="22"/>
        </w:rPr>
        <w:t>, atendendo prontamente a todas as reclamações;</w:t>
      </w:r>
    </w:p>
    <w:p w14:paraId="63D730A4" w14:textId="77777777" w:rsidR="00FE03C9" w:rsidRPr="00F108BE" w:rsidRDefault="00FE03C9"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dar ciência à CONTRATANTE, imediatamente e por escrito, de qualquer anormalidade que verificar na execução do serviço;</w:t>
      </w:r>
    </w:p>
    <w:p w14:paraId="18A9DF26" w14:textId="77777777" w:rsidR="00E93796" w:rsidRPr="00F108BE" w:rsidRDefault="00E93796"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informar a CONTRATANTE, por escrito, condições inadequadas encontradas ou iminência de ocorrências que possam prejudicar o perfeito funcionamento dos equipamentos;</w:t>
      </w:r>
    </w:p>
    <w:p w14:paraId="55B5CD95" w14:textId="77777777" w:rsidR="00E93796" w:rsidRPr="00F108BE" w:rsidRDefault="00E93796"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alertar seus prepostos, empregados e/ou prestadores de serviços acerca da boa conduta, principalmente, no tocante à disciplina, ética e discrição quando da execução de suas tarefas;</w:t>
      </w:r>
    </w:p>
    <w:p w14:paraId="3A9CBA9A" w14:textId="77777777" w:rsidR="008935E4" w:rsidRPr="00F108BE" w:rsidRDefault="008935E4"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 xml:space="preserve">não designar, para a prestação dos serviços objeto deste contrato, familiar de dirigente ou de empregado da CONTRATANTE ou da </w:t>
      </w:r>
      <w:r w:rsidR="00180023" w:rsidRPr="00F108BE">
        <w:rPr>
          <w:rFonts w:ascii="Calibri" w:hAnsi="Calibri" w:cs="Calibri"/>
          <w:sz w:val="22"/>
          <w:szCs w:val="22"/>
        </w:rPr>
        <w:t xml:space="preserve">Fundação Habitacional do Exército </w:t>
      </w:r>
      <w:r w:rsidR="0004521D" w:rsidRPr="00F108BE">
        <w:rPr>
          <w:rFonts w:ascii="Calibri" w:hAnsi="Calibri" w:cs="Calibri"/>
          <w:sz w:val="22"/>
          <w:szCs w:val="22"/>
        </w:rPr>
        <w:t>(</w:t>
      </w:r>
      <w:r w:rsidR="00180023" w:rsidRPr="00F108BE">
        <w:rPr>
          <w:rFonts w:ascii="Calibri" w:hAnsi="Calibri" w:cs="Calibri"/>
          <w:sz w:val="22"/>
          <w:szCs w:val="22"/>
        </w:rPr>
        <w:t>FHE</w:t>
      </w:r>
      <w:r w:rsidR="0004521D" w:rsidRPr="00F108BE">
        <w:rPr>
          <w:rFonts w:ascii="Calibri" w:hAnsi="Calibri" w:cs="Calibri"/>
          <w:sz w:val="22"/>
          <w:szCs w:val="22"/>
        </w:rPr>
        <w:t>)</w:t>
      </w:r>
      <w:r w:rsidR="008D1173" w:rsidRPr="00F108BE">
        <w:rPr>
          <w:rFonts w:ascii="Calibri" w:hAnsi="Calibri" w:cs="Calibri"/>
          <w:sz w:val="22"/>
          <w:szCs w:val="22"/>
        </w:rPr>
        <w:t>;</w:t>
      </w:r>
    </w:p>
    <w:p w14:paraId="29AF67E2" w14:textId="71171374" w:rsidR="00591E8A" w:rsidRPr="00F108BE" w:rsidRDefault="00794042" w:rsidP="006531B7">
      <w:pPr>
        <w:pStyle w:val="Recuodecorpodetexto"/>
        <w:numPr>
          <w:ilvl w:val="3"/>
          <w:numId w:val="4"/>
        </w:numPr>
        <w:tabs>
          <w:tab w:val="left" w:pos="851"/>
        </w:tabs>
        <w:spacing w:before="120" w:after="120" w:line="264" w:lineRule="auto"/>
        <w:ind w:left="0" w:firstLine="0"/>
        <w:rPr>
          <w:rFonts w:ascii="Calibri" w:hAnsi="Calibri" w:cs="Calibri"/>
          <w:sz w:val="22"/>
          <w:szCs w:val="22"/>
        </w:rPr>
      </w:pPr>
      <w:r>
        <w:rPr>
          <w:rFonts w:ascii="Calibri" w:hAnsi="Calibri" w:cs="Calibri"/>
          <w:sz w:val="22"/>
          <w:szCs w:val="22"/>
        </w:rPr>
        <w:t xml:space="preserve"> </w:t>
      </w:r>
      <w:r w:rsidR="00591E8A" w:rsidRPr="00F108BE">
        <w:rPr>
          <w:rFonts w:ascii="Calibri" w:hAnsi="Calibri" w:cs="Calibri"/>
          <w:sz w:val="22"/>
          <w:szCs w:val="22"/>
        </w:rPr>
        <w:t>considera-se familiar o cônjuge, o companheiro ou o parente em linha reta ou colateral, por consanguinidade ou afinidade, até o terceiro grau;</w:t>
      </w:r>
    </w:p>
    <w:p w14:paraId="49311CF2" w14:textId="77777777" w:rsidR="008935E4" w:rsidRPr="00F108BE" w:rsidRDefault="008935E4"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não transferir, por qualquer forma, os direitos e obrigações que o presente contrato lhe atribui, salvo com a expressa anuência da CONTRATANTE, manifestada por escrito e por quem detenha poderes para tanto;</w:t>
      </w:r>
    </w:p>
    <w:p w14:paraId="7C305391" w14:textId="77777777" w:rsidR="008935E4" w:rsidRPr="00F108BE" w:rsidRDefault="008935E4"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 xml:space="preserve">não se pronunciar em nome da CONTRATANTE, inclusive junto a órgãos de imprensa, sobre nenhum assunto relativo à sua atividade, guardar sigilo absoluto quanto a toda informação obtida da CONTRATANTE em decorrência do presente contrato, bem como não divulgar ou reproduzir </w:t>
      </w:r>
      <w:r w:rsidR="00C45E8B" w:rsidRPr="00F108BE">
        <w:rPr>
          <w:rFonts w:ascii="Calibri" w:hAnsi="Calibri" w:cs="Calibri"/>
          <w:sz w:val="22"/>
          <w:szCs w:val="22"/>
        </w:rPr>
        <w:t>nenhum</w:t>
      </w:r>
      <w:r w:rsidRPr="00F108BE">
        <w:rPr>
          <w:rFonts w:ascii="Calibri" w:hAnsi="Calibri" w:cs="Calibri"/>
          <w:sz w:val="22"/>
          <w:szCs w:val="22"/>
        </w:rPr>
        <w:t xml:space="preserve"> documento, instrumentos normativos e materiais encaminhados pela CONTRATANTE;</w:t>
      </w:r>
    </w:p>
    <w:p w14:paraId="6502D1D7" w14:textId="77777777" w:rsidR="008935E4" w:rsidRPr="00F108BE" w:rsidRDefault="008935E4"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não utilizar o nome da CONTRATANTE, ou sua qualidade de prestador de serviços, em qualquer forma de divulgação de suas atividades, tais como cartões de visita, anúncios, impressos ou qualquer outro tipo de propaganda;</w:t>
      </w:r>
    </w:p>
    <w:p w14:paraId="38392229" w14:textId="77777777" w:rsidR="008935E4" w:rsidRPr="00F108BE" w:rsidRDefault="008935E4"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ressarcir toda e qualquer quantia que for efetivamente paga pela CONTRATANTE, em decorrência do ato ou fato culposo e/ou doloso dos empregados, prestadores de serviços e/ou prepostos da CONTRATADA;</w:t>
      </w:r>
    </w:p>
    <w:p w14:paraId="02E05ECF" w14:textId="77777777" w:rsidR="008935E4" w:rsidRPr="00F108BE" w:rsidRDefault="008935E4"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pagar todos os tributos, contribuições fiscais e parafiscais que incidam ou venham a incidir, direta ou indiretamente, sobre os serviços objeto do contrato. Fica, desde logo, convencionado que a CONTRATANTE poderá descontar, de qualquer crédito da CONTRATADA, a importância correspondente a eventuais pagamentos dessa natureza, que venha a efetuar por imposição legal;</w:t>
      </w:r>
    </w:p>
    <w:p w14:paraId="74A1CB7E" w14:textId="309CE710" w:rsidR="008935E4" w:rsidRPr="00F108BE" w:rsidRDefault="008935E4"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cumprir todas as leis e instrumentos normativos reguladores da sua atividade empresarial, bem como satisfazer, às suas próprias expensas, todas e quaisquer exigências legais decorrentes da execução do presente contrato;</w:t>
      </w:r>
      <w:r w:rsidR="003D43FE">
        <w:rPr>
          <w:rFonts w:ascii="Calibri" w:hAnsi="Calibri" w:cs="Calibri"/>
          <w:sz w:val="22"/>
          <w:szCs w:val="22"/>
        </w:rPr>
        <w:t xml:space="preserve"> e</w:t>
      </w:r>
    </w:p>
    <w:p w14:paraId="7E0885A0" w14:textId="77777777" w:rsidR="003D704E" w:rsidRPr="00F108BE" w:rsidRDefault="003D704E"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 xml:space="preserve">assumir inteira responsabilidade por todos e quaisquer danos provocados à CONTRATANTE, decorrente de atos comissivos e omissivos, praticados por seus sócios, associados, integrantes não sócios, empregados, representantes, prestadores de serviços e prepostos, durante a execução do contrato. Os danos causados à CONTRATANTE serão suportados </w:t>
      </w:r>
      <w:proofErr w:type="spellStart"/>
      <w:r w:rsidRPr="00F108BE">
        <w:rPr>
          <w:rFonts w:ascii="Calibri" w:hAnsi="Calibri" w:cs="Calibri"/>
          <w:sz w:val="22"/>
          <w:szCs w:val="22"/>
        </w:rPr>
        <w:t>pela</w:t>
      </w:r>
      <w:proofErr w:type="spellEnd"/>
      <w:r w:rsidRPr="00F108BE">
        <w:rPr>
          <w:rFonts w:ascii="Calibri" w:hAnsi="Calibri" w:cs="Calibri"/>
          <w:sz w:val="22"/>
          <w:szCs w:val="22"/>
        </w:rPr>
        <w:t xml:space="preserve"> CONTRATADA e por seus sócios, integrantes não sócios e associados, solidária e ilimitadamente, sem prejuízo das demais responsabilidades legalmente imputáveis</w:t>
      </w:r>
      <w:r w:rsidR="008D1173" w:rsidRPr="00F108BE">
        <w:rPr>
          <w:rFonts w:ascii="Calibri" w:hAnsi="Calibri" w:cs="Calibri"/>
          <w:sz w:val="22"/>
          <w:szCs w:val="22"/>
        </w:rPr>
        <w:t>.</w:t>
      </w:r>
    </w:p>
    <w:p w14:paraId="27FB4EC7" w14:textId="77777777" w:rsidR="008935E4" w:rsidRDefault="008935E4" w:rsidP="006531B7">
      <w:pPr>
        <w:pStyle w:val="Recuodecorpodetexto"/>
        <w:numPr>
          <w:ilvl w:val="1"/>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a CONTRATADA é, para todos os fins e efeitos jurídicos, única e exclusiva responsável por seus empregados, prepostos e/ou prestadores de serviços, afastada a CONTRATANTE, em todas as hipóteses, de qualquer responsabilidade fiscal, trabalhista, comercial, civil, penal, administrativa e previdenciária pelos contratos firmados pela CONTRATADA. Desde já, a CONTRATADA obriga-se a excluir a CONTRATANTE de toda demanda judicial promovida por seu empregado, preposto e/ou seu contratado para prestação de serviços objeto deste contrato, isentando a CONTRATANTE de todo e qualquer ônus, responsabilidade e/ou vínculo para com estes;</w:t>
      </w:r>
    </w:p>
    <w:p w14:paraId="278B98BC" w14:textId="07835AD8" w:rsidR="003C2676" w:rsidRPr="00F108BE" w:rsidRDefault="003C2676"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caso seja mantida a presença da CONTRATANTE em eventuais reclamações trabalhistas ou quaisquer outras ações, administrativas ou judiciais, que tenham como fundamento matérias objeto do presente contrato, a CONTRATADA obriga-se, desde logo e sem qualquer discussão, a ressarcir a CONTRATANTE de todos os valores despendidos e de adiantar pagamentos a serem efetuados em razão de eventuais condenações, no prazo de 24 (vinte e quatro) horas, contados da solicitação nesse sentido, sob pena de multa de 10% (dez por cento) sobre o valor da condenação ou do valor efetivamente pago, em conformidade com o art. 408 do Código Civil.</w:t>
      </w:r>
    </w:p>
    <w:p w14:paraId="69159CAA" w14:textId="77777777" w:rsidR="00FC5D88" w:rsidRPr="00F108BE" w:rsidRDefault="00FC5D88" w:rsidP="006531B7">
      <w:pPr>
        <w:pStyle w:val="Recuodecorpodetexto"/>
        <w:tabs>
          <w:tab w:val="left" w:pos="851"/>
        </w:tabs>
        <w:spacing w:before="120" w:after="120" w:line="264" w:lineRule="auto"/>
        <w:ind w:left="0" w:firstLine="0"/>
        <w:rPr>
          <w:rFonts w:ascii="Calibri" w:hAnsi="Calibri" w:cs="Calibri"/>
          <w:sz w:val="22"/>
          <w:szCs w:val="22"/>
        </w:rPr>
      </w:pPr>
    </w:p>
    <w:p w14:paraId="7D282775" w14:textId="77777777" w:rsidR="007824E0" w:rsidRPr="00211782" w:rsidRDefault="007824E0" w:rsidP="005A775E">
      <w:pPr>
        <w:pStyle w:val="Ttulo5"/>
        <w:numPr>
          <w:ilvl w:val="0"/>
          <w:numId w:val="4"/>
        </w:numPr>
        <w:tabs>
          <w:tab w:val="left" w:pos="851"/>
        </w:tabs>
        <w:spacing w:after="120"/>
        <w:jc w:val="both"/>
        <w:rPr>
          <w:rFonts w:ascii="Calibri" w:hAnsi="Calibri" w:cs="Calibri"/>
          <w:b/>
          <w:iCs/>
          <w:szCs w:val="24"/>
        </w:rPr>
      </w:pPr>
      <w:r w:rsidRPr="00211782">
        <w:rPr>
          <w:rFonts w:ascii="Calibri" w:hAnsi="Calibri" w:cs="Calibri"/>
          <w:b/>
          <w:iCs/>
          <w:szCs w:val="24"/>
        </w:rPr>
        <w:t>OBRIGAÇÕES DA CONTRATANTE</w:t>
      </w:r>
    </w:p>
    <w:p w14:paraId="087E9D75" w14:textId="77777777" w:rsidR="00E90FE9" w:rsidRPr="00F108BE" w:rsidRDefault="00E90FE9" w:rsidP="006531B7">
      <w:pPr>
        <w:pStyle w:val="Recuodecorpodetexto"/>
        <w:numPr>
          <w:ilvl w:val="1"/>
          <w:numId w:val="4"/>
        </w:numPr>
        <w:tabs>
          <w:tab w:val="left" w:pos="851"/>
        </w:tabs>
        <w:spacing w:before="120" w:after="120" w:line="264" w:lineRule="auto"/>
        <w:ind w:hanging="862"/>
        <w:rPr>
          <w:rFonts w:ascii="Calibri" w:hAnsi="Calibri" w:cs="Calibri"/>
          <w:sz w:val="22"/>
          <w:szCs w:val="22"/>
        </w:rPr>
      </w:pPr>
      <w:r w:rsidRPr="00F108BE">
        <w:rPr>
          <w:rFonts w:ascii="Calibri" w:hAnsi="Calibri" w:cs="Calibri"/>
          <w:sz w:val="22"/>
          <w:szCs w:val="22"/>
        </w:rPr>
        <w:t>São obrigações da CONTRATANTE:</w:t>
      </w:r>
    </w:p>
    <w:p w14:paraId="7C6B3EFB" w14:textId="77777777" w:rsidR="00E90FE9" w:rsidRPr="00F108BE" w:rsidRDefault="00E90FE9"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credenciar, por escrito, o(s) representante(s) que será(</w:t>
      </w:r>
      <w:proofErr w:type="spellStart"/>
      <w:r w:rsidRPr="00F108BE">
        <w:rPr>
          <w:rFonts w:ascii="Calibri" w:hAnsi="Calibri" w:cs="Calibri"/>
          <w:sz w:val="22"/>
          <w:szCs w:val="22"/>
        </w:rPr>
        <w:t>ão</w:t>
      </w:r>
      <w:proofErr w:type="spellEnd"/>
      <w:r w:rsidRPr="00F108BE">
        <w:rPr>
          <w:rFonts w:ascii="Calibri" w:hAnsi="Calibri" w:cs="Calibri"/>
          <w:sz w:val="22"/>
          <w:szCs w:val="22"/>
        </w:rPr>
        <w:t>) o(s) seu(s) interlocutor(es), no que diz respeito à execução do presente contrato;</w:t>
      </w:r>
    </w:p>
    <w:p w14:paraId="395C2D34" w14:textId="77777777" w:rsidR="007811EF" w:rsidRDefault="007811EF"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relacionar-se com a CONTRATADA exclusivamente por meio de pessoa por ela credenciada;</w:t>
      </w:r>
    </w:p>
    <w:p w14:paraId="37F20081" w14:textId="30C9EBFA" w:rsidR="00F2632B" w:rsidRDefault="00F2632B"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permitir o livre tráfego do pessoal da CONTRATADA nas áreas sujeitas à prestação dos serviços, desde que estes estejam devidamente identificados e uniformizados</w:t>
      </w:r>
      <w:r>
        <w:rPr>
          <w:rFonts w:ascii="Calibri" w:hAnsi="Calibri" w:cs="Calibri"/>
          <w:sz w:val="22"/>
          <w:szCs w:val="22"/>
        </w:rPr>
        <w:t>;</w:t>
      </w:r>
    </w:p>
    <w:p w14:paraId="1995D4F5" w14:textId="13B441A8" w:rsidR="004E27A9" w:rsidRDefault="004E27A9"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 xml:space="preserve">acompanhar e fiscalizar a execução do serviço contratado, </w:t>
      </w:r>
      <w:r w:rsidR="00182D90">
        <w:rPr>
          <w:rFonts w:ascii="Calibri" w:hAnsi="Calibri" w:cs="Calibri"/>
          <w:sz w:val="22"/>
          <w:szCs w:val="22"/>
        </w:rPr>
        <w:t>podendo realizar testes, rejeitar</w:t>
      </w:r>
      <w:r w:rsidR="003E04D9">
        <w:rPr>
          <w:rFonts w:ascii="Calibri" w:hAnsi="Calibri" w:cs="Calibri"/>
          <w:sz w:val="22"/>
          <w:szCs w:val="22"/>
        </w:rPr>
        <w:t>, no todo ou em parte, os serviços em desacordo</w:t>
      </w:r>
      <w:r w:rsidR="007D6ADE">
        <w:rPr>
          <w:rFonts w:ascii="Calibri" w:hAnsi="Calibri" w:cs="Calibri"/>
          <w:sz w:val="22"/>
          <w:szCs w:val="22"/>
        </w:rPr>
        <w:t xml:space="preserve"> com as obrigações assumidas</w:t>
      </w:r>
      <w:r w:rsidRPr="00F108BE">
        <w:rPr>
          <w:rFonts w:ascii="Calibri" w:hAnsi="Calibri" w:cs="Calibri"/>
          <w:sz w:val="22"/>
          <w:szCs w:val="22"/>
        </w:rPr>
        <w:t>;</w:t>
      </w:r>
    </w:p>
    <w:p w14:paraId="203EEDD9" w14:textId="77777777" w:rsidR="007811EF" w:rsidRPr="00F108BE" w:rsidRDefault="007811EF"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 xml:space="preserve">notificar a CONTRATADA, por escrito, sobre ou a respeito de quaisquer defeitos e irregularidades encontrados nas execuções dos serviços, fixando-lhe prazos para correções; </w:t>
      </w:r>
    </w:p>
    <w:p w14:paraId="5790DD44" w14:textId="384E3C5F" w:rsidR="007811EF" w:rsidRPr="00F108BE" w:rsidRDefault="007811EF"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fornecer à CONTRATADA todas as informações necessárias à execução do serviço objeto deste contrato;</w:t>
      </w:r>
      <w:r w:rsidR="00585EC8">
        <w:rPr>
          <w:rFonts w:ascii="Calibri" w:hAnsi="Calibri" w:cs="Calibri"/>
          <w:sz w:val="22"/>
          <w:szCs w:val="22"/>
        </w:rPr>
        <w:t xml:space="preserve"> e</w:t>
      </w:r>
    </w:p>
    <w:p w14:paraId="756CC6F5" w14:textId="74C1EC2A" w:rsidR="007824E0" w:rsidRPr="00F108BE" w:rsidRDefault="007824E0" w:rsidP="006531B7">
      <w:pPr>
        <w:pStyle w:val="Recuodecorpodetexto"/>
        <w:numPr>
          <w:ilvl w:val="2"/>
          <w:numId w:val="4"/>
        </w:numPr>
        <w:tabs>
          <w:tab w:val="left" w:pos="851"/>
        </w:tabs>
        <w:spacing w:before="120" w:after="120" w:line="264" w:lineRule="auto"/>
        <w:ind w:left="0" w:firstLine="0"/>
        <w:rPr>
          <w:rFonts w:ascii="Calibri" w:hAnsi="Calibri" w:cs="Calibri"/>
          <w:sz w:val="22"/>
          <w:szCs w:val="22"/>
        </w:rPr>
      </w:pPr>
      <w:r w:rsidRPr="00F108BE">
        <w:rPr>
          <w:rFonts w:ascii="Calibri" w:hAnsi="Calibri" w:cs="Calibri"/>
          <w:sz w:val="22"/>
          <w:szCs w:val="22"/>
        </w:rPr>
        <w:t>efetuar os pagamentos de sua responsabilidade nas datas previstas, desde que cumpridos todos os procedimentos administrativos de responsabilidade da CONTRATADA</w:t>
      </w:r>
      <w:r w:rsidR="00585EC8">
        <w:rPr>
          <w:rFonts w:ascii="Calibri" w:hAnsi="Calibri" w:cs="Calibri"/>
          <w:sz w:val="22"/>
          <w:szCs w:val="22"/>
        </w:rPr>
        <w:t>.</w:t>
      </w:r>
    </w:p>
    <w:p w14:paraId="6662858A" w14:textId="77777777" w:rsidR="00A90E9C" w:rsidRPr="00F108BE" w:rsidRDefault="00A90E9C" w:rsidP="006531B7">
      <w:pPr>
        <w:autoSpaceDE w:val="0"/>
        <w:autoSpaceDN w:val="0"/>
        <w:adjustRightInd w:val="0"/>
        <w:spacing w:before="120" w:after="120" w:line="264" w:lineRule="auto"/>
        <w:jc w:val="both"/>
        <w:rPr>
          <w:rFonts w:ascii="Calibri" w:hAnsi="Calibri" w:cs="Calibri"/>
          <w:iCs/>
          <w:snapToGrid w:val="0"/>
          <w:sz w:val="22"/>
          <w:szCs w:val="22"/>
        </w:rPr>
      </w:pPr>
    </w:p>
    <w:p w14:paraId="6CA9F67E" w14:textId="77777777" w:rsidR="003C60B2" w:rsidRPr="00EC1705" w:rsidRDefault="003C60B2" w:rsidP="009737D2">
      <w:pPr>
        <w:pStyle w:val="Ttulo5"/>
        <w:numPr>
          <w:ilvl w:val="0"/>
          <w:numId w:val="4"/>
        </w:numPr>
        <w:spacing w:after="120"/>
        <w:jc w:val="both"/>
        <w:rPr>
          <w:rFonts w:ascii="Calibri" w:hAnsi="Calibri" w:cs="Calibri"/>
          <w:b/>
          <w:iCs/>
          <w:szCs w:val="24"/>
        </w:rPr>
      </w:pPr>
      <w:r w:rsidRPr="00EC1705">
        <w:rPr>
          <w:rFonts w:ascii="Calibri" w:hAnsi="Calibri" w:cs="Calibri"/>
          <w:b/>
          <w:iCs/>
          <w:szCs w:val="24"/>
        </w:rPr>
        <w:t>RESPONSABILIDADE SOCIAL E AMBIENTAL</w:t>
      </w:r>
    </w:p>
    <w:p w14:paraId="4F62272D" w14:textId="77777777" w:rsidR="00A16785" w:rsidRPr="00F108BE" w:rsidRDefault="00A16785" w:rsidP="006531B7">
      <w:pPr>
        <w:numPr>
          <w:ilvl w:val="1"/>
          <w:numId w:val="4"/>
        </w:numPr>
        <w:autoSpaceDE w:val="0"/>
        <w:autoSpaceDN w:val="0"/>
        <w:adjustRightInd w:val="0"/>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Em cumprimento às diretrizes da Política de Responsabilidade Socioambiental da CONTRATANTE, a CONTRATADA se compromete a:</w:t>
      </w:r>
    </w:p>
    <w:p w14:paraId="0385B64E" w14:textId="77777777" w:rsidR="00A16785" w:rsidRPr="00F108BE" w:rsidRDefault="00A16785" w:rsidP="006531B7">
      <w:pPr>
        <w:numPr>
          <w:ilvl w:val="2"/>
          <w:numId w:val="4"/>
        </w:numPr>
        <w:autoSpaceDE w:val="0"/>
        <w:autoSpaceDN w:val="0"/>
        <w:adjustRightInd w:val="0"/>
        <w:spacing w:before="120" w:after="120" w:line="264" w:lineRule="auto"/>
        <w:jc w:val="both"/>
        <w:rPr>
          <w:rFonts w:ascii="Calibri" w:hAnsi="Calibri" w:cs="Calibri"/>
          <w:color w:val="000000"/>
          <w:sz w:val="22"/>
          <w:szCs w:val="22"/>
        </w:rPr>
      </w:pPr>
      <w:r w:rsidRPr="00F108BE">
        <w:rPr>
          <w:rFonts w:ascii="Calibri" w:hAnsi="Calibri" w:cs="Calibri"/>
          <w:color w:val="000000"/>
          <w:sz w:val="22"/>
          <w:szCs w:val="22"/>
        </w:rPr>
        <w:t>não permitir a prática de trabalho análogo ao escravo ou qualquer outra forma de trabalho ilegal na execução de suas atividades, bem como implementar esforços junto aos seus respectivos fornecedores de produtos e serviços, a fim de que esses também se comprometam no mesmo sentido;</w:t>
      </w:r>
    </w:p>
    <w:p w14:paraId="3BAF705B" w14:textId="77777777" w:rsidR="00A16785" w:rsidRPr="00F108BE" w:rsidRDefault="003619E3" w:rsidP="006531B7">
      <w:pPr>
        <w:numPr>
          <w:ilvl w:val="2"/>
          <w:numId w:val="4"/>
        </w:numPr>
        <w:autoSpaceDE w:val="0"/>
        <w:autoSpaceDN w:val="0"/>
        <w:adjustRightInd w:val="0"/>
        <w:spacing w:before="120" w:after="120" w:line="264" w:lineRule="auto"/>
        <w:jc w:val="both"/>
        <w:rPr>
          <w:rFonts w:ascii="Calibri" w:hAnsi="Calibri" w:cs="Calibri"/>
          <w:color w:val="000000"/>
          <w:sz w:val="22"/>
          <w:szCs w:val="22"/>
        </w:rPr>
      </w:pPr>
      <w:r w:rsidRPr="00F108BE">
        <w:rPr>
          <w:rFonts w:ascii="Calibri" w:hAnsi="Calibri" w:cs="Calibri"/>
          <w:color w:val="000000"/>
          <w:sz w:val="22"/>
          <w:szCs w:val="22"/>
        </w:rPr>
        <w:t>não empregar menores de 18</w:t>
      </w:r>
      <w:r w:rsidR="00344A08" w:rsidRPr="00F108BE">
        <w:rPr>
          <w:rFonts w:ascii="Calibri" w:hAnsi="Calibri" w:cs="Calibri"/>
          <w:color w:val="000000"/>
          <w:sz w:val="22"/>
          <w:szCs w:val="22"/>
        </w:rPr>
        <w:t xml:space="preserve"> (dezoito)</w:t>
      </w:r>
      <w:r w:rsidRPr="00F108BE">
        <w:rPr>
          <w:rFonts w:ascii="Calibri" w:hAnsi="Calibri" w:cs="Calibri"/>
          <w:color w:val="000000"/>
          <w:sz w:val="22"/>
          <w:szCs w:val="22"/>
        </w:rPr>
        <w:t xml:space="preserve"> anos para trabalho noturno, perigoso ou insalubre, e nem menores de 16</w:t>
      </w:r>
      <w:r w:rsidR="00344A08" w:rsidRPr="00F108BE">
        <w:rPr>
          <w:rFonts w:ascii="Calibri" w:hAnsi="Calibri" w:cs="Calibri"/>
          <w:color w:val="000000"/>
          <w:sz w:val="22"/>
          <w:szCs w:val="22"/>
        </w:rPr>
        <w:t xml:space="preserve"> (dezesseis)</w:t>
      </w:r>
      <w:r w:rsidRPr="00F108BE">
        <w:rPr>
          <w:rFonts w:ascii="Calibri" w:hAnsi="Calibri" w:cs="Calibri"/>
          <w:color w:val="000000"/>
          <w:sz w:val="22"/>
          <w:szCs w:val="22"/>
        </w:rPr>
        <w:t xml:space="preserve"> anos, salvo na condição de jovem aprendiz</w:t>
      </w:r>
      <w:r w:rsidR="00A16785" w:rsidRPr="00F108BE">
        <w:rPr>
          <w:rFonts w:ascii="Calibri" w:hAnsi="Calibri" w:cs="Calibri"/>
          <w:color w:val="000000"/>
          <w:sz w:val="22"/>
          <w:szCs w:val="22"/>
        </w:rPr>
        <w:t>;</w:t>
      </w:r>
    </w:p>
    <w:p w14:paraId="5476185E" w14:textId="77777777" w:rsidR="00A16785" w:rsidRPr="00F108BE" w:rsidRDefault="00A16785" w:rsidP="006531B7">
      <w:pPr>
        <w:numPr>
          <w:ilvl w:val="2"/>
          <w:numId w:val="4"/>
        </w:numPr>
        <w:autoSpaceDE w:val="0"/>
        <w:autoSpaceDN w:val="0"/>
        <w:adjustRightInd w:val="0"/>
        <w:spacing w:before="120" w:after="120" w:line="264" w:lineRule="auto"/>
        <w:jc w:val="both"/>
        <w:rPr>
          <w:rFonts w:ascii="Calibri" w:hAnsi="Calibri" w:cs="Calibri"/>
          <w:color w:val="000000"/>
          <w:sz w:val="22"/>
          <w:szCs w:val="22"/>
        </w:rPr>
      </w:pPr>
      <w:r w:rsidRPr="00F108BE">
        <w:rPr>
          <w:rFonts w:ascii="Calibri" w:hAnsi="Calibri" w:cs="Calibri"/>
          <w:color w:val="000000"/>
          <w:sz w:val="22"/>
          <w:szCs w:val="22"/>
        </w:rPr>
        <w:t xml:space="preserve">não permitir a prática ou a manutenção de atos discriminatórios que limitem o acesso a relação de emprego, bem como a implementar esforços nesse sentido junto aos seus respectivos fornecedores; </w:t>
      </w:r>
    </w:p>
    <w:p w14:paraId="5191A8A9" w14:textId="77777777" w:rsidR="00A16785" w:rsidRPr="00F108BE" w:rsidRDefault="00A16785" w:rsidP="006531B7">
      <w:pPr>
        <w:numPr>
          <w:ilvl w:val="2"/>
          <w:numId w:val="4"/>
        </w:numPr>
        <w:autoSpaceDE w:val="0"/>
        <w:autoSpaceDN w:val="0"/>
        <w:adjustRightInd w:val="0"/>
        <w:spacing w:before="120" w:after="120" w:line="264" w:lineRule="auto"/>
        <w:jc w:val="both"/>
        <w:rPr>
          <w:rFonts w:ascii="Calibri" w:hAnsi="Calibri" w:cs="Calibri"/>
          <w:color w:val="000000"/>
          <w:sz w:val="22"/>
          <w:szCs w:val="22"/>
        </w:rPr>
      </w:pPr>
      <w:r w:rsidRPr="00F108BE">
        <w:rPr>
          <w:rFonts w:ascii="Calibri" w:hAnsi="Calibri" w:cs="Calibri"/>
          <w:color w:val="000000"/>
          <w:sz w:val="22"/>
          <w:szCs w:val="22"/>
        </w:rPr>
        <w:t>buscar prevenir e erradicar práticas danosas ao meio ambiente, exercendo suas atividades em observância dos atos legais, normativos e administrativos relativos à produção, consumo e destinação dos resíduos sólidos de maneira sustentável, implementando ainda esforços nesse sentido junto aos seus respectivos fornecedores;</w:t>
      </w:r>
    </w:p>
    <w:p w14:paraId="5C00456B" w14:textId="77777777" w:rsidR="00A16785" w:rsidRPr="00F108BE" w:rsidRDefault="00A16785" w:rsidP="006531B7">
      <w:pPr>
        <w:numPr>
          <w:ilvl w:val="2"/>
          <w:numId w:val="4"/>
        </w:numPr>
        <w:autoSpaceDE w:val="0"/>
        <w:autoSpaceDN w:val="0"/>
        <w:adjustRightInd w:val="0"/>
        <w:spacing w:before="120" w:after="120" w:line="264" w:lineRule="auto"/>
        <w:jc w:val="both"/>
        <w:rPr>
          <w:rFonts w:ascii="Calibri" w:hAnsi="Calibri" w:cs="Calibri"/>
          <w:color w:val="000000"/>
          <w:sz w:val="22"/>
          <w:szCs w:val="22"/>
        </w:rPr>
      </w:pPr>
      <w:r w:rsidRPr="00F108BE">
        <w:rPr>
          <w:rFonts w:ascii="Calibri" w:hAnsi="Calibri" w:cs="Calibri"/>
          <w:color w:val="000000"/>
          <w:sz w:val="22"/>
          <w:szCs w:val="22"/>
        </w:rPr>
        <w:t>comprovada a não observância dos preceitos acima, a CONTRATANTE notificará a CONTRATADA para a respectiva regularização. O não atendimento da notificação sujeitará a CONTRATADA às penalidades previstas contratualmente e, até mesmo, impossibilitar a renovação do pacto sem prejuízo das cominações legais.</w:t>
      </w:r>
    </w:p>
    <w:p w14:paraId="1173F48A" w14:textId="77777777" w:rsidR="003723AF" w:rsidRPr="00F108BE" w:rsidRDefault="003723AF" w:rsidP="006531B7">
      <w:pPr>
        <w:autoSpaceDE w:val="0"/>
        <w:autoSpaceDN w:val="0"/>
        <w:adjustRightInd w:val="0"/>
        <w:spacing w:before="120" w:after="120" w:line="264" w:lineRule="auto"/>
        <w:jc w:val="both"/>
        <w:rPr>
          <w:rFonts w:ascii="Calibri" w:hAnsi="Calibri" w:cs="Calibri"/>
          <w:color w:val="000000"/>
          <w:sz w:val="22"/>
          <w:szCs w:val="22"/>
        </w:rPr>
      </w:pPr>
    </w:p>
    <w:p w14:paraId="2878FD5E" w14:textId="77777777" w:rsidR="00344A08" w:rsidRPr="00EC1705" w:rsidRDefault="00344A08" w:rsidP="00344A08">
      <w:pPr>
        <w:pStyle w:val="Ttulo5"/>
        <w:numPr>
          <w:ilvl w:val="0"/>
          <w:numId w:val="4"/>
        </w:numPr>
        <w:spacing w:after="120"/>
        <w:jc w:val="both"/>
        <w:rPr>
          <w:rFonts w:ascii="Calibri" w:hAnsi="Calibri" w:cs="Calibri"/>
          <w:b/>
          <w:iCs/>
          <w:szCs w:val="24"/>
        </w:rPr>
      </w:pPr>
      <w:r w:rsidRPr="00EC1705">
        <w:rPr>
          <w:rFonts w:ascii="Calibri" w:hAnsi="Calibri" w:cs="Calibri"/>
          <w:b/>
          <w:iCs/>
          <w:szCs w:val="24"/>
        </w:rPr>
        <w:t>PROTEÇÃO DOS DADOS E DAS INFORMAÇÕES DA CONTRATANTE</w:t>
      </w:r>
      <w:r w:rsidR="00EF1C2D" w:rsidRPr="00EC1705">
        <w:rPr>
          <w:rFonts w:ascii="Calibri" w:hAnsi="Calibri" w:cs="Calibri"/>
          <w:b/>
          <w:iCs/>
          <w:szCs w:val="24"/>
        </w:rPr>
        <w:t xml:space="preserve"> </w:t>
      </w:r>
      <w:r w:rsidR="00EF1C2D" w:rsidRPr="00EF1C2D">
        <w:rPr>
          <w:rFonts w:ascii="Calibri" w:hAnsi="Calibri" w:cs="Calibri"/>
          <w:b/>
          <w:iCs/>
          <w:szCs w:val="24"/>
        </w:rPr>
        <w:t>E DE TERCEIROS</w:t>
      </w:r>
    </w:p>
    <w:p w14:paraId="449CD192" w14:textId="77777777" w:rsidR="00EF1C2D" w:rsidRPr="00F108BE" w:rsidRDefault="00EF1C2D" w:rsidP="006531B7">
      <w:pPr>
        <w:pStyle w:val="PargrafodaLista"/>
        <w:numPr>
          <w:ilvl w:val="1"/>
          <w:numId w:val="4"/>
        </w:numPr>
        <w:shd w:val="clear" w:color="auto" w:fill="FFFFFF"/>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As Partes reconhecem e declaram que, havendo qualquer hipótese de tratamento de dados em decorrência da presente relação contratual, se comprometem a cumprir as disposições da Lei nº 13.709, de 2018 (Lei Geral de Proteção de Dados), assim como as demais regras de proteção de dados aplicáveis ao caso.</w:t>
      </w:r>
    </w:p>
    <w:p w14:paraId="4F20A062" w14:textId="77777777" w:rsidR="00EF1C2D" w:rsidRPr="00F108BE" w:rsidRDefault="00EF1C2D" w:rsidP="006531B7">
      <w:pPr>
        <w:numPr>
          <w:ilvl w:val="1"/>
          <w:numId w:val="4"/>
        </w:numPr>
        <w:shd w:val="clear" w:color="auto" w:fill="FFFFFF"/>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A CONTRATADA se obriga a tratar os dados pessoais a que tiver acesso em razão desta relação unicamente para os fins necessários à execução do objeto descrito na Cláusula Primeira deste instrumento e pelo tempo de vigência do contrato, observadas as demais disposições contratuais e de acordo com a Lei nº 13.709, de 2018.</w:t>
      </w:r>
    </w:p>
    <w:p w14:paraId="31B5C158" w14:textId="77777777" w:rsidR="00EF1C2D" w:rsidRPr="00F108BE" w:rsidRDefault="00EF1C2D" w:rsidP="00B15B11">
      <w:pPr>
        <w:numPr>
          <w:ilvl w:val="1"/>
          <w:numId w:val="4"/>
        </w:numPr>
        <w:shd w:val="clear" w:color="auto" w:fill="FFFFFF"/>
        <w:tabs>
          <w:tab w:val="left" w:pos="851"/>
        </w:tabs>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A CONTRATADA assegura que qualquer pessoa, física ou jurídica, cujo acesso aos dados pessoais e informações da CONTRATANTE se dê por ocasião deste instrumento, estará vinculada por obrigações contratuais de proteção equivalentes às previstas nesta Cláusula.</w:t>
      </w:r>
    </w:p>
    <w:p w14:paraId="24C71C78" w14:textId="77777777" w:rsidR="00EF1C2D" w:rsidRPr="00F108BE" w:rsidRDefault="00EF1C2D" w:rsidP="006531B7">
      <w:pPr>
        <w:numPr>
          <w:ilvl w:val="1"/>
          <w:numId w:val="4"/>
        </w:numPr>
        <w:shd w:val="clear" w:color="auto" w:fill="FFFFFF"/>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 xml:space="preserve">A CONTRATANTE irá analisar a liberação dos acessos da CONTRATADA às suas dependências, equipamentos, </w:t>
      </w:r>
      <w:r w:rsidRPr="00F108BE">
        <w:rPr>
          <w:rFonts w:ascii="Calibri" w:hAnsi="Calibri" w:cs="Calibri"/>
          <w:i/>
          <w:iCs/>
          <w:color w:val="000000"/>
          <w:sz w:val="22"/>
          <w:szCs w:val="22"/>
        </w:rPr>
        <w:t>softwares</w:t>
      </w:r>
      <w:r w:rsidRPr="00F108BE">
        <w:rPr>
          <w:rFonts w:ascii="Calibri" w:hAnsi="Calibri" w:cs="Calibri"/>
          <w:color w:val="000000"/>
          <w:sz w:val="22"/>
          <w:szCs w:val="22"/>
        </w:rPr>
        <w:t xml:space="preserve"> e sistemas que forem necessários ao cumprimento do objeto contratual, devendo esta obedecer às normas e políticas de segurança adotadas pela POUPEX.</w:t>
      </w:r>
    </w:p>
    <w:p w14:paraId="059BF6B9" w14:textId="77777777" w:rsidR="00EF1C2D" w:rsidRPr="00F108BE" w:rsidRDefault="00EF1C2D" w:rsidP="006531B7">
      <w:pPr>
        <w:numPr>
          <w:ilvl w:val="1"/>
          <w:numId w:val="4"/>
        </w:numPr>
        <w:shd w:val="clear" w:color="auto" w:fill="FFFFFF"/>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A CONTRATADA compromete-se a utilizar recursos de segurança da informação e de tecnologia em versões comprovadamente seguras e atualizadas, adotando mecanismos de detecção e prevenção de ataques cibernéticos.</w:t>
      </w:r>
    </w:p>
    <w:p w14:paraId="4B54C37D" w14:textId="77777777" w:rsidR="00EF1C2D" w:rsidRPr="00F108BE" w:rsidRDefault="00EF1C2D" w:rsidP="006531B7">
      <w:pPr>
        <w:numPr>
          <w:ilvl w:val="1"/>
          <w:numId w:val="4"/>
        </w:numPr>
        <w:shd w:val="clear" w:color="auto" w:fill="FFFFFF"/>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A CONTRATADA, além de adotar medidas de segurança, técnicas e administrativas de proteção de dados, integridade e confidencialidade, compromete-se a não utilizar, compartilhar ou comercializar quaisquer elementos de dados pessoais (sejam eles físicos ou lógicos), que se originem, sejam criados ou que passem a ser acessados a partir da assinatura do presente contrato, sendo igualmente vedada a utilização desses dados após o encerramento deste instrumento.</w:t>
      </w:r>
    </w:p>
    <w:p w14:paraId="0DDC79AA" w14:textId="77777777" w:rsidR="00EF1C2D" w:rsidRPr="00F108BE" w:rsidRDefault="00EF1C2D" w:rsidP="006531B7">
      <w:pPr>
        <w:numPr>
          <w:ilvl w:val="1"/>
          <w:numId w:val="4"/>
        </w:numPr>
        <w:shd w:val="clear" w:color="auto" w:fill="FFFFFF"/>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A CONTRATADA deverá informar, quando solicitado, as medidas de segurança, técnicas e administrativas empregadas com o objetivo de proteger os dados pessoais de situações acidentais ou ilícitas de destruição, perda, alteração, comunicação, difusão, acesso não autorizado ou qualquer outra forma de tratamento inadequado ou ilícito.</w:t>
      </w:r>
    </w:p>
    <w:p w14:paraId="5E342DC5" w14:textId="77777777" w:rsidR="00EF1C2D" w:rsidRPr="00F108BE" w:rsidRDefault="00EF1C2D" w:rsidP="006531B7">
      <w:pPr>
        <w:numPr>
          <w:ilvl w:val="1"/>
          <w:numId w:val="4"/>
        </w:numPr>
        <w:shd w:val="clear" w:color="auto" w:fill="FFFFFF"/>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A CONTRATADA autoriza a CONTRATANTE a realizar avaliações dos controles de segurança de dados, quando for o caso, comprometendo-se a acatar as recomendações que visem a proteger os dados e/ou informações da CONTRATANTE.</w:t>
      </w:r>
    </w:p>
    <w:p w14:paraId="12CCD58E" w14:textId="77777777" w:rsidR="00EF1C2D" w:rsidRPr="00F108BE" w:rsidRDefault="00EF1C2D" w:rsidP="006531B7">
      <w:pPr>
        <w:numPr>
          <w:ilvl w:val="1"/>
          <w:numId w:val="4"/>
        </w:numPr>
        <w:shd w:val="clear" w:color="auto" w:fill="FFFFFF"/>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Caso os dados ou informações a que a CONTRATADA venha a ter acesso em razão deste instrumento sejam, de qualquer forma, acessados ou obtidos por pessoa não autorizada, ou caso sejam objeto de fraude, perda ou destruição, a CONTRATADA deverá notificar imediatamente a CONTRATANTE, informando o ocorrido assim que dele tiver ciência.</w:t>
      </w:r>
    </w:p>
    <w:p w14:paraId="57296D25" w14:textId="77777777" w:rsidR="00EF1C2D" w:rsidRPr="00F108BE" w:rsidRDefault="00EF1C2D" w:rsidP="006531B7">
      <w:pPr>
        <w:numPr>
          <w:ilvl w:val="1"/>
          <w:numId w:val="4"/>
        </w:numPr>
        <w:shd w:val="clear" w:color="auto" w:fill="FFFFFF"/>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Na hipótese de a CONTRATADA violar e/ou divulgar tais dados e/ou informações sem as devidas autorizações, inclusive por meio de atos de seus sócios, integrantes não sócios, empregados, prepostos, prestadores de serviços e/ou terceiros que por meio dela obtiverem o acesso aos respectivos dados e informações, ficará sujeita às penalidades legais, bem como ao pagamento de perdas e danos apurados em processo próprio.</w:t>
      </w:r>
    </w:p>
    <w:p w14:paraId="6B4D05FF" w14:textId="77777777" w:rsidR="00EF1C2D" w:rsidRPr="00F108BE" w:rsidRDefault="00EF1C2D" w:rsidP="006531B7">
      <w:pPr>
        <w:numPr>
          <w:ilvl w:val="1"/>
          <w:numId w:val="4"/>
        </w:numPr>
        <w:shd w:val="clear" w:color="auto" w:fill="FFFFFF"/>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Sem prejuízo da apuração de perdas e danos, a violação à legislação de proteção de dados ou às previsões desta Cláusula pela CONTRATADA ou por quaisquer de seus subcontratados poderá ensejar a rescisão contratual, além da possibilidade de incidência de multa equivalente a 5 (cinco) vezes o valor do presente contrato.</w:t>
      </w:r>
    </w:p>
    <w:p w14:paraId="04EBF483" w14:textId="77777777" w:rsidR="00EF1C2D" w:rsidRPr="00F108BE" w:rsidRDefault="00EF1C2D" w:rsidP="006531B7">
      <w:pPr>
        <w:numPr>
          <w:ilvl w:val="1"/>
          <w:numId w:val="4"/>
        </w:numPr>
        <w:shd w:val="clear" w:color="auto" w:fill="FFFFFF"/>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A CONTRATADA reembolsará a CONTRATANTE nos custos incorridos para remediar os danos causados por uma violação de dados.</w:t>
      </w:r>
    </w:p>
    <w:p w14:paraId="6B0FF637" w14:textId="77777777" w:rsidR="00EF1C2D" w:rsidRPr="00F108BE" w:rsidRDefault="00EF1C2D" w:rsidP="006531B7">
      <w:pPr>
        <w:numPr>
          <w:ilvl w:val="1"/>
          <w:numId w:val="4"/>
        </w:numPr>
        <w:shd w:val="clear" w:color="auto" w:fill="FFFFFF"/>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Sem expressa autorização da CONTRATANTE, é vedado à CONTRATADA a cessão, a transferência, ou a subcontratação, total ou parcial, dos serviços prestados.</w:t>
      </w:r>
    </w:p>
    <w:p w14:paraId="5E6597C3" w14:textId="77777777" w:rsidR="00EF1C2D" w:rsidRPr="00F108BE" w:rsidRDefault="00EF1C2D" w:rsidP="006531B7">
      <w:pPr>
        <w:numPr>
          <w:ilvl w:val="1"/>
          <w:numId w:val="4"/>
        </w:numPr>
        <w:shd w:val="clear" w:color="auto" w:fill="FFFFFF"/>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É igualmente vedado à CONTRATADA armazenar ou realizar transferência internacional de dados e informações a que vier a ter acesso sem expressa autorização da CONTRATANTE.</w:t>
      </w:r>
    </w:p>
    <w:p w14:paraId="7A7BF05F" w14:textId="77777777" w:rsidR="00EF1C2D" w:rsidRPr="00F108BE" w:rsidRDefault="00EF1C2D" w:rsidP="006531B7">
      <w:pPr>
        <w:numPr>
          <w:ilvl w:val="1"/>
          <w:numId w:val="4"/>
        </w:numPr>
        <w:shd w:val="clear" w:color="auto" w:fill="FFFFFF"/>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Na ocasião do encerramento deste instrumento contratual, serão realizados os seguintes procedimentos:</w:t>
      </w:r>
    </w:p>
    <w:p w14:paraId="7FC17939" w14:textId="77777777" w:rsidR="00EF1C2D" w:rsidRPr="00F108BE" w:rsidRDefault="00EF1C2D" w:rsidP="006531B7">
      <w:pPr>
        <w:numPr>
          <w:ilvl w:val="2"/>
          <w:numId w:val="4"/>
        </w:numPr>
        <w:shd w:val="clear" w:color="auto" w:fill="FFFFFF"/>
        <w:spacing w:before="120" w:after="120" w:line="264" w:lineRule="auto"/>
        <w:jc w:val="both"/>
        <w:rPr>
          <w:rFonts w:ascii="Calibri" w:hAnsi="Calibri" w:cs="Calibri"/>
          <w:color w:val="000000"/>
          <w:sz w:val="22"/>
          <w:szCs w:val="22"/>
        </w:rPr>
      </w:pPr>
      <w:r w:rsidRPr="00F108BE">
        <w:rPr>
          <w:rFonts w:ascii="Calibri" w:hAnsi="Calibri" w:cs="Calibri"/>
          <w:color w:val="000000"/>
          <w:sz w:val="22"/>
          <w:szCs w:val="22"/>
        </w:rPr>
        <w:t>transferência dos dados e informações à nova prestadora de serviços ou à CONTRATANTE, a critério da última; e</w:t>
      </w:r>
    </w:p>
    <w:p w14:paraId="3C5484B5" w14:textId="77777777" w:rsidR="00EF1C2D" w:rsidRPr="00F108BE" w:rsidRDefault="00EF1C2D" w:rsidP="006531B7">
      <w:pPr>
        <w:numPr>
          <w:ilvl w:val="2"/>
          <w:numId w:val="4"/>
        </w:numPr>
        <w:shd w:val="clear" w:color="auto" w:fill="FFFFFF"/>
        <w:spacing w:before="120" w:after="120" w:line="264" w:lineRule="auto"/>
        <w:jc w:val="both"/>
        <w:rPr>
          <w:rFonts w:ascii="Calibri" w:hAnsi="Calibri" w:cs="Calibri"/>
          <w:color w:val="000000"/>
          <w:sz w:val="22"/>
          <w:szCs w:val="22"/>
        </w:rPr>
      </w:pPr>
      <w:r w:rsidRPr="00F108BE">
        <w:rPr>
          <w:rFonts w:ascii="Calibri" w:hAnsi="Calibri" w:cs="Calibri"/>
          <w:color w:val="000000"/>
          <w:sz w:val="22"/>
          <w:szCs w:val="22"/>
        </w:rPr>
        <w:t>exclusão, pela CONTRATADA, de todos os dados e informações recebidos, após sua transferência e confirmação da integridade e da disponibilidade por parte da CONTRATANTE.</w:t>
      </w:r>
    </w:p>
    <w:p w14:paraId="1173D71E" w14:textId="77777777" w:rsidR="00344A08" w:rsidRPr="00F108BE" w:rsidRDefault="00EF1C2D" w:rsidP="006531B7">
      <w:pPr>
        <w:numPr>
          <w:ilvl w:val="2"/>
          <w:numId w:val="4"/>
        </w:numPr>
        <w:shd w:val="clear" w:color="auto" w:fill="FFFFFF"/>
        <w:spacing w:before="120" w:after="120" w:line="264" w:lineRule="auto"/>
        <w:jc w:val="both"/>
        <w:rPr>
          <w:rFonts w:ascii="Calibri" w:hAnsi="Calibri" w:cs="Calibri"/>
          <w:color w:val="000000"/>
          <w:sz w:val="22"/>
          <w:szCs w:val="22"/>
        </w:rPr>
      </w:pPr>
      <w:r w:rsidRPr="00F108BE">
        <w:rPr>
          <w:rFonts w:ascii="Calibri" w:hAnsi="Calibri" w:cs="Calibri"/>
          <w:color w:val="000000"/>
          <w:sz w:val="22"/>
          <w:szCs w:val="22"/>
        </w:rPr>
        <w:t>na eventual hipótese de subcontratação, a qual somente se dará por expressa autorização da CONTRATANTE, a CONTRATADA deverá se certificar de que houve a exclusão de todos os dados e informações a que a SUBCONTRATADA teve acesso, enviando à CONTRATANTE os devidos comprovantes de exclusão</w:t>
      </w:r>
      <w:r w:rsidR="00344A08" w:rsidRPr="00F108BE">
        <w:rPr>
          <w:rFonts w:ascii="Calibri" w:hAnsi="Calibri" w:cs="Calibri"/>
          <w:color w:val="000000"/>
          <w:sz w:val="22"/>
          <w:szCs w:val="22"/>
        </w:rPr>
        <w:t>.</w:t>
      </w:r>
    </w:p>
    <w:p w14:paraId="241058B1" w14:textId="77777777" w:rsidR="00ED4444" w:rsidRPr="00F108BE" w:rsidRDefault="00ED4444" w:rsidP="006531B7">
      <w:pPr>
        <w:spacing w:before="120" w:after="120" w:line="264" w:lineRule="auto"/>
        <w:rPr>
          <w:sz w:val="22"/>
          <w:szCs w:val="22"/>
        </w:rPr>
      </w:pPr>
    </w:p>
    <w:p w14:paraId="22273A05" w14:textId="77777777" w:rsidR="008935E4" w:rsidRPr="00EC1705" w:rsidRDefault="008935E4" w:rsidP="009737D2">
      <w:pPr>
        <w:pStyle w:val="Ttulo5"/>
        <w:numPr>
          <w:ilvl w:val="0"/>
          <w:numId w:val="4"/>
        </w:numPr>
        <w:spacing w:after="120"/>
        <w:jc w:val="both"/>
        <w:rPr>
          <w:rFonts w:ascii="Calibri" w:hAnsi="Calibri" w:cs="Calibri"/>
          <w:b/>
          <w:iCs/>
          <w:szCs w:val="24"/>
        </w:rPr>
      </w:pPr>
      <w:r w:rsidRPr="00EC1705">
        <w:rPr>
          <w:rFonts w:ascii="Calibri" w:hAnsi="Calibri" w:cs="Calibri"/>
          <w:b/>
          <w:iCs/>
          <w:szCs w:val="24"/>
        </w:rPr>
        <w:t>FISCALIZAÇÃO E GESTÃO DO CONTRATO</w:t>
      </w:r>
    </w:p>
    <w:p w14:paraId="55E9A2BD" w14:textId="77777777" w:rsidR="00E727DB" w:rsidRPr="00F108BE" w:rsidRDefault="00E727DB" w:rsidP="006531B7">
      <w:pPr>
        <w:pStyle w:val="PargrafodaLista"/>
        <w:widowControl w:val="0"/>
        <w:numPr>
          <w:ilvl w:val="1"/>
          <w:numId w:val="4"/>
        </w:numPr>
        <w:tabs>
          <w:tab w:val="left" w:pos="0"/>
        </w:tabs>
        <w:spacing w:before="120" w:after="120" w:line="264" w:lineRule="auto"/>
        <w:ind w:left="0" w:firstLine="0"/>
        <w:jc w:val="both"/>
        <w:rPr>
          <w:rFonts w:ascii="Calibri" w:hAnsi="Calibri" w:cs="Calibri"/>
          <w:spacing w:val="-3"/>
          <w:sz w:val="22"/>
          <w:szCs w:val="22"/>
        </w:rPr>
      </w:pPr>
      <w:r w:rsidRPr="00F108BE">
        <w:rPr>
          <w:rFonts w:ascii="Calibri" w:hAnsi="Calibri" w:cs="Calibri"/>
          <w:spacing w:val="-3"/>
          <w:sz w:val="22"/>
          <w:szCs w:val="22"/>
        </w:rPr>
        <w:t>A execução do contrato será acompanhada e fiscalizada pelos seguintes representantes, abaixo CREDENCIADOS:</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643"/>
      </w:tblGrid>
      <w:tr w:rsidR="00E727DB" w14:paraId="65A422CA" w14:textId="77777777" w:rsidTr="009223AA">
        <w:tc>
          <w:tcPr>
            <w:tcW w:w="9643" w:type="dxa"/>
            <w:tcBorders>
              <w:top w:val="single" w:sz="12" w:space="0" w:color="auto"/>
              <w:left w:val="single" w:sz="12" w:space="0" w:color="auto"/>
              <w:bottom w:val="single" w:sz="8" w:space="0" w:color="auto"/>
              <w:right w:val="single" w:sz="12" w:space="0" w:color="auto"/>
            </w:tcBorders>
            <w:shd w:val="clear" w:color="auto" w:fill="D9D9D9"/>
            <w:tcMar>
              <w:top w:w="0" w:type="dxa"/>
              <w:left w:w="108" w:type="dxa"/>
              <w:bottom w:w="0" w:type="dxa"/>
              <w:right w:w="108" w:type="dxa"/>
            </w:tcMar>
            <w:hideMark/>
          </w:tcPr>
          <w:p w14:paraId="7F150D17" w14:textId="77777777" w:rsidR="00E727DB" w:rsidRDefault="00E727DB">
            <w:pPr>
              <w:rPr>
                <w:rFonts w:ascii="Calibri" w:hAnsi="Calibri" w:cs="Calibri"/>
                <w:b/>
                <w:bCs/>
                <w:color w:val="000000"/>
              </w:rPr>
            </w:pPr>
            <w:r>
              <w:rPr>
                <w:rFonts w:ascii="Calibri" w:hAnsi="Calibri" w:cs="Calibri"/>
                <w:b/>
                <w:bCs/>
                <w:color w:val="000000"/>
              </w:rPr>
              <w:t>CONTRATANTE</w:t>
            </w:r>
          </w:p>
        </w:tc>
      </w:tr>
      <w:tr w:rsidR="00E727DB" w14:paraId="3C6BADAF" w14:textId="77777777" w:rsidTr="009223AA">
        <w:tc>
          <w:tcPr>
            <w:tcW w:w="9643" w:type="dxa"/>
            <w:tcBorders>
              <w:top w:val="single" w:sz="8" w:space="0" w:color="auto"/>
              <w:left w:val="single" w:sz="12" w:space="0" w:color="auto"/>
              <w:bottom w:val="single" w:sz="8" w:space="0" w:color="auto"/>
              <w:right w:val="single" w:sz="12" w:space="0" w:color="auto"/>
            </w:tcBorders>
            <w:tcMar>
              <w:top w:w="0" w:type="dxa"/>
              <w:left w:w="108" w:type="dxa"/>
              <w:bottom w:w="0" w:type="dxa"/>
              <w:right w:w="108" w:type="dxa"/>
            </w:tcMar>
            <w:hideMark/>
          </w:tcPr>
          <w:p w14:paraId="64D78DE6" w14:textId="77777777" w:rsidR="00E727DB" w:rsidRDefault="00E727DB">
            <w:pPr>
              <w:rPr>
                <w:rFonts w:ascii="Calibri" w:hAnsi="Calibri" w:cs="Calibri"/>
                <w:b/>
                <w:bCs/>
                <w:color w:val="000000"/>
              </w:rPr>
            </w:pPr>
            <w:r>
              <w:rPr>
                <w:rFonts w:ascii="Calibri" w:hAnsi="Calibri" w:cs="Calibri"/>
                <w:b/>
                <w:bCs/>
                <w:color w:val="000000"/>
              </w:rPr>
              <w:t>Gestor do contrato:</w:t>
            </w:r>
          </w:p>
        </w:tc>
      </w:tr>
      <w:tr w:rsidR="00E727DB" w14:paraId="495899AD" w14:textId="77777777" w:rsidTr="009223AA">
        <w:tc>
          <w:tcPr>
            <w:tcW w:w="9643" w:type="dxa"/>
            <w:tcBorders>
              <w:top w:val="single" w:sz="8" w:space="0" w:color="auto"/>
              <w:left w:val="single" w:sz="12" w:space="0" w:color="auto"/>
              <w:bottom w:val="single" w:sz="8" w:space="0" w:color="auto"/>
              <w:right w:val="single" w:sz="12" w:space="0" w:color="auto"/>
            </w:tcBorders>
            <w:tcMar>
              <w:top w:w="0" w:type="dxa"/>
              <w:left w:w="108" w:type="dxa"/>
              <w:bottom w:w="0" w:type="dxa"/>
              <w:right w:w="108" w:type="dxa"/>
            </w:tcMar>
            <w:hideMark/>
          </w:tcPr>
          <w:p w14:paraId="09F2F974" w14:textId="77777777" w:rsidR="00E727DB" w:rsidRDefault="00E727DB">
            <w:pPr>
              <w:rPr>
                <w:rFonts w:ascii="Calibri" w:hAnsi="Calibri" w:cs="Calibri"/>
                <w:color w:val="000000"/>
              </w:rPr>
            </w:pPr>
            <w:r>
              <w:rPr>
                <w:rFonts w:ascii="Calibri" w:hAnsi="Calibri" w:cs="Calibri"/>
                <w:color w:val="000000"/>
              </w:rPr>
              <w:t xml:space="preserve">Nome: </w:t>
            </w:r>
            <w:proofErr w:type="spellStart"/>
            <w:r>
              <w:rPr>
                <w:rFonts w:ascii="Calibri" w:hAnsi="Calibri" w:cs="Calibri"/>
                <w:color w:val="000000"/>
              </w:rPr>
              <w:t>xxxxxxxxxxxxxxxxxxxxxxx</w:t>
            </w:r>
            <w:proofErr w:type="spellEnd"/>
            <w:r>
              <w:rPr>
                <w:rFonts w:ascii="Calibri" w:hAnsi="Calibri" w:cs="Calibri"/>
                <w:color w:val="000000"/>
              </w:rPr>
              <w:t xml:space="preserve"> – CPF: </w:t>
            </w:r>
            <w:proofErr w:type="spellStart"/>
            <w:r>
              <w:rPr>
                <w:rFonts w:ascii="Calibri" w:hAnsi="Calibri" w:cs="Calibri"/>
                <w:color w:val="000000"/>
              </w:rPr>
              <w:t>xxxxxxxxxxxxxxxxx</w:t>
            </w:r>
            <w:proofErr w:type="spellEnd"/>
            <w:r>
              <w:rPr>
                <w:rFonts w:ascii="Calibri" w:hAnsi="Calibri" w:cs="Calibri"/>
                <w:color w:val="000000"/>
              </w:rPr>
              <w:t xml:space="preserve"> – UTA: </w:t>
            </w:r>
            <w:proofErr w:type="spellStart"/>
            <w:r>
              <w:rPr>
                <w:rFonts w:ascii="Calibri" w:hAnsi="Calibri" w:cs="Calibri"/>
                <w:color w:val="000000"/>
              </w:rPr>
              <w:t>xxxx</w:t>
            </w:r>
            <w:proofErr w:type="spellEnd"/>
            <w:r>
              <w:rPr>
                <w:rFonts w:ascii="Calibri" w:hAnsi="Calibri" w:cs="Calibri"/>
                <w:color w:val="000000"/>
              </w:rPr>
              <w:t xml:space="preserve"> – Telefone: (</w:t>
            </w:r>
            <w:proofErr w:type="spellStart"/>
            <w:r>
              <w:rPr>
                <w:rFonts w:ascii="Calibri" w:hAnsi="Calibri" w:cs="Calibri"/>
                <w:color w:val="000000"/>
              </w:rPr>
              <w:t>xx</w:t>
            </w:r>
            <w:proofErr w:type="spellEnd"/>
            <w:r>
              <w:rPr>
                <w:rFonts w:ascii="Calibri" w:hAnsi="Calibri" w:cs="Calibri"/>
                <w:color w:val="000000"/>
              </w:rPr>
              <w:t xml:space="preserve">) </w:t>
            </w:r>
            <w:proofErr w:type="spellStart"/>
            <w:r>
              <w:rPr>
                <w:rFonts w:ascii="Calibri" w:hAnsi="Calibri" w:cs="Calibri"/>
                <w:color w:val="000000"/>
              </w:rPr>
              <w:t>xxxx</w:t>
            </w:r>
            <w:proofErr w:type="spellEnd"/>
            <w:r>
              <w:rPr>
                <w:rFonts w:ascii="Calibri" w:hAnsi="Calibri" w:cs="Calibri"/>
                <w:color w:val="000000"/>
              </w:rPr>
              <w:t xml:space="preserve">- </w:t>
            </w:r>
            <w:proofErr w:type="spellStart"/>
            <w:r>
              <w:rPr>
                <w:rFonts w:ascii="Calibri" w:hAnsi="Calibri" w:cs="Calibri"/>
                <w:color w:val="000000"/>
              </w:rPr>
              <w:t>xxxx</w:t>
            </w:r>
            <w:proofErr w:type="spellEnd"/>
          </w:p>
        </w:tc>
      </w:tr>
      <w:tr w:rsidR="00E727DB" w14:paraId="61DB2CF3" w14:textId="77777777" w:rsidTr="009223AA">
        <w:tc>
          <w:tcPr>
            <w:tcW w:w="9643" w:type="dxa"/>
            <w:tcBorders>
              <w:top w:val="single" w:sz="8" w:space="0" w:color="auto"/>
              <w:left w:val="single" w:sz="12" w:space="0" w:color="auto"/>
              <w:bottom w:val="single" w:sz="8" w:space="0" w:color="auto"/>
              <w:right w:val="single" w:sz="12" w:space="0" w:color="auto"/>
            </w:tcBorders>
            <w:tcMar>
              <w:top w:w="0" w:type="dxa"/>
              <w:left w:w="108" w:type="dxa"/>
              <w:bottom w:w="0" w:type="dxa"/>
              <w:right w:w="108" w:type="dxa"/>
            </w:tcMar>
          </w:tcPr>
          <w:p w14:paraId="670C6713" w14:textId="77777777" w:rsidR="00E727DB" w:rsidRDefault="00E727DB">
            <w:pPr>
              <w:rPr>
                <w:rFonts w:ascii="Calibri" w:hAnsi="Calibri" w:cs="Calibri"/>
                <w:color w:val="000000"/>
              </w:rPr>
            </w:pPr>
          </w:p>
        </w:tc>
      </w:tr>
      <w:tr w:rsidR="00E727DB" w14:paraId="486C24DC" w14:textId="77777777" w:rsidTr="009223AA">
        <w:tc>
          <w:tcPr>
            <w:tcW w:w="9643" w:type="dxa"/>
            <w:tcBorders>
              <w:top w:val="single" w:sz="8" w:space="0" w:color="auto"/>
              <w:left w:val="single" w:sz="12" w:space="0" w:color="auto"/>
              <w:bottom w:val="single" w:sz="8" w:space="0" w:color="auto"/>
              <w:right w:val="single" w:sz="12" w:space="0" w:color="auto"/>
            </w:tcBorders>
            <w:tcMar>
              <w:top w:w="0" w:type="dxa"/>
              <w:left w:w="108" w:type="dxa"/>
              <w:bottom w:w="0" w:type="dxa"/>
              <w:right w:w="108" w:type="dxa"/>
            </w:tcMar>
            <w:hideMark/>
          </w:tcPr>
          <w:p w14:paraId="30585972" w14:textId="77777777" w:rsidR="00E727DB" w:rsidRDefault="00E727DB">
            <w:pPr>
              <w:rPr>
                <w:rFonts w:ascii="Calibri" w:hAnsi="Calibri" w:cs="Calibri"/>
                <w:color w:val="000000"/>
              </w:rPr>
            </w:pPr>
            <w:r>
              <w:rPr>
                <w:rFonts w:ascii="Calibri" w:hAnsi="Calibri" w:cs="Calibri"/>
                <w:b/>
                <w:bCs/>
                <w:color w:val="000000"/>
              </w:rPr>
              <w:t>Fiscal do Contrato:</w:t>
            </w:r>
          </w:p>
        </w:tc>
      </w:tr>
      <w:tr w:rsidR="00E727DB" w14:paraId="5579D0B8" w14:textId="77777777" w:rsidTr="009223AA">
        <w:tc>
          <w:tcPr>
            <w:tcW w:w="9643" w:type="dxa"/>
            <w:tcBorders>
              <w:top w:val="single" w:sz="8" w:space="0" w:color="auto"/>
              <w:left w:val="single" w:sz="12" w:space="0" w:color="auto"/>
              <w:bottom w:val="single" w:sz="8" w:space="0" w:color="auto"/>
              <w:right w:val="single" w:sz="12" w:space="0" w:color="auto"/>
            </w:tcBorders>
            <w:tcMar>
              <w:top w:w="0" w:type="dxa"/>
              <w:left w:w="108" w:type="dxa"/>
              <w:bottom w:w="0" w:type="dxa"/>
              <w:right w:w="108" w:type="dxa"/>
            </w:tcMar>
            <w:hideMark/>
          </w:tcPr>
          <w:p w14:paraId="77CED978" w14:textId="77777777" w:rsidR="00E727DB" w:rsidRDefault="00E727DB">
            <w:pPr>
              <w:jc w:val="both"/>
              <w:rPr>
                <w:rFonts w:ascii="Calibri" w:hAnsi="Calibri" w:cs="Calibri"/>
                <w:color w:val="000000"/>
              </w:rPr>
            </w:pPr>
            <w:r>
              <w:rPr>
                <w:rFonts w:ascii="Calibri" w:hAnsi="Calibri" w:cs="Calibri"/>
                <w:color w:val="000000"/>
              </w:rPr>
              <w:t xml:space="preserve">Nome: </w:t>
            </w:r>
            <w:proofErr w:type="spellStart"/>
            <w:r>
              <w:rPr>
                <w:rFonts w:ascii="Calibri" w:hAnsi="Calibri" w:cs="Calibri"/>
                <w:color w:val="000000"/>
              </w:rPr>
              <w:t>xxxxxxxxxxxxxxxxxxxxxxx</w:t>
            </w:r>
            <w:proofErr w:type="spellEnd"/>
            <w:r>
              <w:rPr>
                <w:rFonts w:ascii="Calibri" w:hAnsi="Calibri" w:cs="Calibri"/>
                <w:color w:val="000000"/>
              </w:rPr>
              <w:t xml:space="preserve"> – CPF: </w:t>
            </w:r>
            <w:proofErr w:type="spellStart"/>
            <w:r>
              <w:rPr>
                <w:rFonts w:ascii="Calibri" w:hAnsi="Calibri" w:cs="Calibri"/>
                <w:color w:val="000000"/>
              </w:rPr>
              <w:t>xxxxxxxxxxxxxxxxx</w:t>
            </w:r>
            <w:proofErr w:type="spellEnd"/>
            <w:r>
              <w:rPr>
                <w:rFonts w:ascii="Calibri" w:hAnsi="Calibri" w:cs="Calibri"/>
                <w:color w:val="000000"/>
              </w:rPr>
              <w:t xml:space="preserve"> – UTA: </w:t>
            </w:r>
            <w:proofErr w:type="spellStart"/>
            <w:r>
              <w:rPr>
                <w:rFonts w:ascii="Calibri" w:hAnsi="Calibri" w:cs="Calibri"/>
                <w:color w:val="000000"/>
              </w:rPr>
              <w:t>xxxx</w:t>
            </w:r>
            <w:proofErr w:type="spellEnd"/>
            <w:r>
              <w:rPr>
                <w:rFonts w:ascii="Calibri" w:hAnsi="Calibri" w:cs="Calibri"/>
                <w:color w:val="000000"/>
              </w:rPr>
              <w:t>– Telefone: (</w:t>
            </w:r>
            <w:proofErr w:type="spellStart"/>
            <w:r>
              <w:rPr>
                <w:rFonts w:ascii="Calibri" w:hAnsi="Calibri" w:cs="Calibri"/>
                <w:color w:val="000000"/>
              </w:rPr>
              <w:t>xx</w:t>
            </w:r>
            <w:proofErr w:type="spellEnd"/>
            <w:r>
              <w:rPr>
                <w:rFonts w:ascii="Calibri" w:hAnsi="Calibri" w:cs="Calibri"/>
                <w:color w:val="000000"/>
              </w:rPr>
              <w:t xml:space="preserve">) </w:t>
            </w:r>
            <w:proofErr w:type="spellStart"/>
            <w:r>
              <w:rPr>
                <w:rFonts w:ascii="Calibri" w:hAnsi="Calibri" w:cs="Calibri"/>
                <w:color w:val="000000"/>
              </w:rPr>
              <w:t>xxxx-xxxx</w:t>
            </w:r>
            <w:proofErr w:type="spellEnd"/>
            <w:r>
              <w:rPr>
                <w:rFonts w:ascii="Calibri" w:hAnsi="Calibri" w:cs="Calibri"/>
                <w:color w:val="000000"/>
              </w:rPr>
              <w:t xml:space="preserve"> </w:t>
            </w:r>
          </w:p>
        </w:tc>
      </w:tr>
      <w:tr w:rsidR="00E727DB" w14:paraId="37936EE6" w14:textId="77777777" w:rsidTr="009223AA">
        <w:tc>
          <w:tcPr>
            <w:tcW w:w="9643" w:type="dxa"/>
            <w:tcBorders>
              <w:top w:val="single" w:sz="8" w:space="0" w:color="auto"/>
              <w:left w:val="single" w:sz="12" w:space="0" w:color="auto"/>
              <w:bottom w:val="single" w:sz="8" w:space="0" w:color="auto"/>
              <w:right w:val="single" w:sz="12" w:space="0" w:color="auto"/>
            </w:tcBorders>
            <w:tcMar>
              <w:top w:w="0" w:type="dxa"/>
              <w:left w:w="108" w:type="dxa"/>
              <w:bottom w:w="0" w:type="dxa"/>
              <w:right w:w="108" w:type="dxa"/>
            </w:tcMar>
          </w:tcPr>
          <w:p w14:paraId="3D491410" w14:textId="77777777" w:rsidR="00E727DB" w:rsidRDefault="00E727DB">
            <w:pPr>
              <w:rPr>
                <w:rFonts w:ascii="Calibri" w:hAnsi="Calibri" w:cs="Calibri"/>
                <w:color w:val="000000"/>
              </w:rPr>
            </w:pPr>
          </w:p>
        </w:tc>
      </w:tr>
      <w:tr w:rsidR="00E727DB" w14:paraId="0B41A249" w14:textId="77777777" w:rsidTr="009223AA">
        <w:tc>
          <w:tcPr>
            <w:tcW w:w="9643" w:type="dxa"/>
            <w:tcBorders>
              <w:top w:val="single" w:sz="8" w:space="0" w:color="auto"/>
              <w:left w:val="single" w:sz="12" w:space="0" w:color="auto"/>
              <w:bottom w:val="single" w:sz="8" w:space="0" w:color="auto"/>
              <w:right w:val="single" w:sz="12" w:space="0" w:color="auto"/>
            </w:tcBorders>
            <w:shd w:val="clear" w:color="auto" w:fill="D9D9D9"/>
            <w:tcMar>
              <w:top w:w="0" w:type="dxa"/>
              <w:left w:w="108" w:type="dxa"/>
              <w:bottom w:w="0" w:type="dxa"/>
              <w:right w:w="108" w:type="dxa"/>
            </w:tcMar>
            <w:hideMark/>
          </w:tcPr>
          <w:p w14:paraId="2E12332A" w14:textId="77777777" w:rsidR="00E727DB" w:rsidRDefault="00E727DB">
            <w:pPr>
              <w:rPr>
                <w:rFonts w:ascii="Calibri" w:hAnsi="Calibri" w:cs="Calibri"/>
                <w:color w:val="000000"/>
              </w:rPr>
            </w:pPr>
            <w:r>
              <w:rPr>
                <w:rFonts w:ascii="Calibri" w:hAnsi="Calibri" w:cs="Calibri"/>
                <w:b/>
                <w:bCs/>
                <w:color w:val="000000"/>
              </w:rPr>
              <w:t>CONTRATADA</w:t>
            </w:r>
          </w:p>
        </w:tc>
      </w:tr>
      <w:tr w:rsidR="00E727DB" w14:paraId="1E11F1D4" w14:textId="77777777" w:rsidTr="009223AA">
        <w:tc>
          <w:tcPr>
            <w:tcW w:w="9643" w:type="dxa"/>
            <w:tcBorders>
              <w:top w:val="single" w:sz="8" w:space="0" w:color="auto"/>
              <w:left w:val="single" w:sz="12" w:space="0" w:color="auto"/>
              <w:bottom w:val="single" w:sz="8" w:space="0" w:color="auto"/>
              <w:right w:val="single" w:sz="12" w:space="0" w:color="auto"/>
            </w:tcBorders>
            <w:tcMar>
              <w:top w:w="0" w:type="dxa"/>
              <w:left w:w="108" w:type="dxa"/>
              <w:bottom w:w="0" w:type="dxa"/>
              <w:right w:w="108" w:type="dxa"/>
            </w:tcMar>
            <w:hideMark/>
          </w:tcPr>
          <w:p w14:paraId="6FFB7DB1" w14:textId="77777777" w:rsidR="00E727DB" w:rsidRDefault="00E727DB">
            <w:pPr>
              <w:rPr>
                <w:rFonts w:ascii="Calibri" w:hAnsi="Calibri" w:cs="Calibri"/>
                <w:color w:val="000000"/>
              </w:rPr>
            </w:pPr>
            <w:r>
              <w:rPr>
                <w:rFonts w:ascii="Calibri" w:hAnsi="Calibri" w:cs="Calibri"/>
                <w:b/>
                <w:bCs/>
                <w:color w:val="000000"/>
              </w:rPr>
              <w:t>Preposto:</w:t>
            </w:r>
          </w:p>
        </w:tc>
      </w:tr>
      <w:tr w:rsidR="00E727DB" w14:paraId="40876883" w14:textId="77777777" w:rsidTr="009223AA">
        <w:tc>
          <w:tcPr>
            <w:tcW w:w="9643" w:type="dxa"/>
            <w:tcBorders>
              <w:top w:val="single" w:sz="8" w:space="0" w:color="auto"/>
              <w:left w:val="single" w:sz="12" w:space="0" w:color="auto"/>
              <w:bottom w:val="single" w:sz="8" w:space="0" w:color="auto"/>
              <w:right w:val="single" w:sz="12" w:space="0" w:color="auto"/>
            </w:tcBorders>
            <w:tcMar>
              <w:top w:w="0" w:type="dxa"/>
              <w:left w:w="108" w:type="dxa"/>
              <w:bottom w:w="0" w:type="dxa"/>
              <w:right w:w="108" w:type="dxa"/>
            </w:tcMar>
            <w:hideMark/>
          </w:tcPr>
          <w:p w14:paraId="317715AD" w14:textId="77777777" w:rsidR="00E727DB" w:rsidRDefault="00E727DB">
            <w:pPr>
              <w:jc w:val="both"/>
              <w:rPr>
                <w:rFonts w:ascii="Calibri" w:hAnsi="Calibri" w:cs="Calibri"/>
                <w:color w:val="000000"/>
              </w:rPr>
            </w:pPr>
            <w:r>
              <w:rPr>
                <w:rFonts w:ascii="Calibri" w:hAnsi="Calibri" w:cs="Calibri"/>
                <w:color w:val="000000"/>
              </w:rPr>
              <w:t xml:space="preserve">Nome: </w:t>
            </w:r>
            <w:proofErr w:type="spellStart"/>
            <w:r>
              <w:rPr>
                <w:rFonts w:ascii="Calibri" w:hAnsi="Calibri" w:cs="Calibri"/>
                <w:color w:val="000000"/>
              </w:rPr>
              <w:t>xxxxxxxxxxxxxxxx</w:t>
            </w:r>
            <w:proofErr w:type="spellEnd"/>
            <w:r>
              <w:rPr>
                <w:rFonts w:ascii="Calibri" w:hAnsi="Calibri" w:cs="Calibri"/>
                <w:color w:val="000000"/>
              </w:rPr>
              <w:t xml:space="preserve"> – CPF: </w:t>
            </w:r>
            <w:proofErr w:type="spellStart"/>
            <w:r>
              <w:rPr>
                <w:rFonts w:ascii="Calibri" w:hAnsi="Calibri" w:cs="Calibri"/>
                <w:color w:val="000000"/>
              </w:rPr>
              <w:t>xxxxxxxxxxxxxxx</w:t>
            </w:r>
            <w:proofErr w:type="spellEnd"/>
            <w:r>
              <w:rPr>
                <w:rFonts w:ascii="Calibri" w:hAnsi="Calibri" w:cs="Calibri"/>
                <w:color w:val="000000"/>
              </w:rPr>
              <w:t xml:space="preserve"> – Telefone: (</w:t>
            </w:r>
            <w:proofErr w:type="spellStart"/>
            <w:r>
              <w:rPr>
                <w:rFonts w:ascii="Calibri" w:hAnsi="Calibri" w:cs="Calibri"/>
                <w:color w:val="000000"/>
              </w:rPr>
              <w:t>xx</w:t>
            </w:r>
            <w:proofErr w:type="spellEnd"/>
            <w:r>
              <w:rPr>
                <w:rFonts w:ascii="Calibri" w:hAnsi="Calibri" w:cs="Calibri"/>
                <w:color w:val="000000"/>
              </w:rPr>
              <w:t xml:space="preserve">) </w:t>
            </w:r>
            <w:proofErr w:type="spellStart"/>
            <w:r>
              <w:rPr>
                <w:rFonts w:ascii="Calibri" w:hAnsi="Calibri" w:cs="Calibri"/>
                <w:color w:val="000000"/>
              </w:rPr>
              <w:t>xxxxxxxxxxx</w:t>
            </w:r>
            <w:proofErr w:type="spellEnd"/>
            <w:r>
              <w:rPr>
                <w:rFonts w:ascii="Calibri" w:hAnsi="Calibri" w:cs="Calibri"/>
                <w:color w:val="000000"/>
              </w:rPr>
              <w:t xml:space="preserve"> – e-mail: </w:t>
            </w:r>
            <w:proofErr w:type="spellStart"/>
            <w:r>
              <w:rPr>
                <w:rFonts w:ascii="Calibri" w:hAnsi="Calibri" w:cs="Calibri"/>
              </w:rPr>
              <w:t>xxxxxxxx</w:t>
            </w:r>
            <w:proofErr w:type="spellEnd"/>
            <w:r>
              <w:rPr>
                <w:rFonts w:ascii="Calibri" w:hAnsi="Calibri" w:cs="Calibri"/>
                <w:color w:val="000000"/>
              </w:rPr>
              <w:t xml:space="preserve"> </w:t>
            </w:r>
          </w:p>
        </w:tc>
      </w:tr>
      <w:tr w:rsidR="00E727DB" w14:paraId="010872DD" w14:textId="77777777" w:rsidTr="009223AA">
        <w:tc>
          <w:tcPr>
            <w:tcW w:w="9643" w:type="dxa"/>
            <w:tcBorders>
              <w:top w:val="single" w:sz="8" w:space="0" w:color="auto"/>
              <w:left w:val="single" w:sz="12" w:space="0" w:color="auto"/>
              <w:bottom w:val="single" w:sz="8" w:space="0" w:color="auto"/>
              <w:right w:val="single" w:sz="12" w:space="0" w:color="auto"/>
            </w:tcBorders>
            <w:tcMar>
              <w:top w:w="0" w:type="dxa"/>
              <w:left w:w="108" w:type="dxa"/>
              <w:bottom w:w="0" w:type="dxa"/>
              <w:right w:w="108" w:type="dxa"/>
            </w:tcMar>
          </w:tcPr>
          <w:p w14:paraId="25C13B30" w14:textId="77777777" w:rsidR="00E727DB" w:rsidRDefault="00E727DB">
            <w:pPr>
              <w:rPr>
                <w:rFonts w:ascii="Calibri" w:hAnsi="Calibri" w:cs="Calibri"/>
                <w:color w:val="000000"/>
              </w:rPr>
            </w:pPr>
          </w:p>
        </w:tc>
      </w:tr>
    </w:tbl>
    <w:p w14:paraId="17CCB646" w14:textId="33EC6CBA" w:rsidR="00E727DB" w:rsidRPr="00F108BE" w:rsidRDefault="00E727DB" w:rsidP="006531B7">
      <w:pPr>
        <w:pStyle w:val="PargrafodaLista"/>
        <w:widowControl w:val="0"/>
        <w:numPr>
          <w:ilvl w:val="2"/>
          <w:numId w:val="4"/>
        </w:numPr>
        <w:tabs>
          <w:tab w:val="left" w:pos="851"/>
        </w:tabs>
        <w:spacing w:before="120" w:after="120" w:line="264" w:lineRule="auto"/>
        <w:ind w:left="0"/>
        <w:jc w:val="both"/>
        <w:rPr>
          <w:rFonts w:ascii="Calibri" w:hAnsi="Calibri" w:cs="Calibri"/>
          <w:spacing w:val="-3"/>
          <w:sz w:val="22"/>
          <w:szCs w:val="22"/>
        </w:rPr>
      </w:pPr>
      <w:r w:rsidRPr="00F108BE">
        <w:rPr>
          <w:rFonts w:ascii="Calibri" w:hAnsi="Calibri" w:cs="Calibri"/>
          <w:spacing w:val="-3"/>
          <w:sz w:val="22"/>
          <w:szCs w:val="22"/>
        </w:rPr>
        <w:t xml:space="preserve">As alterações dos representantes acima nomeados como Gestores, </w:t>
      </w:r>
      <w:proofErr w:type="gramStart"/>
      <w:r w:rsidRPr="00F108BE">
        <w:rPr>
          <w:rFonts w:ascii="Calibri" w:hAnsi="Calibri" w:cs="Calibri"/>
          <w:spacing w:val="-3"/>
          <w:sz w:val="22"/>
          <w:szCs w:val="22"/>
        </w:rPr>
        <w:t>Fiscais</w:t>
      </w:r>
      <w:r w:rsidR="009223AA">
        <w:rPr>
          <w:rFonts w:ascii="Calibri" w:hAnsi="Calibri" w:cs="Calibri"/>
          <w:spacing w:val="-3"/>
          <w:sz w:val="22"/>
          <w:szCs w:val="22"/>
        </w:rPr>
        <w:t xml:space="preserve"> e</w:t>
      </w:r>
      <w:r w:rsidRPr="00F108BE">
        <w:rPr>
          <w:rFonts w:ascii="Calibri" w:hAnsi="Calibri" w:cs="Calibri"/>
          <w:spacing w:val="-3"/>
          <w:sz w:val="22"/>
          <w:szCs w:val="22"/>
        </w:rPr>
        <w:t xml:space="preserve"> Prepostos</w:t>
      </w:r>
      <w:proofErr w:type="gramEnd"/>
      <w:r w:rsidRPr="00F108BE">
        <w:rPr>
          <w:rFonts w:ascii="Calibri" w:hAnsi="Calibri" w:cs="Calibri"/>
          <w:spacing w:val="-3"/>
          <w:sz w:val="22"/>
          <w:szCs w:val="22"/>
        </w:rPr>
        <w:t xml:space="preserve"> poderão ser realizadas por meio de simples APOSTILAMENTO, sendo estabelecido novo CREDENCIAMENTO.</w:t>
      </w:r>
    </w:p>
    <w:p w14:paraId="237948EA" w14:textId="77777777" w:rsidR="00E727DB" w:rsidRPr="00F108BE" w:rsidRDefault="00E727DB" w:rsidP="006531B7">
      <w:pPr>
        <w:pStyle w:val="PargrafodaLista"/>
        <w:widowControl w:val="0"/>
        <w:numPr>
          <w:ilvl w:val="2"/>
          <w:numId w:val="4"/>
        </w:numPr>
        <w:tabs>
          <w:tab w:val="left" w:pos="851"/>
        </w:tabs>
        <w:spacing w:before="120" w:after="120" w:line="264" w:lineRule="auto"/>
        <w:ind w:left="0"/>
        <w:jc w:val="both"/>
        <w:rPr>
          <w:rFonts w:ascii="Calibri" w:hAnsi="Calibri" w:cs="Calibri"/>
          <w:spacing w:val="-3"/>
          <w:sz w:val="22"/>
          <w:szCs w:val="22"/>
        </w:rPr>
      </w:pPr>
      <w:r w:rsidRPr="00F108BE">
        <w:rPr>
          <w:rFonts w:ascii="Calibri" w:hAnsi="Calibri" w:cs="Calibri"/>
          <w:spacing w:val="-3"/>
          <w:sz w:val="22"/>
          <w:szCs w:val="22"/>
        </w:rPr>
        <w:t>O Gestor, juntamente com os fiscais, deverá acompanhar a prestação dos serviços, registrar as ocorrências e determinar as medidas necessárias ao fiel cumprimento do contrato, bem como atestar, no todo ou em parte, a realização dos serviços objeto deste contrato.</w:t>
      </w:r>
    </w:p>
    <w:p w14:paraId="7EEEF64C" w14:textId="77777777" w:rsidR="00E727DB" w:rsidRPr="00F108BE" w:rsidRDefault="00E727DB" w:rsidP="006531B7">
      <w:pPr>
        <w:pStyle w:val="PargrafodaLista"/>
        <w:widowControl w:val="0"/>
        <w:numPr>
          <w:ilvl w:val="2"/>
          <w:numId w:val="4"/>
        </w:numPr>
        <w:tabs>
          <w:tab w:val="left" w:pos="851"/>
        </w:tabs>
        <w:spacing w:before="120" w:after="120" w:line="264" w:lineRule="auto"/>
        <w:ind w:left="0"/>
        <w:jc w:val="both"/>
        <w:rPr>
          <w:rFonts w:ascii="Calibri" w:hAnsi="Calibri" w:cs="Calibri"/>
          <w:spacing w:val="-3"/>
          <w:sz w:val="22"/>
          <w:szCs w:val="22"/>
        </w:rPr>
      </w:pPr>
      <w:r w:rsidRPr="00F108BE">
        <w:rPr>
          <w:rFonts w:ascii="Calibri" w:hAnsi="Calibri" w:cs="Calibri"/>
          <w:spacing w:val="-3"/>
          <w:sz w:val="22"/>
          <w:szCs w:val="22"/>
        </w:rPr>
        <w:t>O atesto dos serviços prestados pela CONTRATANTE para pagamento da nota fiscal não exime a plena responsabilidade da CONTRATADA em garantir o cumprimento total e satisfatório do contrato em conformidade com as especificações estabelecidas quando da contratação.</w:t>
      </w:r>
    </w:p>
    <w:p w14:paraId="306BB1C7" w14:textId="77777777" w:rsidR="00E727DB" w:rsidRPr="00F108BE" w:rsidRDefault="00E727DB" w:rsidP="006531B7">
      <w:pPr>
        <w:pStyle w:val="PargrafodaLista"/>
        <w:widowControl w:val="0"/>
        <w:numPr>
          <w:ilvl w:val="2"/>
          <w:numId w:val="4"/>
        </w:numPr>
        <w:tabs>
          <w:tab w:val="left" w:pos="851"/>
        </w:tabs>
        <w:spacing w:before="120" w:after="120" w:line="264" w:lineRule="auto"/>
        <w:ind w:left="0"/>
        <w:jc w:val="both"/>
        <w:rPr>
          <w:rFonts w:ascii="Calibri" w:hAnsi="Calibri" w:cs="Calibri"/>
          <w:spacing w:val="-3"/>
          <w:sz w:val="22"/>
          <w:szCs w:val="22"/>
        </w:rPr>
      </w:pPr>
      <w:r w:rsidRPr="00F108BE">
        <w:rPr>
          <w:rFonts w:ascii="Calibri" w:hAnsi="Calibri" w:cs="Calibri"/>
          <w:spacing w:val="-3"/>
          <w:sz w:val="22"/>
          <w:szCs w:val="22"/>
        </w:rPr>
        <w:t xml:space="preserve">O descumprimento total ou parcial das responsabilidades assumidas pela CONTRATADA, sobretudo quanto às obrigações e encargos sociais e trabalhistas, ensejará a aplicação de sanções administrativas, previstas neste contrato. </w:t>
      </w:r>
    </w:p>
    <w:p w14:paraId="2E8FF5FD" w14:textId="77777777" w:rsidR="00E727DB" w:rsidRPr="00F108BE" w:rsidRDefault="00E727DB" w:rsidP="006531B7">
      <w:pPr>
        <w:pStyle w:val="PargrafodaLista"/>
        <w:widowControl w:val="0"/>
        <w:tabs>
          <w:tab w:val="left" w:pos="851"/>
        </w:tabs>
        <w:spacing w:before="120" w:after="120" w:line="264" w:lineRule="auto"/>
        <w:ind w:left="0"/>
        <w:jc w:val="both"/>
        <w:rPr>
          <w:rFonts w:ascii="Calibri" w:hAnsi="Calibri" w:cs="Calibri"/>
          <w:spacing w:val="-3"/>
          <w:sz w:val="22"/>
          <w:szCs w:val="22"/>
        </w:rPr>
      </w:pPr>
    </w:p>
    <w:p w14:paraId="63DCA474" w14:textId="77777777" w:rsidR="008935E4" w:rsidRPr="00EC1705" w:rsidRDefault="008935E4" w:rsidP="009737D2">
      <w:pPr>
        <w:pStyle w:val="Ttulo5"/>
        <w:numPr>
          <w:ilvl w:val="0"/>
          <w:numId w:val="4"/>
        </w:numPr>
        <w:spacing w:after="120"/>
        <w:jc w:val="both"/>
        <w:rPr>
          <w:rFonts w:ascii="Calibri" w:hAnsi="Calibri" w:cs="Calibri"/>
          <w:b/>
          <w:iCs/>
          <w:szCs w:val="24"/>
        </w:rPr>
      </w:pPr>
      <w:r w:rsidRPr="00EC1705">
        <w:rPr>
          <w:rFonts w:ascii="Calibri" w:hAnsi="Calibri" w:cs="Calibri"/>
          <w:b/>
          <w:iCs/>
          <w:szCs w:val="24"/>
        </w:rPr>
        <w:t>ALTERAÇÕES CONTRATUAIS</w:t>
      </w:r>
    </w:p>
    <w:p w14:paraId="229DE32A" w14:textId="77777777" w:rsidR="00A16785" w:rsidRPr="00F108BE" w:rsidRDefault="00A16785" w:rsidP="006531B7">
      <w:pPr>
        <w:numPr>
          <w:ilvl w:val="1"/>
          <w:numId w:val="4"/>
        </w:numPr>
        <w:autoSpaceDE w:val="0"/>
        <w:autoSpaceDN w:val="0"/>
        <w:adjustRightInd w:val="0"/>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As alterações ou revisões das obrigações estabelecidas neste contrato deverão ser formalizadas mediante a lavratura de Termo Aditivo, em conformidade com os preços e condições vigentes neste contrato.</w:t>
      </w:r>
    </w:p>
    <w:p w14:paraId="1E2080C0" w14:textId="77777777" w:rsidR="00A16785" w:rsidRPr="00F108BE" w:rsidRDefault="00A16785" w:rsidP="006531B7">
      <w:pPr>
        <w:numPr>
          <w:ilvl w:val="1"/>
          <w:numId w:val="4"/>
        </w:numPr>
        <w:autoSpaceDE w:val="0"/>
        <w:autoSpaceDN w:val="0"/>
        <w:adjustRightInd w:val="0"/>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Na hipótese de alteração das condições econômicas fundamentais prevalecentes na assinatura deste contrato, as partes ajustarão, então, as cláusulas que assegurarão a recuperação dos valores ora contratados, objetivando a manutenção do equilíbrio econômico-financeiro do contrato, mediante negociação entre as partes.</w:t>
      </w:r>
    </w:p>
    <w:p w14:paraId="5FF80BF5" w14:textId="77777777" w:rsidR="00A16785" w:rsidRPr="00F108BE" w:rsidRDefault="00A16785" w:rsidP="006531B7">
      <w:pPr>
        <w:numPr>
          <w:ilvl w:val="1"/>
          <w:numId w:val="4"/>
        </w:numPr>
        <w:autoSpaceDE w:val="0"/>
        <w:autoSpaceDN w:val="0"/>
        <w:adjustRightInd w:val="0"/>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A CONTRATADA deverá comunicar à CONTRATANTE quaisquer alterações em seu contrato Social, razão ou denominação social, objeto, CNPJ e outros, e ainda seus dados bancários, endereços, telefones, fax e demais dados que, porventura, venham interferir na alteração da qualificação exigidas para a execução das obrigações contratuais.</w:t>
      </w:r>
    </w:p>
    <w:p w14:paraId="49EF9769" w14:textId="77777777" w:rsidR="00132498" w:rsidRPr="00F108BE" w:rsidRDefault="00132498" w:rsidP="006531B7">
      <w:pPr>
        <w:spacing w:before="120" w:after="120" w:line="264" w:lineRule="auto"/>
        <w:jc w:val="both"/>
        <w:rPr>
          <w:rFonts w:ascii="Calibri" w:hAnsi="Calibri" w:cs="Calibri"/>
          <w:iCs/>
          <w:sz w:val="22"/>
          <w:szCs w:val="22"/>
        </w:rPr>
      </w:pPr>
    </w:p>
    <w:p w14:paraId="07907615" w14:textId="77777777" w:rsidR="008935E4" w:rsidRPr="00EC1705" w:rsidRDefault="008935E4" w:rsidP="009737D2">
      <w:pPr>
        <w:pStyle w:val="Ttulo5"/>
        <w:numPr>
          <w:ilvl w:val="0"/>
          <w:numId w:val="4"/>
        </w:numPr>
        <w:spacing w:after="120"/>
        <w:jc w:val="both"/>
        <w:rPr>
          <w:rFonts w:ascii="Calibri" w:hAnsi="Calibri" w:cs="Calibri"/>
          <w:b/>
          <w:iCs/>
          <w:szCs w:val="24"/>
        </w:rPr>
      </w:pPr>
      <w:r w:rsidRPr="00EC1705">
        <w:rPr>
          <w:rFonts w:ascii="Calibri" w:hAnsi="Calibri" w:cs="Calibri"/>
          <w:b/>
          <w:iCs/>
          <w:szCs w:val="24"/>
        </w:rPr>
        <w:t>RESILIÇÃO DO CONTRATO</w:t>
      </w:r>
    </w:p>
    <w:p w14:paraId="4C0EBC6D" w14:textId="77777777" w:rsidR="00A16785" w:rsidRPr="00F108BE" w:rsidRDefault="00A16785" w:rsidP="006531B7">
      <w:pPr>
        <w:numPr>
          <w:ilvl w:val="1"/>
          <w:numId w:val="4"/>
        </w:numPr>
        <w:autoSpaceDE w:val="0"/>
        <w:autoSpaceDN w:val="0"/>
        <w:adjustRightInd w:val="0"/>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Independentemente de justificativa e sem que caiba qualquer indenização à outra parte, este contrato poderá ser denunciado a qualquer tempo, pela CONTRATANTE ou pela CONTRATADA, mediante comunicação feita por escrito e com antecedência mínima de 30 (trinta) dias.</w:t>
      </w:r>
    </w:p>
    <w:p w14:paraId="6C5F6F4C" w14:textId="77777777" w:rsidR="00A16785" w:rsidRPr="00F108BE" w:rsidRDefault="00A16785" w:rsidP="006531B7">
      <w:pPr>
        <w:numPr>
          <w:ilvl w:val="1"/>
          <w:numId w:val="4"/>
        </w:numPr>
        <w:autoSpaceDE w:val="0"/>
        <w:autoSpaceDN w:val="0"/>
        <w:adjustRightInd w:val="0"/>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Sendo resilido o presente contrato, o pagamento devido será proporcional aos serviços prestados e devidamente atestados pela CONTRATANTE.</w:t>
      </w:r>
    </w:p>
    <w:p w14:paraId="243D9E50" w14:textId="77777777" w:rsidR="00C65FB7" w:rsidRPr="00F108BE" w:rsidRDefault="00C65FB7" w:rsidP="006531B7">
      <w:pPr>
        <w:tabs>
          <w:tab w:val="left" w:pos="8931"/>
        </w:tabs>
        <w:spacing w:before="120" w:after="120" w:line="264" w:lineRule="auto"/>
        <w:jc w:val="both"/>
        <w:rPr>
          <w:rFonts w:ascii="Calibri" w:hAnsi="Calibri" w:cs="Calibri"/>
          <w:b/>
          <w:sz w:val="22"/>
          <w:szCs w:val="22"/>
        </w:rPr>
      </w:pPr>
    </w:p>
    <w:p w14:paraId="6AEF2586" w14:textId="77777777" w:rsidR="008935E4" w:rsidRPr="00EC1705" w:rsidRDefault="008935E4" w:rsidP="009737D2">
      <w:pPr>
        <w:pStyle w:val="Ttulo5"/>
        <w:numPr>
          <w:ilvl w:val="0"/>
          <w:numId w:val="4"/>
        </w:numPr>
        <w:spacing w:after="120"/>
        <w:jc w:val="both"/>
        <w:rPr>
          <w:rFonts w:ascii="Calibri" w:hAnsi="Calibri" w:cs="Calibri"/>
          <w:b/>
          <w:iCs/>
          <w:szCs w:val="24"/>
        </w:rPr>
      </w:pPr>
      <w:r w:rsidRPr="00EC1705">
        <w:rPr>
          <w:rFonts w:ascii="Calibri" w:hAnsi="Calibri" w:cs="Calibri"/>
          <w:b/>
          <w:iCs/>
          <w:szCs w:val="24"/>
        </w:rPr>
        <w:t>PENALIDADES</w:t>
      </w:r>
    </w:p>
    <w:p w14:paraId="737F63F0" w14:textId="77777777" w:rsidR="00F108BE" w:rsidRPr="001A28C4" w:rsidRDefault="00F108BE" w:rsidP="006531B7">
      <w:pPr>
        <w:numPr>
          <w:ilvl w:val="1"/>
          <w:numId w:val="4"/>
        </w:numPr>
        <w:suppressAutoHyphens/>
        <w:spacing w:before="120" w:after="120" w:line="264" w:lineRule="auto"/>
        <w:ind w:left="0" w:firstLine="0"/>
        <w:jc w:val="both"/>
        <w:rPr>
          <w:rFonts w:ascii="Calibri" w:hAnsi="Calibri" w:cs="Calibri"/>
          <w:bCs/>
          <w:color w:val="000000"/>
          <w:spacing w:val="-3"/>
          <w:sz w:val="22"/>
          <w:szCs w:val="22"/>
        </w:rPr>
      </w:pPr>
      <w:r w:rsidRPr="001A28C4">
        <w:rPr>
          <w:rFonts w:ascii="Calibri" w:hAnsi="Calibri" w:cs="Calibri"/>
          <w:bCs/>
          <w:color w:val="000000"/>
          <w:spacing w:val="-3"/>
          <w:sz w:val="22"/>
          <w:szCs w:val="22"/>
        </w:rPr>
        <w:t>O inadimplemento total ou parcial das obrigações contratuais dá, à CONTRATANTE, o direito de aplicar as seguintes penalidades:</w:t>
      </w:r>
    </w:p>
    <w:p w14:paraId="7929DB81" w14:textId="77777777" w:rsidR="00F108BE" w:rsidRPr="001A28C4" w:rsidRDefault="00F108BE" w:rsidP="006531B7">
      <w:pPr>
        <w:numPr>
          <w:ilvl w:val="2"/>
          <w:numId w:val="4"/>
        </w:numPr>
        <w:suppressAutoHyphens/>
        <w:spacing w:before="120" w:after="120" w:line="264" w:lineRule="auto"/>
        <w:jc w:val="both"/>
        <w:rPr>
          <w:rFonts w:ascii="Calibri" w:hAnsi="Calibri" w:cs="Calibri"/>
          <w:bCs/>
          <w:color w:val="000000"/>
          <w:spacing w:val="-3"/>
          <w:sz w:val="22"/>
          <w:szCs w:val="22"/>
        </w:rPr>
      </w:pPr>
      <w:r w:rsidRPr="001A28C4">
        <w:rPr>
          <w:rFonts w:ascii="Calibri" w:hAnsi="Calibri" w:cs="Calibri"/>
          <w:bCs/>
          <w:color w:val="000000"/>
          <w:spacing w:val="-3"/>
          <w:sz w:val="22"/>
          <w:szCs w:val="22"/>
        </w:rPr>
        <w:t xml:space="preserve">advertência, </w:t>
      </w:r>
      <w:r w:rsidRPr="002F528E">
        <w:rPr>
          <w:rFonts w:ascii="Calibri" w:hAnsi="Calibri" w:cs="Calibri"/>
          <w:bCs/>
          <w:color w:val="000000"/>
          <w:spacing w:val="-3"/>
          <w:sz w:val="22"/>
          <w:szCs w:val="22"/>
        </w:rPr>
        <w:t xml:space="preserve">quando der causa à inexecução parcial do contrato, desde que não cause grave dano à </w:t>
      </w:r>
      <w:r>
        <w:rPr>
          <w:rFonts w:ascii="Calibri" w:hAnsi="Calibri" w:cs="Calibri"/>
          <w:bCs/>
          <w:color w:val="000000"/>
          <w:spacing w:val="-3"/>
          <w:sz w:val="22"/>
          <w:szCs w:val="22"/>
        </w:rPr>
        <w:t>CONTRATANTE</w:t>
      </w:r>
      <w:r w:rsidRPr="001A28C4">
        <w:rPr>
          <w:rFonts w:ascii="Calibri" w:hAnsi="Calibri" w:cs="Calibri"/>
          <w:bCs/>
          <w:color w:val="000000"/>
          <w:spacing w:val="-3"/>
          <w:sz w:val="22"/>
          <w:szCs w:val="22"/>
        </w:rPr>
        <w:t xml:space="preserve">; </w:t>
      </w:r>
    </w:p>
    <w:p w14:paraId="55D6E4AA" w14:textId="0F4E9004" w:rsidR="00F108BE" w:rsidRPr="001A28C4" w:rsidRDefault="00F108BE" w:rsidP="006531B7">
      <w:pPr>
        <w:numPr>
          <w:ilvl w:val="2"/>
          <w:numId w:val="4"/>
        </w:numPr>
        <w:suppressAutoHyphens/>
        <w:spacing w:before="120" w:after="120" w:line="264" w:lineRule="auto"/>
        <w:jc w:val="both"/>
        <w:rPr>
          <w:rFonts w:ascii="Calibri" w:hAnsi="Calibri" w:cs="Calibri"/>
          <w:bCs/>
          <w:color w:val="000000"/>
          <w:spacing w:val="-3"/>
          <w:sz w:val="22"/>
          <w:szCs w:val="22"/>
        </w:rPr>
      </w:pPr>
      <w:r w:rsidRPr="001A28C4">
        <w:rPr>
          <w:rFonts w:ascii="Calibri" w:hAnsi="Calibri" w:cs="Calibri"/>
          <w:bCs/>
          <w:color w:val="000000"/>
          <w:spacing w:val="-3"/>
          <w:sz w:val="22"/>
          <w:szCs w:val="22"/>
        </w:rPr>
        <w:t>Multa</w:t>
      </w:r>
      <w:r>
        <w:rPr>
          <w:rFonts w:ascii="Calibri" w:hAnsi="Calibri" w:cs="Calibri"/>
          <w:bCs/>
          <w:color w:val="000000"/>
          <w:spacing w:val="-3"/>
          <w:sz w:val="22"/>
          <w:szCs w:val="22"/>
        </w:rPr>
        <w:t xml:space="preserve">, que poderá ser aplicada </w:t>
      </w:r>
      <w:r w:rsidRPr="00C817AE">
        <w:rPr>
          <w:rFonts w:ascii="Calibri" w:hAnsi="Calibri" w:cs="Calibri"/>
          <w:bCs/>
          <w:spacing w:val="-3"/>
          <w:sz w:val="22"/>
          <w:szCs w:val="22"/>
        </w:rPr>
        <w:t xml:space="preserve">por </w:t>
      </w:r>
      <w:r w:rsidR="005A708A" w:rsidRPr="00C817AE">
        <w:rPr>
          <w:rFonts w:ascii="Calibri" w:hAnsi="Calibri" w:cs="Calibri"/>
          <w:bCs/>
          <w:spacing w:val="-3"/>
          <w:sz w:val="22"/>
          <w:szCs w:val="22"/>
        </w:rPr>
        <w:t>descumprimento de quaisquer obrigações contratuais</w:t>
      </w:r>
      <w:r w:rsidRPr="00C817AE">
        <w:rPr>
          <w:rFonts w:ascii="Calibri" w:hAnsi="Calibri" w:cs="Calibri"/>
          <w:bCs/>
          <w:spacing w:val="-3"/>
          <w:sz w:val="22"/>
          <w:szCs w:val="22"/>
        </w:rPr>
        <w:t>, calculada</w:t>
      </w:r>
      <w:r>
        <w:rPr>
          <w:rFonts w:ascii="Calibri" w:hAnsi="Calibri" w:cs="Calibri"/>
          <w:bCs/>
          <w:color w:val="000000"/>
          <w:spacing w:val="-3"/>
          <w:sz w:val="22"/>
          <w:szCs w:val="22"/>
        </w:rPr>
        <w:t xml:space="preserve"> em percentual de 0,5% a 30% incidente </w:t>
      </w:r>
      <w:r w:rsidRPr="001A28C4">
        <w:rPr>
          <w:rFonts w:ascii="Calibri" w:hAnsi="Calibri" w:cs="Calibri"/>
          <w:bCs/>
          <w:color w:val="000000"/>
          <w:spacing w:val="-3"/>
          <w:sz w:val="22"/>
          <w:szCs w:val="22"/>
        </w:rPr>
        <w:t xml:space="preserve">sobre o valor </w:t>
      </w:r>
      <w:r w:rsidRPr="00B041C0">
        <w:rPr>
          <w:rFonts w:ascii="Calibri" w:hAnsi="Calibri" w:cs="Calibri"/>
          <w:bCs/>
          <w:spacing w:val="-3"/>
          <w:sz w:val="22"/>
          <w:szCs w:val="22"/>
        </w:rPr>
        <w:t xml:space="preserve">total </w:t>
      </w:r>
      <w:r w:rsidR="00001FF0" w:rsidRPr="00B041C0">
        <w:rPr>
          <w:rFonts w:ascii="Calibri" w:hAnsi="Calibri" w:cs="Calibri"/>
          <w:bCs/>
          <w:spacing w:val="-3"/>
          <w:sz w:val="22"/>
          <w:szCs w:val="22"/>
        </w:rPr>
        <w:t>estimado</w:t>
      </w:r>
      <w:r w:rsidRPr="00B041C0">
        <w:rPr>
          <w:rFonts w:ascii="Calibri" w:hAnsi="Calibri" w:cs="Calibri"/>
          <w:bCs/>
          <w:spacing w:val="-3"/>
          <w:sz w:val="22"/>
          <w:szCs w:val="22"/>
        </w:rPr>
        <w:t xml:space="preserve"> do </w:t>
      </w:r>
      <w:r w:rsidRPr="001A28C4">
        <w:rPr>
          <w:rFonts w:ascii="Calibri" w:hAnsi="Calibri" w:cs="Calibri"/>
          <w:bCs/>
          <w:color w:val="000000"/>
          <w:spacing w:val="-3"/>
          <w:sz w:val="22"/>
          <w:szCs w:val="22"/>
        </w:rPr>
        <w:t xml:space="preserve">contrato, </w:t>
      </w:r>
      <w:r>
        <w:rPr>
          <w:rFonts w:ascii="Calibri" w:hAnsi="Calibri" w:cs="Calibri"/>
          <w:bCs/>
          <w:color w:val="000000"/>
          <w:spacing w:val="-3"/>
          <w:sz w:val="22"/>
          <w:szCs w:val="22"/>
        </w:rPr>
        <w:t>a ser recolhida no prazo máximo de 5 (cinco) dias úteis, a contar da comunicação oficial, ou descontada das parcelas devidas à CONTRATADA</w:t>
      </w:r>
      <w:r w:rsidRPr="001A28C4">
        <w:rPr>
          <w:rFonts w:ascii="Calibri" w:hAnsi="Calibri" w:cs="Calibri"/>
          <w:bCs/>
          <w:color w:val="000000"/>
          <w:spacing w:val="-3"/>
          <w:sz w:val="22"/>
          <w:szCs w:val="22"/>
        </w:rPr>
        <w:t xml:space="preserve">, sem prejuízo </w:t>
      </w:r>
      <w:r>
        <w:rPr>
          <w:rFonts w:ascii="Calibri" w:hAnsi="Calibri" w:cs="Calibri"/>
          <w:bCs/>
          <w:color w:val="000000"/>
          <w:spacing w:val="-3"/>
          <w:sz w:val="22"/>
          <w:szCs w:val="22"/>
        </w:rPr>
        <w:t>de outras sanções previstas contratualmente</w:t>
      </w:r>
      <w:r w:rsidRPr="001A28C4">
        <w:rPr>
          <w:rFonts w:ascii="Calibri" w:hAnsi="Calibri" w:cs="Calibri"/>
          <w:bCs/>
          <w:color w:val="000000"/>
          <w:spacing w:val="-3"/>
          <w:sz w:val="22"/>
          <w:szCs w:val="22"/>
        </w:rPr>
        <w:t>;</w:t>
      </w:r>
    </w:p>
    <w:p w14:paraId="300F30E4" w14:textId="77777777" w:rsidR="00F108BE" w:rsidRPr="00A647F4" w:rsidRDefault="00F108BE" w:rsidP="006531B7">
      <w:pPr>
        <w:numPr>
          <w:ilvl w:val="2"/>
          <w:numId w:val="4"/>
        </w:numPr>
        <w:suppressAutoHyphens/>
        <w:spacing w:before="120" w:after="120" w:line="264" w:lineRule="auto"/>
        <w:jc w:val="both"/>
        <w:rPr>
          <w:rFonts w:ascii="Calibri" w:hAnsi="Calibri" w:cs="Calibri"/>
          <w:bCs/>
          <w:color w:val="000000"/>
          <w:spacing w:val="-3"/>
          <w:sz w:val="22"/>
          <w:szCs w:val="22"/>
        </w:rPr>
      </w:pPr>
      <w:r>
        <w:rPr>
          <w:rFonts w:ascii="Calibri" w:hAnsi="Calibri" w:cs="Calibri"/>
          <w:bCs/>
          <w:color w:val="000000"/>
          <w:spacing w:val="-3"/>
          <w:sz w:val="22"/>
          <w:szCs w:val="22"/>
        </w:rPr>
        <w:t>rescisão</w:t>
      </w:r>
      <w:r w:rsidRPr="001A28C4">
        <w:rPr>
          <w:rFonts w:ascii="Calibri" w:hAnsi="Calibri" w:cs="Calibri"/>
          <w:bCs/>
          <w:color w:val="000000"/>
          <w:spacing w:val="-3"/>
          <w:sz w:val="22"/>
          <w:szCs w:val="22"/>
        </w:rPr>
        <w:t xml:space="preserve"> </w:t>
      </w:r>
      <w:r>
        <w:rPr>
          <w:rFonts w:ascii="Calibri" w:hAnsi="Calibri" w:cs="Calibri"/>
          <w:bCs/>
          <w:color w:val="000000"/>
          <w:spacing w:val="-3"/>
          <w:sz w:val="22"/>
          <w:szCs w:val="22"/>
        </w:rPr>
        <w:t>unilateral pela CONTRATANTE</w:t>
      </w:r>
      <w:r w:rsidRPr="001A28C4">
        <w:rPr>
          <w:rFonts w:ascii="Calibri" w:hAnsi="Calibri" w:cs="Calibri"/>
          <w:bCs/>
          <w:color w:val="000000"/>
          <w:spacing w:val="-3"/>
          <w:sz w:val="22"/>
          <w:szCs w:val="22"/>
        </w:rPr>
        <w:t xml:space="preserve">, </w:t>
      </w:r>
      <w:r w:rsidRPr="00A647F4">
        <w:rPr>
          <w:rFonts w:ascii="Calibri" w:hAnsi="Calibri" w:cs="Calibri"/>
          <w:bCs/>
          <w:color w:val="000000"/>
          <w:spacing w:val="-3"/>
          <w:sz w:val="22"/>
          <w:szCs w:val="22"/>
        </w:rPr>
        <w:t>em casos de inexecução total ou parcial do contrato, conforme a gravidade, sem prejuízo da aplicação das multas contratuais</w:t>
      </w:r>
      <w:r>
        <w:rPr>
          <w:rFonts w:ascii="Calibri" w:hAnsi="Calibri" w:cs="Calibri"/>
          <w:bCs/>
          <w:color w:val="000000"/>
          <w:spacing w:val="-3"/>
          <w:sz w:val="22"/>
          <w:szCs w:val="22"/>
        </w:rPr>
        <w:t>.</w:t>
      </w:r>
    </w:p>
    <w:p w14:paraId="51D35A37" w14:textId="77777777" w:rsidR="00F108BE" w:rsidRPr="00A647F4" w:rsidRDefault="00F108BE" w:rsidP="006531B7">
      <w:pPr>
        <w:numPr>
          <w:ilvl w:val="1"/>
          <w:numId w:val="4"/>
        </w:numPr>
        <w:suppressAutoHyphens/>
        <w:spacing w:before="120" w:after="120" w:line="264" w:lineRule="auto"/>
        <w:ind w:left="0" w:firstLine="0"/>
        <w:jc w:val="both"/>
        <w:rPr>
          <w:rFonts w:ascii="Calibri" w:hAnsi="Calibri" w:cs="Calibri"/>
          <w:bCs/>
          <w:color w:val="000000"/>
          <w:spacing w:val="-3"/>
          <w:sz w:val="22"/>
          <w:szCs w:val="22"/>
        </w:rPr>
      </w:pPr>
      <w:r w:rsidRPr="00A647F4">
        <w:rPr>
          <w:rFonts w:ascii="Calibri" w:hAnsi="Calibri" w:cs="Calibri"/>
          <w:bCs/>
          <w:color w:val="000000"/>
          <w:spacing w:val="-3"/>
          <w:sz w:val="22"/>
          <w:szCs w:val="22"/>
        </w:rPr>
        <w:t>Em todas as situações, independentemente da aplicação de multas, poderá ser aplicada a pena de advertência, caso a CONTRATANTE julgue mais conveniente em face das circunstâncias do caso específico.</w:t>
      </w:r>
    </w:p>
    <w:p w14:paraId="3438E372" w14:textId="77777777" w:rsidR="00F108BE" w:rsidRPr="00A647F4" w:rsidRDefault="00F108BE" w:rsidP="006531B7">
      <w:pPr>
        <w:numPr>
          <w:ilvl w:val="1"/>
          <w:numId w:val="4"/>
        </w:numPr>
        <w:suppressAutoHyphens/>
        <w:spacing w:before="120" w:after="120" w:line="264" w:lineRule="auto"/>
        <w:ind w:left="0" w:firstLine="0"/>
        <w:jc w:val="both"/>
        <w:rPr>
          <w:rFonts w:ascii="Calibri" w:hAnsi="Calibri" w:cs="Calibri"/>
          <w:bCs/>
          <w:color w:val="000000"/>
          <w:spacing w:val="-3"/>
          <w:sz w:val="22"/>
          <w:szCs w:val="22"/>
        </w:rPr>
      </w:pPr>
      <w:r w:rsidRPr="00A647F4">
        <w:rPr>
          <w:rFonts w:ascii="Calibri" w:hAnsi="Calibri" w:cs="Calibri"/>
          <w:bCs/>
          <w:color w:val="000000"/>
          <w:spacing w:val="-3"/>
          <w:sz w:val="22"/>
          <w:szCs w:val="22"/>
        </w:rPr>
        <w:t xml:space="preserve">As multas poderão ser aplicadas de forma isolada ou cumulativamente com qualquer das demais multas e/ou penalidades. </w:t>
      </w:r>
    </w:p>
    <w:p w14:paraId="057A62BC" w14:textId="77777777" w:rsidR="00F108BE" w:rsidRPr="00A647F4" w:rsidRDefault="00F108BE" w:rsidP="006531B7">
      <w:pPr>
        <w:numPr>
          <w:ilvl w:val="1"/>
          <w:numId w:val="4"/>
        </w:numPr>
        <w:suppressAutoHyphens/>
        <w:spacing w:before="120" w:after="120" w:line="264" w:lineRule="auto"/>
        <w:ind w:left="0" w:firstLine="0"/>
        <w:jc w:val="both"/>
        <w:rPr>
          <w:rFonts w:ascii="Calibri" w:hAnsi="Calibri" w:cs="Calibri"/>
          <w:bCs/>
          <w:color w:val="000000"/>
          <w:spacing w:val="-3"/>
          <w:sz w:val="22"/>
          <w:szCs w:val="22"/>
        </w:rPr>
      </w:pPr>
      <w:r w:rsidRPr="00A647F4">
        <w:rPr>
          <w:rFonts w:ascii="Calibri" w:hAnsi="Calibri" w:cs="Calibri"/>
          <w:bCs/>
          <w:color w:val="000000"/>
          <w:spacing w:val="-3"/>
          <w:sz w:val="22"/>
          <w:szCs w:val="22"/>
        </w:rPr>
        <w:t>Não há necessidade de primeiro serem aplicadas penalidades mais brandas, podendo a CONTRATANTE, dependendo do ocorrido, aplicar diretamente as penalidades mais graves.</w:t>
      </w:r>
    </w:p>
    <w:p w14:paraId="432A835D" w14:textId="77777777" w:rsidR="00F108BE" w:rsidRPr="00A647F4" w:rsidRDefault="00F108BE" w:rsidP="006531B7">
      <w:pPr>
        <w:numPr>
          <w:ilvl w:val="1"/>
          <w:numId w:val="4"/>
        </w:numPr>
        <w:suppressAutoHyphens/>
        <w:spacing w:before="120" w:after="120" w:line="264" w:lineRule="auto"/>
        <w:ind w:left="0" w:firstLine="0"/>
        <w:jc w:val="both"/>
        <w:rPr>
          <w:rFonts w:ascii="Calibri" w:hAnsi="Calibri" w:cs="Calibri"/>
          <w:bCs/>
          <w:color w:val="000000"/>
          <w:spacing w:val="-3"/>
          <w:sz w:val="22"/>
          <w:szCs w:val="22"/>
        </w:rPr>
      </w:pPr>
      <w:r w:rsidRPr="00A647F4">
        <w:rPr>
          <w:rFonts w:ascii="Calibri" w:hAnsi="Calibri" w:cs="Calibri"/>
          <w:bCs/>
          <w:color w:val="000000"/>
          <w:spacing w:val="-3"/>
          <w:sz w:val="22"/>
          <w:szCs w:val="22"/>
        </w:rPr>
        <w:t xml:space="preserve">Sendo rescindido o presente contrato, o pagamento devido será proporcional aos serviços prestados até a data da resolução. </w:t>
      </w:r>
    </w:p>
    <w:p w14:paraId="50FE620C" w14:textId="77777777" w:rsidR="00F108BE" w:rsidRPr="00A647F4" w:rsidRDefault="00F108BE" w:rsidP="006531B7">
      <w:pPr>
        <w:numPr>
          <w:ilvl w:val="1"/>
          <w:numId w:val="4"/>
        </w:numPr>
        <w:suppressAutoHyphens/>
        <w:spacing w:before="120" w:after="120" w:line="264" w:lineRule="auto"/>
        <w:ind w:left="0" w:firstLine="0"/>
        <w:jc w:val="both"/>
        <w:rPr>
          <w:rFonts w:ascii="Calibri" w:hAnsi="Calibri" w:cs="Calibri"/>
          <w:bCs/>
          <w:color w:val="000000"/>
          <w:spacing w:val="-3"/>
          <w:sz w:val="22"/>
          <w:szCs w:val="22"/>
        </w:rPr>
      </w:pPr>
      <w:r w:rsidRPr="00A647F4">
        <w:rPr>
          <w:rFonts w:ascii="Calibri" w:hAnsi="Calibri" w:cs="Calibri"/>
          <w:bCs/>
          <w:color w:val="000000"/>
          <w:spacing w:val="-3"/>
          <w:sz w:val="22"/>
          <w:szCs w:val="22"/>
        </w:rPr>
        <w:t>Para se ressarcir de eventuais prejuízos causados pela CONTRATADA e do valor da(s) multa(s) porventura aplicada(s), a CONTRATANTE poderá descontar esses valores do</w:t>
      </w:r>
      <w:r>
        <w:rPr>
          <w:rFonts w:ascii="Calibri" w:hAnsi="Calibri" w:cs="Calibri"/>
          <w:bCs/>
          <w:color w:val="000000"/>
          <w:spacing w:val="-3"/>
          <w:sz w:val="22"/>
          <w:szCs w:val="22"/>
        </w:rPr>
        <w:t>s créditos decorrentes deste mesmo contrato ou de outros contratos que a CONTRATADA possua com a CONTRATANTE</w:t>
      </w:r>
      <w:r w:rsidRPr="00A647F4">
        <w:rPr>
          <w:rFonts w:ascii="Calibri" w:hAnsi="Calibri" w:cs="Calibri"/>
          <w:bCs/>
          <w:color w:val="000000"/>
          <w:spacing w:val="-3"/>
          <w:sz w:val="22"/>
          <w:szCs w:val="22"/>
        </w:rPr>
        <w:t>.</w:t>
      </w:r>
    </w:p>
    <w:p w14:paraId="4A044957" w14:textId="77777777" w:rsidR="00F108BE" w:rsidRPr="00A647F4" w:rsidRDefault="00F108BE" w:rsidP="006531B7">
      <w:pPr>
        <w:numPr>
          <w:ilvl w:val="1"/>
          <w:numId w:val="4"/>
        </w:numPr>
        <w:suppressAutoHyphens/>
        <w:spacing w:before="120" w:after="120" w:line="264" w:lineRule="auto"/>
        <w:ind w:left="0" w:firstLine="0"/>
        <w:jc w:val="both"/>
        <w:rPr>
          <w:rFonts w:ascii="Calibri" w:hAnsi="Calibri" w:cs="Calibri"/>
          <w:bCs/>
          <w:color w:val="000000"/>
          <w:spacing w:val="-3"/>
          <w:sz w:val="22"/>
          <w:szCs w:val="22"/>
        </w:rPr>
      </w:pPr>
      <w:r w:rsidRPr="00A647F4">
        <w:rPr>
          <w:rFonts w:ascii="Calibri" w:hAnsi="Calibri" w:cs="Calibri"/>
          <w:bCs/>
          <w:color w:val="000000"/>
          <w:spacing w:val="-3"/>
          <w:sz w:val="22"/>
          <w:szCs w:val="22"/>
        </w:rPr>
        <w:t>Caso o procedimento previsto no item anterior não baste para o pagamento do valor devido pela CONTRATADA, a CONTRATANTE ajuizará a cobrança judicial e ou a competente ação para reparação de danos, independentemente de prévia notificação (judicial ou extrajudicial), à CONTRATADA.</w:t>
      </w:r>
    </w:p>
    <w:p w14:paraId="217E666C" w14:textId="77777777" w:rsidR="00F108BE" w:rsidRPr="00A647F4" w:rsidRDefault="00F108BE" w:rsidP="006531B7">
      <w:pPr>
        <w:numPr>
          <w:ilvl w:val="1"/>
          <w:numId w:val="4"/>
        </w:numPr>
        <w:suppressAutoHyphens/>
        <w:spacing w:before="120" w:after="120" w:line="264" w:lineRule="auto"/>
        <w:ind w:left="0" w:firstLine="0"/>
        <w:jc w:val="both"/>
        <w:rPr>
          <w:rFonts w:ascii="Calibri" w:hAnsi="Calibri" w:cs="Calibri"/>
          <w:bCs/>
          <w:color w:val="000000"/>
          <w:spacing w:val="-3"/>
          <w:sz w:val="22"/>
          <w:szCs w:val="22"/>
        </w:rPr>
      </w:pPr>
      <w:r w:rsidRPr="00A647F4">
        <w:rPr>
          <w:rFonts w:ascii="Calibri" w:hAnsi="Calibri" w:cs="Calibri"/>
          <w:bCs/>
          <w:color w:val="000000"/>
          <w:spacing w:val="-3"/>
          <w:sz w:val="22"/>
          <w:szCs w:val="22"/>
        </w:rPr>
        <w:t>No processo de aplicação de penalidades, será sempre assegurado o direito ao contraditório e à ampla defesa.</w:t>
      </w:r>
    </w:p>
    <w:p w14:paraId="092C1295" w14:textId="77777777" w:rsidR="00E727DB" w:rsidRPr="00F108BE" w:rsidRDefault="00E727DB" w:rsidP="006531B7">
      <w:pPr>
        <w:widowControl w:val="0"/>
        <w:spacing w:before="120" w:after="120" w:line="264" w:lineRule="auto"/>
        <w:jc w:val="both"/>
        <w:rPr>
          <w:rFonts w:ascii="Calibri" w:hAnsi="Calibri" w:cs="Calibri"/>
          <w:bCs/>
          <w:sz w:val="22"/>
          <w:szCs w:val="22"/>
        </w:rPr>
      </w:pPr>
    </w:p>
    <w:p w14:paraId="7AD18D55" w14:textId="77777777" w:rsidR="008935E4" w:rsidRPr="00EC1705" w:rsidRDefault="008935E4" w:rsidP="009737D2">
      <w:pPr>
        <w:pStyle w:val="Ttulo5"/>
        <w:numPr>
          <w:ilvl w:val="0"/>
          <w:numId w:val="4"/>
        </w:numPr>
        <w:spacing w:after="120"/>
        <w:jc w:val="both"/>
        <w:rPr>
          <w:rFonts w:ascii="Calibri" w:hAnsi="Calibri" w:cs="Calibri"/>
          <w:b/>
          <w:iCs/>
          <w:szCs w:val="24"/>
        </w:rPr>
      </w:pPr>
      <w:r w:rsidRPr="00EC1705">
        <w:rPr>
          <w:rFonts w:ascii="Calibri" w:hAnsi="Calibri" w:cs="Calibri"/>
          <w:b/>
          <w:iCs/>
          <w:szCs w:val="24"/>
        </w:rPr>
        <w:t>VIGÊNCIA</w:t>
      </w:r>
    </w:p>
    <w:p w14:paraId="5427E05A" w14:textId="77777777" w:rsidR="00A16785" w:rsidRPr="00F108BE" w:rsidRDefault="00A16785" w:rsidP="006531B7">
      <w:pPr>
        <w:numPr>
          <w:ilvl w:val="1"/>
          <w:numId w:val="4"/>
        </w:numPr>
        <w:autoSpaceDE w:val="0"/>
        <w:autoSpaceDN w:val="0"/>
        <w:adjustRightInd w:val="0"/>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 xml:space="preserve">O presente contrato terá vigência desde a data de sua assinatura, até </w:t>
      </w:r>
      <w:r w:rsidR="006D6627" w:rsidRPr="00F108BE">
        <w:rPr>
          <w:rFonts w:ascii="Calibri" w:hAnsi="Calibri" w:cs="Calibri"/>
          <w:color w:val="000000"/>
          <w:sz w:val="22"/>
          <w:szCs w:val="22"/>
        </w:rPr>
        <w:t xml:space="preserve">___ </w:t>
      </w:r>
      <w:r w:rsidRPr="00F108BE">
        <w:rPr>
          <w:rFonts w:ascii="Calibri" w:hAnsi="Calibri" w:cs="Calibri"/>
          <w:color w:val="000000"/>
          <w:sz w:val="22"/>
          <w:szCs w:val="22"/>
        </w:rPr>
        <w:t xml:space="preserve">de _____________ </w:t>
      </w:r>
      <w:proofErr w:type="spellStart"/>
      <w:r w:rsidRPr="00F108BE">
        <w:rPr>
          <w:rFonts w:ascii="Calibri" w:hAnsi="Calibri" w:cs="Calibri"/>
          <w:color w:val="000000"/>
          <w:sz w:val="22"/>
          <w:szCs w:val="22"/>
        </w:rPr>
        <w:t>de</w:t>
      </w:r>
      <w:proofErr w:type="spellEnd"/>
      <w:r w:rsidRPr="00F108BE">
        <w:rPr>
          <w:rFonts w:ascii="Calibri" w:hAnsi="Calibri" w:cs="Calibri"/>
          <w:color w:val="000000"/>
          <w:sz w:val="22"/>
          <w:szCs w:val="22"/>
        </w:rPr>
        <w:t xml:space="preserve"> 20___.</w:t>
      </w:r>
    </w:p>
    <w:p w14:paraId="18D6BAE2" w14:textId="77777777" w:rsidR="00106578" w:rsidRPr="00F108BE" w:rsidRDefault="00106578" w:rsidP="006531B7">
      <w:pPr>
        <w:spacing w:before="120" w:after="120" w:line="264" w:lineRule="auto"/>
        <w:jc w:val="both"/>
        <w:rPr>
          <w:rFonts w:ascii="Calibri" w:hAnsi="Calibri" w:cs="Calibri"/>
          <w:b/>
          <w:sz w:val="22"/>
          <w:szCs w:val="22"/>
        </w:rPr>
      </w:pPr>
    </w:p>
    <w:p w14:paraId="00CC2FF2" w14:textId="37B01745" w:rsidR="008935E4" w:rsidRPr="00EC1705" w:rsidRDefault="008935E4" w:rsidP="009737D2">
      <w:pPr>
        <w:pStyle w:val="Ttulo5"/>
        <w:numPr>
          <w:ilvl w:val="0"/>
          <w:numId w:val="4"/>
        </w:numPr>
        <w:spacing w:after="120"/>
        <w:jc w:val="both"/>
        <w:rPr>
          <w:rFonts w:ascii="Calibri" w:hAnsi="Calibri" w:cs="Calibri"/>
          <w:b/>
          <w:iCs/>
          <w:szCs w:val="24"/>
        </w:rPr>
      </w:pPr>
      <w:r w:rsidRPr="00EC1705">
        <w:rPr>
          <w:rFonts w:ascii="Calibri" w:hAnsi="Calibri" w:cs="Calibri"/>
          <w:b/>
          <w:iCs/>
          <w:szCs w:val="24"/>
        </w:rPr>
        <w:t>CONDIÇÕES GERAIS</w:t>
      </w:r>
    </w:p>
    <w:p w14:paraId="3458011A" w14:textId="77777777" w:rsidR="00A16785" w:rsidRPr="00F108BE" w:rsidRDefault="00A16785" w:rsidP="006531B7">
      <w:pPr>
        <w:numPr>
          <w:ilvl w:val="1"/>
          <w:numId w:val="4"/>
        </w:numPr>
        <w:autoSpaceDE w:val="0"/>
        <w:autoSpaceDN w:val="0"/>
        <w:adjustRightInd w:val="0"/>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Este contrato, a Proposta Comercial</w:t>
      </w:r>
      <w:r w:rsidR="0026649C" w:rsidRPr="00F108BE">
        <w:rPr>
          <w:rFonts w:ascii="Calibri" w:hAnsi="Calibri" w:cs="Calibri"/>
          <w:color w:val="000000"/>
          <w:sz w:val="22"/>
          <w:szCs w:val="22"/>
        </w:rPr>
        <w:t xml:space="preserve"> </w:t>
      </w:r>
      <w:r w:rsidR="008B7619" w:rsidRPr="00F108BE">
        <w:rPr>
          <w:rFonts w:ascii="Calibri" w:hAnsi="Calibri" w:cs="Calibri"/>
          <w:color w:val="000000"/>
          <w:sz w:val="22"/>
          <w:szCs w:val="22"/>
        </w:rPr>
        <w:t>e a Especificação do Serviço</w:t>
      </w:r>
      <w:r w:rsidR="0026649C" w:rsidRPr="00F108BE">
        <w:rPr>
          <w:rFonts w:ascii="Calibri" w:hAnsi="Calibri" w:cs="Calibri"/>
          <w:color w:val="000000"/>
          <w:sz w:val="22"/>
          <w:szCs w:val="22"/>
        </w:rPr>
        <w:t xml:space="preserve">, </w:t>
      </w:r>
      <w:r w:rsidRPr="00F108BE">
        <w:rPr>
          <w:rFonts w:ascii="Calibri" w:hAnsi="Calibri" w:cs="Calibri"/>
          <w:color w:val="000000"/>
          <w:sz w:val="22"/>
          <w:szCs w:val="22"/>
        </w:rPr>
        <w:t>constituem a totalidade do acordo entre os signatários com relação às matérias aqui previstas e superam, substituem e revogam os entendimentos, negociações e acordos anteriores.</w:t>
      </w:r>
      <w:r w:rsidR="0026649C" w:rsidRPr="00F108BE">
        <w:rPr>
          <w:rFonts w:ascii="Calibri" w:hAnsi="Calibri" w:cs="Calibri"/>
          <w:color w:val="000000"/>
          <w:sz w:val="22"/>
          <w:szCs w:val="22"/>
        </w:rPr>
        <w:t xml:space="preserve"> </w:t>
      </w:r>
    </w:p>
    <w:p w14:paraId="2F2F000A" w14:textId="77777777" w:rsidR="00A16785" w:rsidRPr="00F108BE" w:rsidRDefault="00A16785" w:rsidP="006531B7">
      <w:pPr>
        <w:numPr>
          <w:ilvl w:val="1"/>
          <w:numId w:val="4"/>
        </w:numPr>
        <w:autoSpaceDE w:val="0"/>
        <w:autoSpaceDN w:val="0"/>
        <w:adjustRightInd w:val="0"/>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Quaisquer divergências entre a proposta da CONTRATADA e este instrumento fica desde já acordado que prevalecerão as condições estabelecidas neste contrato.</w:t>
      </w:r>
    </w:p>
    <w:p w14:paraId="39214A73" w14:textId="77777777" w:rsidR="00A16785" w:rsidRPr="00F108BE" w:rsidRDefault="00A16785" w:rsidP="006531B7">
      <w:pPr>
        <w:numPr>
          <w:ilvl w:val="1"/>
          <w:numId w:val="4"/>
        </w:numPr>
        <w:autoSpaceDE w:val="0"/>
        <w:autoSpaceDN w:val="0"/>
        <w:adjustRightInd w:val="0"/>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Não valerá como precedente, novação, ou renúncia aos direitos que a lei e o presente instrumento asseguram a CONTRATANTE, sua tolerância a eventuais descumprimentos de cláusulas, seus itens e subitens, pela CONTRATADA.</w:t>
      </w:r>
    </w:p>
    <w:p w14:paraId="4D31F28F" w14:textId="77777777" w:rsidR="00356DC1" w:rsidRPr="000722E1" w:rsidRDefault="00356DC1" w:rsidP="006531B7">
      <w:pPr>
        <w:numPr>
          <w:ilvl w:val="1"/>
          <w:numId w:val="4"/>
        </w:numPr>
        <w:autoSpaceDE w:val="0"/>
        <w:autoSpaceDN w:val="0"/>
        <w:adjustRightInd w:val="0"/>
        <w:spacing w:before="120" w:after="120" w:line="264" w:lineRule="auto"/>
        <w:ind w:left="0" w:firstLine="0"/>
        <w:jc w:val="both"/>
        <w:rPr>
          <w:rFonts w:ascii="Calibri" w:hAnsi="Calibri" w:cs="Calibri"/>
          <w:color w:val="000000"/>
          <w:sz w:val="22"/>
          <w:szCs w:val="22"/>
        </w:rPr>
      </w:pPr>
      <w:r w:rsidRPr="000722E1">
        <w:rPr>
          <w:rFonts w:ascii="Calibri" w:hAnsi="Calibri" w:cs="Calibri"/>
          <w:color w:val="000000"/>
          <w:sz w:val="22"/>
          <w:szCs w:val="22"/>
        </w:rPr>
        <w:t xml:space="preserve">Será resguardado à CONTRATANTE, o direito de interromper o contrato a qualquer tempo, caso a CONTRATADA não demonstre os resultados de qualidade exigidos pela CONTRATANTE. Tal situação permitirá a CONTRATANTE recorrer judicialmente buscando o ressarcimento dos gastos e prejuízos decorrentes. </w:t>
      </w:r>
    </w:p>
    <w:p w14:paraId="103332C4" w14:textId="77777777" w:rsidR="00651DE6" w:rsidRPr="00F108BE" w:rsidRDefault="00651DE6" w:rsidP="006531B7">
      <w:pPr>
        <w:autoSpaceDE w:val="0"/>
        <w:autoSpaceDN w:val="0"/>
        <w:adjustRightInd w:val="0"/>
        <w:spacing w:before="120" w:after="120" w:line="264" w:lineRule="auto"/>
        <w:jc w:val="both"/>
        <w:rPr>
          <w:rFonts w:ascii="Calibri" w:hAnsi="Calibri" w:cs="Calibri"/>
          <w:color w:val="000000"/>
          <w:sz w:val="22"/>
          <w:szCs w:val="22"/>
        </w:rPr>
      </w:pPr>
    </w:p>
    <w:p w14:paraId="172F4260" w14:textId="77777777" w:rsidR="008935E4" w:rsidRPr="00EC1705" w:rsidRDefault="008935E4" w:rsidP="009737D2">
      <w:pPr>
        <w:pStyle w:val="Ttulo5"/>
        <w:numPr>
          <w:ilvl w:val="0"/>
          <w:numId w:val="4"/>
        </w:numPr>
        <w:spacing w:after="120"/>
        <w:jc w:val="both"/>
        <w:rPr>
          <w:rFonts w:ascii="Calibri" w:hAnsi="Calibri" w:cs="Calibri"/>
          <w:b/>
          <w:iCs/>
          <w:szCs w:val="24"/>
        </w:rPr>
      </w:pPr>
      <w:r w:rsidRPr="00EC1705">
        <w:rPr>
          <w:rFonts w:ascii="Calibri" w:hAnsi="Calibri" w:cs="Calibri"/>
          <w:b/>
          <w:iCs/>
          <w:szCs w:val="24"/>
        </w:rPr>
        <w:t>FORO</w:t>
      </w:r>
    </w:p>
    <w:p w14:paraId="0B12270F" w14:textId="77777777" w:rsidR="00A16785" w:rsidRPr="00F108BE" w:rsidRDefault="00A16785" w:rsidP="006531B7">
      <w:pPr>
        <w:numPr>
          <w:ilvl w:val="1"/>
          <w:numId w:val="4"/>
        </w:numPr>
        <w:autoSpaceDE w:val="0"/>
        <w:autoSpaceDN w:val="0"/>
        <w:adjustRightInd w:val="0"/>
        <w:spacing w:before="120" w:after="120" w:line="264" w:lineRule="auto"/>
        <w:ind w:left="0" w:firstLine="0"/>
        <w:jc w:val="both"/>
        <w:rPr>
          <w:rFonts w:ascii="Calibri" w:hAnsi="Calibri" w:cs="Calibri"/>
          <w:color w:val="000000"/>
          <w:sz w:val="22"/>
          <w:szCs w:val="22"/>
        </w:rPr>
      </w:pPr>
      <w:r w:rsidRPr="00F108BE">
        <w:rPr>
          <w:rFonts w:ascii="Calibri" w:hAnsi="Calibri" w:cs="Calibri"/>
          <w:color w:val="000000"/>
          <w:sz w:val="22"/>
          <w:szCs w:val="22"/>
        </w:rPr>
        <w:t>As partes elegem o Foro de Brasília/DF para dirimir quaisquer questões oriundas do presente contrato, com renúncia expressa de qualquer outro, por mais privilegiado que seja.</w:t>
      </w:r>
    </w:p>
    <w:p w14:paraId="5271172E" w14:textId="1C819612" w:rsidR="00E405F1" w:rsidRPr="00A94C3F" w:rsidRDefault="00E405F1" w:rsidP="006531B7">
      <w:pPr>
        <w:suppressAutoHyphens/>
        <w:spacing w:before="120" w:after="120" w:line="264" w:lineRule="auto"/>
        <w:ind w:firstLine="902"/>
        <w:jc w:val="both"/>
        <w:rPr>
          <w:rFonts w:ascii="Calibri" w:hAnsi="Calibri" w:cs="Calibri"/>
          <w:bCs/>
          <w:color w:val="000000"/>
          <w:spacing w:val="-3"/>
          <w:sz w:val="22"/>
          <w:szCs w:val="22"/>
        </w:rPr>
      </w:pPr>
      <w:r w:rsidRPr="00CA29FE">
        <w:rPr>
          <w:rFonts w:ascii="Calibri" w:hAnsi="Calibri" w:cs="Calibri"/>
          <w:bCs/>
          <w:color w:val="000000"/>
          <w:spacing w:val="-3"/>
          <w:sz w:val="22"/>
          <w:szCs w:val="22"/>
        </w:rPr>
        <w:t>Nos termos do disposto no art. 107 do Código Civil; art. 3</w:t>
      </w:r>
      <w:r w:rsidR="00C82B78">
        <w:rPr>
          <w:rFonts w:ascii="Calibri" w:hAnsi="Calibri" w:cs="Calibri"/>
          <w:bCs/>
          <w:color w:val="000000"/>
          <w:spacing w:val="-3"/>
          <w:sz w:val="22"/>
          <w:szCs w:val="22"/>
        </w:rPr>
        <w:t>º</w:t>
      </w:r>
      <w:r w:rsidRPr="00CA29FE">
        <w:rPr>
          <w:rFonts w:ascii="Calibri" w:hAnsi="Calibri" w:cs="Calibri"/>
          <w:bCs/>
          <w:color w:val="000000"/>
          <w:spacing w:val="-3"/>
          <w:sz w:val="22"/>
          <w:szCs w:val="22"/>
        </w:rPr>
        <w:t>, da Lei n</w:t>
      </w:r>
      <w:r w:rsidR="00C82B78">
        <w:rPr>
          <w:rFonts w:ascii="Calibri" w:hAnsi="Calibri" w:cs="Calibri"/>
          <w:bCs/>
          <w:color w:val="000000"/>
          <w:spacing w:val="-3"/>
          <w:sz w:val="22"/>
          <w:szCs w:val="22"/>
        </w:rPr>
        <w:t>º</w:t>
      </w:r>
      <w:r w:rsidRPr="00CA29FE">
        <w:rPr>
          <w:rFonts w:ascii="Calibri" w:hAnsi="Calibri" w:cs="Calibri"/>
          <w:bCs/>
          <w:color w:val="000000"/>
          <w:spacing w:val="-3"/>
          <w:sz w:val="22"/>
          <w:szCs w:val="22"/>
        </w:rPr>
        <w:t xml:space="preserve"> 13.874</w:t>
      </w:r>
      <w:r w:rsidR="00001FF0">
        <w:rPr>
          <w:rFonts w:ascii="Calibri" w:hAnsi="Calibri" w:cs="Calibri"/>
          <w:bCs/>
          <w:color w:val="000000"/>
          <w:spacing w:val="-3"/>
          <w:sz w:val="22"/>
          <w:szCs w:val="22"/>
        </w:rPr>
        <w:t xml:space="preserve">, de </w:t>
      </w:r>
      <w:r w:rsidRPr="00CA29FE">
        <w:rPr>
          <w:rFonts w:ascii="Calibri" w:hAnsi="Calibri" w:cs="Calibri"/>
          <w:bCs/>
          <w:color w:val="000000"/>
          <w:spacing w:val="-3"/>
          <w:sz w:val="22"/>
          <w:szCs w:val="22"/>
        </w:rPr>
        <w:t>2019; e Decreto nº 10.278</w:t>
      </w:r>
      <w:r w:rsidR="00001FF0">
        <w:rPr>
          <w:rFonts w:ascii="Calibri" w:hAnsi="Calibri" w:cs="Calibri"/>
          <w:bCs/>
          <w:color w:val="000000"/>
          <w:spacing w:val="-3"/>
          <w:sz w:val="22"/>
          <w:szCs w:val="22"/>
        </w:rPr>
        <w:t xml:space="preserve">, de </w:t>
      </w:r>
      <w:r w:rsidRPr="00CA29FE">
        <w:rPr>
          <w:rFonts w:ascii="Calibri" w:hAnsi="Calibri" w:cs="Calibri"/>
          <w:bCs/>
          <w:color w:val="000000"/>
          <w:spacing w:val="-3"/>
          <w:sz w:val="22"/>
          <w:szCs w:val="22"/>
        </w:rPr>
        <w:t xml:space="preserve">2020, as partes e testemunhas, quando for o caso, declaram a autoria, integridade e confiabilidade deste contrato, acordando, assim, em não contestar a sua validade, conteúdo e autenticidade. E, por estarem justos e acertados, as partes concordam que o presente instrumento contratual será assinado digitalmente, bem como os demais documentos correlatos, sendo as assinaturas válidas, vinculantes e executáveis. Admite-se qualquer modalidade de assinatura eletrônica prevista em lei, quando a integridade dessas for conferida por provedor de assinatura, nos termos da Lei </w:t>
      </w:r>
      <w:r w:rsidR="00C82B78">
        <w:rPr>
          <w:rFonts w:ascii="Calibri" w:hAnsi="Calibri" w:cs="Calibri"/>
          <w:bCs/>
          <w:color w:val="000000"/>
          <w:spacing w:val="-3"/>
          <w:sz w:val="22"/>
          <w:szCs w:val="22"/>
        </w:rPr>
        <w:t xml:space="preserve">nº </w:t>
      </w:r>
      <w:r w:rsidRPr="00CA29FE">
        <w:rPr>
          <w:rFonts w:ascii="Calibri" w:hAnsi="Calibri" w:cs="Calibri"/>
          <w:bCs/>
          <w:color w:val="000000"/>
          <w:spacing w:val="-3"/>
          <w:sz w:val="22"/>
          <w:szCs w:val="22"/>
        </w:rPr>
        <w:t>14.620</w:t>
      </w:r>
      <w:r w:rsidR="00001FF0">
        <w:rPr>
          <w:rFonts w:ascii="Calibri" w:hAnsi="Calibri" w:cs="Calibri"/>
          <w:bCs/>
          <w:color w:val="000000"/>
          <w:spacing w:val="-3"/>
          <w:sz w:val="22"/>
          <w:szCs w:val="22"/>
        </w:rPr>
        <w:t xml:space="preserve">, de </w:t>
      </w:r>
      <w:r w:rsidRPr="00CA29FE">
        <w:rPr>
          <w:rFonts w:ascii="Calibri" w:hAnsi="Calibri" w:cs="Calibri"/>
          <w:bCs/>
          <w:color w:val="000000"/>
          <w:spacing w:val="-3"/>
          <w:sz w:val="22"/>
          <w:szCs w:val="22"/>
        </w:rPr>
        <w:t>2023</w:t>
      </w:r>
      <w:r w:rsidRPr="00A94C3F">
        <w:rPr>
          <w:rFonts w:ascii="Calibri" w:hAnsi="Calibri" w:cs="Calibri"/>
          <w:bCs/>
          <w:color w:val="000000"/>
          <w:spacing w:val="-3"/>
          <w:sz w:val="22"/>
          <w:szCs w:val="22"/>
        </w:rPr>
        <w:t>.</w:t>
      </w:r>
    </w:p>
    <w:p w14:paraId="57932A68" w14:textId="77777777" w:rsidR="008935E4" w:rsidRPr="00F108BE" w:rsidRDefault="008935E4" w:rsidP="006531B7">
      <w:pPr>
        <w:pStyle w:val="Recuodecorpodetexto3"/>
        <w:tabs>
          <w:tab w:val="left" w:pos="851"/>
        </w:tabs>
        <w:spacing w:before="120" w:after="120" w:line="264" w:lineRule="auto"/>
        <w:ind w:left="0"/>
        <w:rPr>
          <w:rFonts w:ascii="Calibri" w:hAnsi="Calibri" w:cs="Calibri"/>
          <w:sz w:val="22"/>
          <w:szCs w:val="22"/>
        </w:rPr>
      </w:pPr>
    </w:p>
    <w:p w14:paraId="43CECACC" w14:textId="4E76521E" w:rsidR="008935E4" w:rsidRPr="00EC1705" w:rsidRDefault="00E90FE9" w:rsidP="006531B7">
      <w:pPr>
        <w:pStyle w:val="Textoembloco"/>
        <w:spacing w:before="120" w:after="120" w:line="264" w:lineRule="auto"/>
        <w:ind w:left="0" w:right="0" w:firstLine="1701"/>
        <w:jc w:val="right"/>
        <w:rPr>
          <w:rFonts w:ascii="Calibri" w:hAnsi="Calibri" w:cs="Calibri"/>
          <w:iCs/>
          <w:szCs w:val="24"/>
        </w:rPr>
      </w:pPr>
      <w:r w:rsidRPr="00EC1705">
        <w:rPr>
          <w:rFonts w:ascii="Calibri" w:hAnsi="Calibri" w:cs="Calibri"/>
          <w:iCs/>
          <w:szCs w:val="24"/>
        </w:rPr>
        <w:t>Brasília - DF,</w:t>
      </w:r>
      <w:r w:rsidR="00203D71">
        <w:rPr>
          <w:rFonts w:ascii="Calibri" w:hAnsi="Calibri" w:cs="Calibri"/>
          <w:iCs/>
          <w:szCs w:val="24"/>
        </w:rPr>
        <w:t xml:space="preserve"> ____</w:t>
      </w:r>
      <w:r w:rsidR="008935E4" w:rsidRPr="00EC1705">
        <w:rPr>
          <w:rFonts w:ascii="Calibri" w:hAnsi="Calibri" w:cs="Calibri"/>
          <w:iCs/>
          <w:szCs w:val="24"/>
        </w:rPr>
        <w:t xml:space="preserve"> de </w:t>
      </w:r>
      <w:r w:rsidRPr="00EC1705">
        <w:rPr>
          <w:rFonts w:ascii="Calibri" w:hAnsi="Calibri" w:cs="Calibri"/>
          <w:iCs/>
          <w:szCs w:val="24"/>
        </w:rPr>
        <w:t>___________</w:t>
      </w:r>
      <w:r w:rsidR="008935E4" w:rsidRPr="00EC1705">
        <w:rPr>
          <w:rFonts w:ascii="Calibri" w:hAnsi="Calibri" w:cs="Calibri"/>
          <w:iCs/>
          <w:szCs w:val="24"/>
        </w:rPr>
        <w:t xml:space="preserve"> </w:t>
      </w:r>
      <w:proofErr w:type="spellStart"/>
      <w:r w:rsidR="008935E4" w:rsidRPr="00EC1705">
        <w:rPr>
          <w:rFonts w:ascii="Calibri" w:hAnsi="Calibri" w:cs="Calibri"/>
          <w:iCs/>
          <w:szCs w:val="24"/>
        </w:rPr>
        <w:t>de</w:t>
      </w:r>
      <w:proofErr w:type="spellEnd"/>
      <w:r w:rsidR="008935E4" w:rsidRPr="00EC1705">
        <w:rPr>
          <w:rFonts w:ascii="Calibri" w:hAnsi="Calibri" w:cs="Calibri"/>
          <w:iCs/>
          <w:szCs w:val="24"/>
        </w:rPr>
        <w:t xml:space="preserve"> </w:t>
      </w:r>
      <w:r w:rsidR="000A1CAE">
        <w:rPr>
          <w:rFonts w:ascii="Calibri" w:hAnsi="Calibri" w:cs="Calibri"/>
          <w:iCs/>
          <w:szCs w:val="24"/>
        </w:rPr>
        <w:t>202</w:t>
      </w:r>
      <w:r w:rsidR="00E405F1">
        <w:rPr>
          <w:rFonts w:ascii="Calibri" w:hAnsi="Calibri" w:cs="Calibri"/>
          <w:iCs/>
          <w:szCs w:val="24"/>
        </w:rPr>
        <w:t>4</w:t>
      </w:r>
      <w:r w:rsidR="008935E4" w:rsidRPr="00EC1705">
        <w:rPr>
          <w:rFonts w:ascii="Calibri" w:hAnsi="Calibri" w:cs="Calibri"/>
          <w:iCs/>
          <w:szCs w:val="24"/>
        </w:rPr>
        <w:t>.</w:t>
      </w:r>
    </w:p>
    <w:p w14:paraId="6F46C6FA" w14:textId="77777777" w:rsidR="008935E4" w:rsidRPr="00EC1705" w:rsidRDefault="008935E4" w:rsidP="008935E4">
      <w:pPr>
        <w:pStyle w:val="Textoembloco"/>
        <w:spacing w:line="240" w:lineRule="auto"/>
        <w:ind w:left="0" w:right="0" w:firstLine="1701"/>
        <w:jc w:val="right"/>
        <w:rPr>
          <w:rFonts w:ascii="Calibri" w:hAnsi="Calibri" w:cs="Calibri"/>
          <w:iCs/>
          <w:szCs w:val="24"/>
        </w:rPr>
      </w:pPr>
    </w:p>
    <w:p w14:paraId="094C60FB" w14:textId="77777777" w:rsidR="008935E4" w:rsidRPr="00EC1705" w:rsidRDefault="008935E4" w:rsidP="008935E4">
      <w:pPr>
        <w:pStyle w:val="Textoembloco"/>
        <w:spacing w:line="240" w:lineRule="auto"/>
        <w:ind w:left="0" w:right="0" w:firstLine="1701"/>
        <w:jc w:val="right"/>
        <w:rPr>
          <w:rFonts w:ascii="Calibri" w:hAnsi="Calibri" w:cs="Calibri"/>
          <w:iCs/>
          <w:szCs w:val="24"/>
        </w:rPr>
      </w:pPr>
    </w:p>
    <w:p w14:paraId="52312FE9" w14:textId="77777777" w:rsidR="00894D46" w:rsidRPr="00EC1705" w:rsidRDefault="00894D46" w:rsidP="00894D46">
      <w:pPr>
        <w:pStyle w:val="Textoembloco"/>
        <w:spacing w:line="240" w:lineRule="auto"/>
        <w:ind w:left="0" w:right="0" w:firstLine="1701"/>
        <w:jc w:val="right"/>
        <w:rPr>
          <w:rFonts w:ascii="Calibri" w:hAnsi="Calibri" w:cs="Calibri"/>
          <w:iCs/>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360"/>
        <w:gridCol w:w="4500"/>
      </w:tblGrid>
      <w:tr w:rsidR="00894D46" w:rsidRPr="00EC1705" w14:paraId="04689E22" w14:textId="77777777" w:rsidTr="00C65C97">
        <w:trPr>
          <w:trHeight w:val="221"/>
        </w:trPr>
        <w:tc>
          <w:tcPr>
            <w:tcW w:w="4680" w:type="dxa"/>
            <w:tcBorders>
              <w:top w:val="single" w:sz="4" w:space="0" w:color="auto"/>
              <w:left w:val="nil"/>
              <w:bottom w:val="nil"/>
              <w:right w:val="nil"/>
            </w:tcBorders>
          </w:tcPr>
          <w:p w14:paraId="4407D65C" w14:textId="77777777" w:rsidR="00894D46" w:rsidRPr="00EC1705" w:rsidRDefault="00894D46" w:rsidP="00C65C97">
            <w:pPr>
              <w:pStyle w:val="Textoembloco"/>
              <w:spacing w:line="240" w:lineRule="auto"/>
              <w:ind w:left="0" w:right="0"/>
              <w:jc w:val="center"/>
              <w:rPr>
                <w:rFonts w:ascii="Calibri" w:hAnsi="Calibri" w:cs="Calibri"/>
                <w:b/>
                <w:iCs/>
                <w:szCs w:val="24"/>
              </w:rPr>
            </w:pPr>
            <w:r w:rsidRPr="00EC1705">
              <w:rPr>
                <w:rFonts w:ascii="Calibri" w:hAnsi="Calibri" w:cs="Calibri"/>
                <w:b/>
                <w:iCs/>
                <w:spacing w:val="-6"/>
                <w:szCs w:val="24"/>
              </w:rPr>
              <w:t>CONTRATANTE</w:t>
            </w:r>
          </w:p>
        </w:tc>
        <w:tc>
          <w:tcPr>
            <w:tcW w:w="360" w:type="dxa"/>
            <w:tcBorders>
              <w:top w:val="nil"/>
              <w:left w:val="nil"/>
              <w:bottom w:val="nil"/>
              <w:right w:val="nil"/>
            </w:tcBorders>
            <w:vAlign w:val="center"/>
          </w:tcPr>
          <w:p w14:paraId="7BB763A8" w14:textId="77777777" w:rsidR="00894D46" w:rsidRPr="00EC1705" w:rsidRDefault="00894D46" w:rsidP="00C65C97">
            <w:pPr>
              <w:pStyle w:val="Textoembloco"/>
              <w:spacing w:line="240" w:lineRule="auto"/>
              <w:ind w:left="0" w:right="0"/>
              <w:jc w:val="center"/>
              <w:rPr>
                <w:rFonts w:ascii="Calibri" w:hAnsi="Calibri" w:cs="Calibri"/>
                <w:iCs/>
                <w:szCs w:val="24"/>
              </w:rPr>
            </w:pPr>
          </w:p>
        </w:tc>
        <w:tc>
          <w:tcPr>
            <w:tcW w:w="4500" w:type="dxa"/>
            <w:tcBorders>
              <w:top w:val="single" w:sz="4" w:space="0" w:color="auto"/>
              <w:left w:val="nil"/>
              <w:bottom w:val="nil"/>
              <w:right w:val="nil"/>
            </w:tcBorders>
          </w:tcPr>
          <w:p w14:paraId="457714E0" w14:textId="77777777" w:rsidR="00894D46" w:rsidRPr="00EC1705" w:rsidRDefault="00894D46" w:rsidP="00C65C97">
            <w:pPr>
              <w:pStyle w:val="Textoembloco"/>
              <w:spacing w:line="240" w:lineRule="auto"/>
              <w:ind w:left="0" w:right="0"/>
              <w:jc w:val="center"/>
              <w:rPr>
                <w:rFonts w:ascii="Calibri" w:hAnsi="Calibri" w:cs="Calibri"/>
                <w:b/>
                <w:iCs/>
                <w:szCs w:val="24"/>
              </w:rPr>
            </w:pPr>
            <w:r w:rsidRPr="00EC1705">
              <w:rPr>
                <w:rFonts w:ascii="Calibri" w:hAnsi="Calibri" w:cs="Calibri"/>
                <w:b/>
                <w:szCs w:val="24"/>
              </w:rPr>
              <w:t>CONTRATADA</w:t>
            </w:r>
          </w:p>
        </w:tc>
      </w:tr>
      <w:tr w:rsidR="00894D46" w:rsidRPr="00EC1705" w14:paraId="15228374" w14:textId="77777777" w:rsidTr="00C65C97">
        <w:trPr>
          <w:cantSplit/>
          <w:trHeight w:val="1105"/>
        </w:trPr>
        <w:tc>
          <w:tcPr>
            <w:tcW w:w="4680" w:type="dxa"/>
            <w:tcBorders>
              <w:top w:val="nil"/>
              <w:left w:val="nil"/>
              <w:bottom w:val="single" w:sz="4" w:space="0" w:color="auto"/>
              <w:right w:val="nil"/>
            </w:tcBorders>
          </w:tcPr>
          <w:p w14:paraId="0E11A126" w14:textId="77777777" w:rsidR="007A293A" w:rsidRDefault="007A293A" w:rsidP="00C65C97">
            <w:pPr>
              <w:pStyle w:val="Textoembloco"/>
              <w:spacing w:line="240" w:lineRule="auto"/>
              <w:ind w:left="0" w:right="0"/>
              <w:rPr>
                <w:rFonts w:ascii="Calibri" w:hAnsi="Calibri" w:cs="Calibri"/>
                <w:iCs/>
                <w:szCs w:val="24"/>
              </w:rPr>
            </w:pPr>
          </w:p>
          <w:p w14:paraId="3C874024" w14:textId="3E278B23" w:rsidR="00894D46" w:rsidRPr="00EC1705" w:rsidRDefault="00894D46" w:rsidP="00C65C97">
            <w:pPr>
              <w:pStyle w:val="Textoembloco"/>
              <w:spacing w:line="240" w:lineRule="auto"/>
              <w:ind w:left="0" w:right="0"/>
              <w:rPr>
                <w:rFonts w:ascii="Calibri" w:hAnsi="Calibri" w:cs="Calibri"/>
                <w:iCs/>
                <w:szCs w:val="24"/>
              </w:rPr>
            </w:pPr>
            <w:r w:rsidRPr="00EC1705">
              <w:rPr>
                <w:rFonts w:ascii="Calibri" w:hAnsi="Calibri" w:cs="Calibri"/>
                <w:iCs/>
                <w:szCs w:val="24"/>
              </w:rPr>
              <w:t>TESTEMUNHAS:</w:t>
            </w:r>
          </w:p>
          <w:p w14:paraId="2BB46AFD" w14:textId="77777777" w:rsidR="00894D46" w:rsidRPr="00EC1705" w:rsidRDefault="00894D46" w:rsidP="00C65C97">
            <w:pPr>
              <w:pStyle w:val="Textoembloco"/>
              <w:spacing w:line="240" w:lineRule="auto"/>
              <w:ind w:left="0" w:right="0"/>
              <w:rPr>
                <w:rFonts w:ascii="Calibri" w:hAnsi="Calibri" w:cs="Calibri"/>
                <w:iCs/>
                <w:szCs w:val="24"/>
              </w:rPr>
            </w:pPr>
          </w:p>
          <w:p w14:paraId="43793172" w14:textId="77777777" w:rsidR="00894D46" w:rsidRPr="00EC1705" w:rsidRDefault="00894D46" w:rsidP="00C65C97">
            <w:pPr>
              <w:pStyle w:val="Textoembloco"/>
              <w:spacing w:line="240" w:lineRule="auto"/>
              <w:ind w:left="0" w:right="0"/>
              <w:rPr>
                <w:rFonts w:ascii="Calibri" w:hAnsi="Calibri" w:cs="Calibri"/>
                <w:iCs/>
                <w:szCs w:val="24"/>
              </w:rPr>
            </w:pPr>
          </w:p>
          <w:p w14:paraId="1B6AAB79" w14:textId="77777777" w:rsidR="00894D46" w:rsidRPr="00EC1705" w:rsidRDefault="00894D46" w:rsidP="00C65C97">
            <w:pPr>
              <w:pStyle w:val="Textoembloco"/>
              <w:spacing w:line="240" w:lineRule="auto"/>
              <w:ind w:left="0" w:right="0"/>
              <w:rPr>
                <w:rFonts w:ascii="Calibri" w:hAnsi="Calibri" w:cs="Calibri"/>
                <w:iCs/>
                <w:szCs w:val="24"/>
              </w:rPr>
            </w:pPr>
          </w:p>
        </w:tc>
        <w:tc>
          <w:tcPr>
            <w:tcW w:w="360" w:type="dxa"/>
            <w:vMerge w:val="restart"/>
            <w:tcBorders>
              <w:top w:val="nil"/>
              <w:left w:val="nil"/>
              <w:right w:val="nil"/>
            </w:tcBorders>
          </w:tcPr>
          <w:p w14:paraId="6640F841" w14:textId="77777777" w:rsidR="00894D46" w:rsidRPr="00EC1705" w:rsidRDefault="00894D46" w:rsidP="00C65C97">
            <w:pPr>
              <w:pStyle w:val="Textoembloco"/>
              <w:spacing w:line="240" w:lineRule="auto"/>
              <w:ind w:left="0" w:right="0"/>
              <w:jc w:val="center"/>
              <w:rPr>
                <w:rFonts w:ascii="Calibri" w:hAnsi="Calibri" w:cs="Calibri"/>
                <w:iCs/>
                <w:szCs w:val="24"/>
              </w:rPr>
            </w:pPr>
          </w:p>
        </w:tc>
        <w:tc>
          <w:tcPr>
            <w:tcW w:w="4500" w:type="dxa"/>
            <w:tcBorders>
              <w:top w:val="nil"/>
              <w:left w:val="nil"/>
              <w:bottom w:val="single" w:sz="4" w:space="0" w:color="auto"/>
              <w:right w:val="nil"/>
            </w:tcBorders>
          </w:tcPr>
          <w:p w14:paraId="6580B166" w14:textId="77777777" w:rsidR="00894D46" w:rsidRPr="00EC1705" w:rsidRDefault="00894D46" w:rsidP="00C65C97">
            <w:pPr>
              <w:pStyle w:val="Textoembloco"/>
              <w:spacing w:line="240" w:lineRule="auto"/>
              <w:ind w:left="0" w:right="0"/>
              <w:rPr>
                <w:rFonts w:ascii="Calibri" w:hAnsi="Calibri" w:cs="Calibri"/>
                <w:iCs/>
                <w:szCs w:val="24"/>
              </w:rPr>
            </w:pPr>
          </w:p>
        </w:tc>
      </w:tr>
      <w:tr w:rsidR="00894D46" w:rsidRPr="00EC1705" w14:paraId="513AEDEC" w14:textId="77777777" w:rsidTr="00C65C97">
        <w:trPr>
          <w:cantSplit/>
          <w:trHeight w:val="583"/>
        </w:trPr>
        <w:tc>
          <w:tcPr>
            <w:tcW w:w="4680" w:type="dxa"/>
            <w:tcBorders>
              <w:top w:val="single" w:sz="4" w:space="0" w:color="auto"/>
              <w:left w:val="nil"/>
              <w:bottom w:val="nil"/>
              <w:right w:val="nil"/>
            </w:tcBorders>
          </w:tcPr>
          <w:p w14:paraId="6819B41B" w14:textId="77777777" w:rsidR="00894D46" w:rsidRPr="00EC1705" w:rsidRDefault="00894D46" w:rsidP="00C65C97">
            <w:pPr>
              <w:pStyle w:val="Textoembloco"/>
              <w:spacing w:line="240" w:lineRule="auto"/>
              <w:ind w:left="0" w:right="0"/>
              <w:rPr>
                <w:rFonts w:ascii="Calibri" w:hAnsi="Calibri" w:cs="Calibri"/>
                <w:iCs/>
                <w:szCs w:val="24"/>
              </w:rPr>
            </w:pPr>
            <w:r w:rsidRPr="00EC1705">
              <w:rPr>
                <w:rFonts w:ascii="Calibri" w:hAnsi="Calibri" w:cs="Calibri"/>
                <w:iCs/>
                <w:szCs w:val="24"/>
              </w:rPr>
              <w:t>Nome:</w:t>
            </w:r>
          </w:p>
          <w:p w14:paraId="3D1F6E23" w14:textId="77777777" w:rsidR="00894D46" w:rsidRPr="00EC1705" w:rsidRDefault="00894D46" w:rsidP="00C65C97">
            <w:pPr>
              <w:pStyle w:val="Textoembloco"/>
              <w:spacing w:line="240" w:lineRule="auto"/>
              <w:ind w:left="0" w:right="0"/>
              <w:rPr>
                <w:rFonts w:ascii="Calibri" w:hAnsi="Calibri" w:cs="Calibri"/>
                <w:iCs/>
                <w:szCs w:val="24"/>
              </w:rPr>
            </w:pPr>
            <w:r w:rsidRPr="00EC1705">
              <w:rPr>
                <w:rFonts w:ascii="Calibri" w:hAnsi="Calibri" w:cs="Calibri"/>
                <w:iCs/>
                <w:szCs w:val="24"/>
              </w:rPr>
              <w:t>CPF:</w:t>
            </w:r>
          </w:p>
        </w:tc>
        <w:tc>
          <w:tcPr>
            <w:tcW w:w="360" w:type="dxa"/>
            <w:vMerge/>
            <w:tcBorders>
              <w:left w:val="nil"/>
              <w:bottom w:val="nil"/>
              <w:right w:val="nil"/>
            </w:tcBorders>
          </w:tcPr>
          <w:p w14:paraId="79D117FE" w14:textId="77777777" w:rsidR="00894D46" w:rsidRPr="00EC1705" w:rsidRDefault="00894D46" w:rsidP="00C65C97">
            <w:pPr>
              <w:pStyle w:val="Textoembloco"/>
              <w:spacing w:line="240" w:lineRule="auto"/>
              <w:ind w:left="0" w:right="0"/>
              <w:jc w:val="center"/>
              <w:rPr>
                <w:rFonts w:ascii="Calibri" w:hAnsi="Calibri" w:cs="Calibri"/>
                <w:iCs/>
                <w:szCs w:val="24"/>
              </w:rPr>
            </w:pPr>
          </w:p>
        </w:tc>
        <w:tc>
          <w:tcPr>
            <w:tcW w:w="4500" w:type="dxa"/>
            <w:tcBorders>
              <w:top w:val="single" w:sz="4" w:space="0" w:color="auto"/>
              <w:left w:val="nil"/>
              <w:bottom w:val="nil"/>
              <w:right w:val="nil"/>
            </w:tcBorders>
          </w:tcPr>
          <w:p w14:paraId="65925EF6" w14:textId="77777777" w:rsidR="00894D46" w:rsidRPr="00EC1705" w:rsidRDefault="00894D46" w:rsidP="00C65C97">
            <w:pPr>
              <w:pStyle w:val="Textoembloco"/>
              <w:spacing w:line="240" w:lineRule="auto"/>
              <w:ind w:left="0" w:right="0" w:firstLine="110"/>
              <w:rPr>
                <w:rFonts w:ascii="Calibri" w:hAnsi="Calibri" w:cs="Calibri"/>
                <w:iCs/>
                <w:szCs w:val="24"/>
              </w:rPr>
            </w:pPr>
            <w:r w:rsidRPr="00EC1705">
              <w:rPr>
                <w:rFonts w:ascii="Calibri" w:hAnsi="Calibri" w:cs="Calibri"/>
                <w:iCs/>
                <w:szCs w:val="24"/>
              </w:rPr>
              <w:t>Nome:</w:t>
            </w:r>
          </w:p>
          <w:p w14:paraId="3B51EE97" w14:textId="77777777" w:rsidR="00894D46" w:rsidRPr="00EC1705" w:rsidRDefault="00894D46" w:rsidP="00C65C97">
            <w:pPr>
              <w:pStyle w:val="Textoembloco"/>
              <w:spacing w:line="240" w:lineRule="auto"/>
              <w:ind w:left="0" w:right="0" w:firstLine="110"/>
              <w:rPr>
                <w:rFonts w:ascii="Calibri" w:hAnsi="Calibri" w:cs="Calibri"/>
                <w:iCs/>
                <w:szCs w:val="24"/>
              </w:rPr>
            </w:pPr>
            <w:r w:rsidRPr="00EC1705">
              <w:rPr>
                <w:rFonts w:ascii="Calibri" w:hAnsi="Calibri" w:cs="Calibri"/>
                <w:iCs/>
                <w:szCs w:val="24"/>
              </w:rPr>
              <w:t>CPF:</w:t>
            </w:r>
          </w:p>
        </w:tc>
      </w:tr>
    </w:tbl>
    <w:p w14:paraId="5CC6531F" w14:textId="0C5F0266" w:rsidR="006E536D" w:rsidRDefault="006E536D" w:rsidP="006E536D">
      <w:pPr>
        <w:jc w:val="both"/>
        <w:rPr>
          <w:rFonts w:ascii="Calibri" w:hAnsi="Calibri" w:cs="Calibri"/>
          <w:bCs/>
          <w:sz w:val="22"/>
          <w:szCs w:val="22"/>
        </w:rPr>
      </w:pPr>
    </w:p>
    <w:p w14:paraId="33EBC79D" w14:textId="77777777" w:rsidR="006E536D" w:rsidRDefault="006E536D">
      <w:pPr>
        <w:rPr>
          <w:rFonts w:ascii="Calibri" w:hAnsi="Calibri" w:cs="Calibri"/>
          <w:bCs/>
          <w:sz w:val="22"/>
          <w:szCs w:val="22"/>
        </w:rPr>
      </w:pPr>
      <w:r>
        <w:rPr>
          <w:rFonts w:ascii="Calibri" w:hAnsi="Calibri" w:cs="Calibri"/>
          <w:bCs/>
          <w:sz w:val="22"/>
          <w:szCs w:val="22"/>
        </w:rPr>
        <w:br w:type="page"/>
      </w:r>
    </w:p>
    <w:p w14:paraId="59A7907D" w14:textId="099B2B7D" w:rsidR="00894D46" w:rsidRPr="00853288" w:rsidRDefault="00C6380E" w:rsidP="00634BE4">
      <w:pPr>
        <w:jc w:val="center"/>
        <w:rPr>
          <w:rFonts w:ascii="Calibri" w:hAnsi="Calibri" w:cs="Calibri"/>
          <w:b/>
          <w:sz w:val="22"/>
          <w:szCs w:val="22"/>
        </w:rPr>
      </w:pPr>
      <w:r w:rsidRPr="00853288">
        <w:rPr>
          <w:rFonts w:ascii="Calibri" w:hAnsi="Calibri" w:cs="Calibri"/>
          <w:b/>
          <w:sz w:val="22"/>
          <w:szCs w:val="22"/>
        </w:rPr>
        <w:t xml:space="preserve">Apêndice I – </w:t>
      </w:r>
      <w:r w:rsidR="00853288" w:rsidRPr="00853288">
        <w:rPr>
          <w:rFonts w:ascii="Calibri" w:hAnsi="Calibri" w:cs="Calibri"/>
          <w:b/>
          <w:sz w:val="22"/>
          <w:szCs w:val="22"/>
        </w:rPr>
        <w:t>Especificação dos Mobiliários</w:t>
      </w:r>
    </w:p>
    <w:p w14:paraId="3F6FA4AD" w14:textId="77777777" w:rsidR="00894D46" w:rsidRDefault="00894D46" w:rsidP="006E536D">
      <w:pPr>
        <w:jc w:val="both"/>
        <w:rPr>
          <w:rFonts w:ascii="Calibri" w:hAnsi="Calibri" w:cs="Calibri"/>
          <w:bCs/>
          <w:sz w:val="22"/>
          <w:szCs w:val="22"/>
        </w:rPr>
      </w:pPr>
    </w:p>
    <w:p w14:paraId="49C36284" w14:textId="033C01A5" w:rsidR="00634BE4" w:rsidRDefault="00357E04" w:rsidP="006E536D">
      <w:pPr>
        <w:jc w:val="both"/>
        <w:rPr>
          <w:rFonts w:ascii="Calibri" w:hAnsi="Calibri" w:cs="Calibri"/>
          <w:bCs/>
          <w:sz w:val="22"/>
          <w:szCs w:val="22"/>
        </w:rPr>
      </w:pPr>
      <w:r>
        <w:rPr>
          <w:rFonts w:ascii="Calibri" w:hAnsi="Calibri" w:cs="Calibri"/>
          <w:bCs/>
          <w:sz w:val="22"/>
          <w:szCs w:val="22"/>
        </w:rPr>
        <w:t xml:space="preserve">a) </w:t>
      </w:r>
      <w:r w:rsidR="00853288">
        <w:rPr>
          <w:rFonts w:ascii="Calibri" w:hAnsi="Calibri" w:cs="Calibri"/>
          <w:bCs/>
          <w:sz w:val="22"/>
          <w:szCs w:val="22"/>
        </w:rPr>
        <w:t>Relação de bens (não exaustiva):</w:t>
      </w:r>
    </w:p>
    <w:p w14:paraId="169961D1" w14:textId="77777777" w:rsidR="00634BE4" w:rsidRDefault="00634BE4" w:rsidP="006E536D">
      <w:pPr>
        <w:jc w:val="both"/>
        <w:rPr>
          <w:rFonts w:ascii="Calibri" w:hAnsi="Calibri" w:cs="Calibri"/>
          <w:bCs/>
          <w:sz w:val="22"/>
          <w:szCs w:val="22"/>
        </w:rPr>
      </w:pPr>
    </w:p>
    <w:p w14:paraId="0733FCF4" w14:textId="6F6F0AB1" w:rsidR="00987E1D" w:rsidRDefault="00F473BD" w:rsidP="006E536D">
      <w:pPr>
        <w:jc w:val="both"/>
        <w:rPr>
          <w:rFonts w:ascii="Calibri" w:hAnsi="Calibri" w:cs="Calibri"/>
          <w:bCs/>
          <w:sz w:val="22"/>
          <w:szCs w:val="22"/>
        </w:rPr>
      </w:pPr>
      <w:r w:rsidRPr="00F473BD">
        <w:rPr>
          <w:rFonts w:ascii="Calibri" w:hAnsi="Calibri" w:cs="Calibri"/>
          <w:bCs/>
          <w:sz w:val="22"/>
          <w:szCs w:val="22"/>
        </w:rPr>
        <w:drawing>
          <wp:inline distT="0" distB="0" distL="0" distR="0" wp14:anchorId="11FA1E51" wp14:editId="10AD7C87">
            <wp:extent cx="6210935" cy="7795895"/>
            <wp:effectExtent l="0" t="0" r="0" b="0"/>
            <wp:docPr id="924932471" name="Imagem 1"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32471" name="Imagem 1" descr="Uma imagem contendo Tabela&#10;&#10;Descrição gerada automaticamente"/>
                    <pic:cNvPicPr/>
                  </pic:nvPicPr>
                  <pic:blipFill>
                    <a:blip r:embed="rId12"/>
                    <a:stretch>
                      <a:fillRect/>
                    </a:stretch>
                  </pic:blipFill>
                  <pic:spPr>
                    <a:xfrm>
                      <a:off x="0" y="0"/>
                      <a:ext cx="6210935" cy="7795895"/>
                    </a:xfrm>
                    <a:prstGeom prst="rect">
                      <a:avLst/>
                    </a:prstGeom>
                  </pic:spPr>
                </pic:pic>
              </a:graphicData>
            </a:graphic>
          </wp:inline>
        </w:drawing>
      </w:r>
    </w:p>
    <w:p w14:paraId="1628970E" w14:textId="77777777" w:rsidR="00853288" w:rsidRDefault="00853288" w:rsidP="006E536D">
      <w:pPr>
        <w:jc w:val="both"/>
        <w:rPr>
          <w:rFonts w:ascii="Calibri" w:hAnsi="Calibri" w:cs="Calibri"/>
          <w:bCs/>
          <w:sz w:val="22"/>
          <w:szCs w:val="22"/>
        </w:rPr>
      </w:pPr>
    </w:p>
    <w:p w14:paraId="00F3D7A7" w14:textId="7CDB0E2B" w:rsidR="00853288" w:rsidRDefault="007107C8" w:rsidP="006E536D">
      <w:pPr>
        <w:jc w:val="both"/>
        <w:rPr>
          <w:rFonts w:ascii="Calibri" w:hAnsi="Calibri" w:cs="Calibri"/>
          <w:bCs/>
          <w:sz w:val="22"/>
          <w:szCs w:val="22"/>
        </w:rPr>
      </w:pPr>
      <w:r>
        <w:rPr>
          <w:rFonts w:ascii="Calibri" w:hAnsi="Calibri" w:cs="Calibri"/>
          <w:bCs/>
          <w:sz w:val="22"/>
          <w:szCs w:val="22"/>
        </w:rPr>
        <w:t>b) Todas as imagens são ilustrativas</w:t>
      </w:r>
      <w:r w:rsidR="00987E1D">
        <w:rPr>
          <w:rFonts w:ascii="Calibri" w:hAnsi="Calibri" w:cs="Calibri"/>
          <w:bCs/>
          <w:sz w:val="22"/>
          <w:szCs w:val="22"/>
        </w:rPr>
        <w:t>.</w:t>
      </w:r>
    </w:p>
    <w:p w14:paraId="1BAB972F" w14:textId="77777777" w:rsidR="007107C8" w:rsidRPr="006E536D" w:rsidRDefault="007107C8" w:rsidP="006E536D">
      <w:pPr>
        <w:jc w:val="both"/>
        <w:rPr>
          <w:rFonts w:ascii="Calibri" w:hAnsi="Calibri" w:cs="Calibri"/>
          <w:bCs/>
          <w:sz w:val="22"/>
          <w:szCs w:val="22"/>
        </w:rPr>
      </w:pPr>
    </w:p>
    <w:sectPr w:rsidR="007107C8" w:rsidRPr="006E536D" w:rsidSect="000F6CB8">
      <w:headerReference w:type="default" r:id="rId13"/>
      <w:footerReference w:type="even" r:id="rId14"/>
      <w:footerReference w:type="default" r:id="rId15"/>
      <w:pgSz w:w="11907" w:h="16840" w:code="9"/>
      <w:pgMar w:top="426" w:right="992" w:bottom="709" w:left="1134" w:header="426" w:footer="29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6FCFA" w14:textId="77777777" w:rsidR="00BB13F5" w:rsidRDefault="00BB13F5">
      <w:pPr>
        <w:pStyle w:val="Cabealho"/>
      </w:pPr>
      <w:r>
        <w:separator/>
      </w:r>
    </w:p>
  </w:endnote>
  <w:endnote w:type="continuationSeparator" w:id="0">
    <w:p w14:paraId="0A9E3D9D" w14:textId="77777777" w:rsidR="00BB13F5" w:rsidRDefault="00BB13F5">
      <w:pPr>
        <w:pStyle w:val="Cabealh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swiss"/>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 Mincho Light J">
    <w:altName w:val="msmincho"/>
    <w:charset w:val="00"/>
    <w:family w:val="auto"/>
    <w:pitch w:val="variable"/>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F590E" w14:textId="77777777" w:rsidR="007735DB" w:rsidRDefault="007735D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C82DA0" w14:textId="77777777" w:rsidR="007735DB" w:rsidRDefault="007735DB">
    <w:pPr>
      <w:pStyle w:val="Rodap"/>
      <w:ind w:right="360"/>
    </w:pPr>
  </w:p>
  <w:p w14:paraId="4B8B3C8C" w14:textId="77777777" w:rsidR="007735DB" w:rsidRDefault="007735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 w:type="dxa"/>
      <w:tblCellMar>
        <w:left w:w="70" w:type="dxa"/>
        <w:right w:w="70" w:type="dxa"/>
      </w:tblCellMar>
      <w:tblLook w:val="0000" w:firstRow="0" w:lastRow="0" w:firstColumn="0" w:lastColumn="0" w:noHBand="0" w:noVBand="0"/>
    </w:tblPr>
    <w:tblGrid>
      <w:gridCol w:w="4339"/>
      <w:gridCol w:w="5372"/>
    </w:tblGrid>
    <w:tr w:rsidR="007735DB" w:rsidRPr="00EC1705" w14:paraId="711A6219" w14:textId="77777777" w:rsidTr="00987FBB">
      <w:trPr>
        <w:trHeight w:val="187"/>
      </w:trPr>
      <w:tc>
        <w:tcPr>
          <w:tcW w:w="4339" w:type="dxa"/>
          <w:tcBorders>
            <w:top w:val="single" w:sz="4" w:space="0" w:color="auto"/>
          </w:tcBorders>
        </w:tcPr>
        <w:p w14:paraId="5ECC3F10" w14:textId="77777777" w:rsidR="007735DB" w:rsidRPr="00EC1705" w:rsidRDefault="007735DB" w:rsidP="001A4FBF">
          <w:pPr>
            <w:pStyle w:val="Rodap"/>
            <w:ind w:right="360"/>
            <w:rPr>
              <w:rFonts w:ascii="Calibri" w:hAnsi="Calibri" w:cs="Calibri"/>
              <w:color w:val="808080"/>
              <w:sz w:val="12"/>
              <w:szCs w:val="16"/>
            </w:rPr>
          </w:pPr>
          <w:r w:rsidRPr="00EC1705">
            <w:rPr>
              <w:rFonts w:ascii="Calibri" w:hAnsi="Calibri" w:cs="Calibri"/>
              <w:color w:val="808080"/>
              <w:sz w:val="12"/>
              <w:szCs w:val="16"/>
            </w:rPr>
            <w:fldChar w:fldCharType="begin"/>
          </w:r>
          <w:r w:rsidRPr="00EC1705">
            <w:rPr>
              <w:rFonts w:ascii="Calibri" w:hAnsi="Calibri" w:cs="Calibri"/>
              <w:color w:val="808080"/>
              <w:sz w:val="12"/>
              <w:szCs w:val="16"/>
            </w:rPr>
            <w:instrText xml:space="preserve"> FILENAME </w:instrText>
          </w:r>
          <w:r w:rsidRPr="00EC1705">
            <w:rPr>
              <w:rFonts w:ascii="Calibri" w:hAnsi="Calibri" w:cs="Calibri"/>
              <w:color w:val="808080"/>
              <w:sz w:val="12"/>
              <w:szCs w:val="16"/>
            </w:rPr>
            <w:fldChar w:fldCharType="separate"/>
          </w:r>
          <w:r w:rsidR="00F20C4D">
            <w:rPr>
              <w:rFonts w:ascii="Calibri" w:hAnsi="Calibri" w:cs="Calibri"/>
              <w:noProof/>
              <w:color w:val="808080"/>
              <w:sz w:val="12"/>
              <w:szCs w:val="16"/>
            </w:rPr>
            <w:t>Minuta de contrato.doc</w:t>
          </w:r>
          <w:r w:rsidRPr="00EC1705">
            <w:rPr>
              <w:rFonts w:ascii="Calibri" w:hAnsi="Calibri" w:cs="Calibri"/>
              <w:color w:val="808080"/>
              <w:sz w:val="12"/>
              <w:szCs w:val="16"/>
            </w:rPr>
            <w:fldChar w:fldCharType="end"/>
          </w:r>
        </w:p>
      </w:tc>
      <w:tc>
        <w:tcPr>
          <w:tcW w:w="5372" w:type="dxa"/>
          <w:tcBorders>
            <w:top w:val="single" w:sz="4" w:space="0" w:color="auto"/>
          </w:tcBorders>
        </w:tcPr>
        <w:p w14:paraId="5C9C3E99" w14:textId="77777777" w:rsidR="007735DB" w:rsidRPr="00EC1705" w:rsidRDefault="007735DB">
          <w:pPr>
            <w:pStyle w:val="Rodap"/>
            <w:jc w:val="right"/>
            <w:rPr>
              <w:rFonts w:ascii="Calibri" w:hAnsi="Calibri" w:cs="Calibri"/>
              <w:color w:val="808080"/>
              <w:sz w:val="12"/>
              <w:szCs w:val="16"/>
            </w:rPr>
          </w:pPr>
          <w:r w:rsidRPr="00EC1705">
            <w:rPr>
              <w:rFonts w:ascii="Calibri" w:hAnsi="Calibri" w:cs="Calibri"/>
              <w:color w:val="808080"/>
              <w:sz w:val="12"/>
              <w:szCs w:val="16"/>
            </w:rPr>
            <w:t xml:space="preserve"> </w:t>
          </w:r>
          <w:r w:rsidRPr="00EC1705">
            <w:rPr>
              <w:rFonts w:ascii="Calibri" w:hAnsi="Calibri" w:cs="Calibri"/>
              <w:color w:val="808080"/>
              <w:sz w:val="12"/>
              <w:szCs w:val="16"/>
            </w:rPr>
            <w:fldChar w:fldCharType="begin"/>
          </w:r>
          <w:r w:rsidRPr="00EC1705">
            <w:rPr>
              <w:rFonts w:ascii="Calibri" w:hAnsi="Calibri" w:cs="Calibri"/>
              <w:color w:val="808080"/>
              <w:sz w:val="12"/>
              <w:szCs w:val="16"/>
            </w:rPr>
            <w:instrText xml:space="preserve"> PAGE </w:instrText>
          </w:r>
          <w:r w:rsidRPr="00EC1705">
            <w:rPr>
              <w:rFonts w:ascii="Calibri" w:hAnsi="Calibri" w:cs="Calibri"/>
              <w:color w:val="808080"/>
              <w:sz w:val="12"/>
              <w:szCs w:val="16"/>
            </w:rPr>
            <w:fldChar w:fldCharType="separate"/>
          </w:r>
          <w:r w:rsidR="004979A9" w:rsidRPr="00EC1705">
            <w:rPr>
              <w:rFonts w:ascii="Calibri" w:hAnsi="Calibri" w:cs="Calibri"/>
              <w:noProof/>
              <w:color w:val="808080"/>
              <w:sz w:val="12"/>
              <w:szCs w:val="16"/>
            </w:rPr>
            <w:t>19</w:t>
          </w:r>
          <w:r w:rsidRPr="00EC1705">
            <w:rPr>
              <w:rFonts w:ascii="Calibri" w:hAnsi="Calibri" w:cs="Calibri"/>
              <w:color w:val="808080"/>
              <w:sz w:val="12"/>
              <w:szCs w:val="16"/>
            </w:rPr>
            <w:fldChar w:fldCharType="end"/>
          </w:r>
          <w:r w:rsidRPr="00EC1705">
            <w:rPr>
              <w:rFonts w:ascii="Calibri" w:hAnsi="Calibri" w:cs="Calibri"/>
              <w:color w:val="808080"/>
              <w:sz w:val="12"/>
              <w:szCs w:val="16"/>
            </w:rPr>
            <w:t xml:space="preserve"> de </w:t>
          </w:r>
          <w:r w:rsidRPr="00EC1705">
            <w:rPr>
              <w:rFonts w:ascii="Calibri" w:hAnsi="Calibri" w:cs="Calibri"/>
              <w:color w:val="808080"/>
              <w:sz w:val="12"/>
              <w:szCs w:val="16"/>
            </w:rPr>
            <w:fldChar w:fldCharType="begin"/>
          </w:r>
          <w:r w:rsidRPr="00EC1705">
            <w:rPr>
              <w:rFonts w:ascii="Calibri" w:hAnsi="Calibri" w:cs="Calibri"/>
              <w:color w:val="808080"/>
              <w:sz w:val="12"/>
              <w:szCs w:val="16"/>
            </w:rPr>
            <w:instrText xml:space="preserve"> NUMPAGES </w:instrText>
          </w:r>
          <w:r w:rsidRPr="00EC1705">
            <w:rPr>
              <w:rFonts w:ascii="Calibri" w:hAnsi="Calibri" w:cs="Calibri"/>
              <w:color w:val="808080"/>
              <w:sz w:val="12"/>
              <w:szCs w:val="16"/>
            </w:rPr>
            <w:fldChar w:fldCharType="separate"/>
          </w:r>
          <w:r w:rsidR="004979A9" w:rsidRPr="00EC1705">
            <w:rPr>
              <w:rFonts w:ascii="Calibri" w:hAnsi="Calibri" w:cs="Calibri"/>
              <w:noProof/>
              <w:color w:val="808080"/>
              <w:sz w:val="12"/>
              <w:szCs w:val="16"/>
            </w:rPr>
            <w:t>19</w:t>
          </w:r>
          <w:r w:rsidRPr="00EC1705">
            <w:rPr>
              <w:rFonts w:ascii="Calibri" w:hAnsi="Calibri" w:cs="Calibri"/>
              <w:color w:val="808080"/>
              <w:sz w:val="12"/>
              <w:szCs w:val="16"/>
            </w:rPr>
            <w:fldChar w:fldCharType="end"/>
          </w:r>
        </w:p>
      </w:tc>
    </w:tr>
  </w:tbl>
  <w:p w14:paraId="1C325637" w14:textId="77777777" w:rsidR="007735DB" w:rsidRPr="00F307B8" w:rsidRDefault="007735DB">
    <w:pPr>
      <w:pStyle w:val="Rodap"/>
      <w:rPr>
        <w:sz w:val="16"/>
        <w:szCs w:val="16"/>
      </w:rPr>
    </w:pPr>
  </w:p>
  <w:p w14:paraId="52223CA5" w14:textId="77777777" w:rsidR="007735DB" w:rsidRDefault="007735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9648B" w14:textId="77777777" w:rsidR="00BB13F5" w:rsidRDefault="00BB13F5">
      <w:pPr>
        <w:pStyle w:val="Cabealho"/>
      </w:pPr>
      <w:r>
        <w:separator/>
      </w:r>
    </w:p>
  </w:footnote>
  <w:footnote w:type="continuationSeparator" w:id="0">
    <w:p w14:paraId="70410113" w14:textId="77777777" w:rsidR="00BB13F5" w:rsidRDefault="00BB13F5">
      <w:pPr>
        <w:pStyle w:val="Cabealh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29235" w14:textId="720D6155" w:rsidR="007735DB" w:rsidRDefault="005A775E" w:rsidP="000B1683">
    <w:pPr>
      <w:pStyle w:val="Cabealho"/>
      <w:ind w:right="74"/>
      <w:jc w:val="right"/>
      <w:rPr>
        <w:rFonts w:cs="Arial"/>
        <w:sz w:val="16"/>
      </w:rPr>
    </w:pPr>
    <w:r w:rsidRPr="003B5CD5">
      <w:rPr>
        <w:noProof/>
      </w:rPr>
      <w:drawing>
        <wp:inline distT="0" distB="0" distL="0" distR="0" wp14:anchorId="3EAFCFDB" wp14:editId="69A8212B">
          <wp:extent cx="2138045" cy="36004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045" cy="360045"/>
                  </a:xfrm>
                  <a:prstGeom prst="rect">
                    <a:avLst/>
                  </a:prstGeom>
                  <a:noFill/>
                  <a:ln>
                    <a:noFill/>
                  </a:ln>
                </pic:spPr>
              </pic:pic>
            </a:graphicData>
          </a:graphic>
        </wp:inline>
      </w:drawing>
    </w:r>
  </w:p>
  <w:p w14:paraId="16FFE847" w14:textId="77777777" w:rsidR="007735DB" w:rsidRDefault="007735DB" w:rsidP="000B1683">
    <w:pPr>
      <w:pStyle w:val="Cabealho"/>
      <w:ind w:right="74"/>
      <w:jc w:val="right"/>
      <w:rPr>
        <w:rFonts w:ascii="Arial" w:hAnsi="Arial" w:cs="Arial"/>
        <w:sz w:val="16"/>
      </w:rPr>
    </w:pPr>
  </w:p>
  <w:p w14:paraId="727EAA48" w14:textId="77777777" w:rsidR="007735DB" w:rsidRDefault="007735DB" w:rsidP="00D02345">
    <w:pPr>
      <w:pStyle w:val="Cabealho"/>
      <w:ind w:right="7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DE0AD6FC"/>
    <w:lvl w:ilvl="0">
      <w:start w:val="1"/>
      <w:numFmt w:val="bullet"/>
      <w:pStyle w:val="Commarcadores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A40CFD7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5"/>
    <w:multiLevelType w:val="multilevel"/>
    <w:tmpl w:val="00000005"/>
    <w:name w:val="WW8Num2"/>
    <w:lvl w:ilvl="0">
      <w:start w:val="16"/>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10"/>
    <w:multiLevelType w:val="singleLevel"/>
    <w:tmpl w:val="78F01BC2"/>
    <w:name w:val="WW8Num3"/>
    <w:lvl w:ilvl="0">
      <w:start w:val="1"/>
      <w:numFmt w:val="lowerLetter"/>
      <w:lvlText w:val="%1."/>
      <w:lvlJc w:val="left"/>
      <w:pPr>
        <w:tabs>
          <w:tab w:val="num" w:pos="360"/>
        </w:tabs>
        <w:ind w:left="360" w:hanging="360"/>
      </w:pPr>
      <w:rPr>
        <w:rFonts w:ascii="Arial" w:eastAsia="Times New Roman" w:hAnsi="Arial" w:cs="Arial"/>
      </w:rPr>
    </w:lvl>
  </w:abstractNum>
  <w:abstractNum w:abstractNumId="4" w15:restartNumberingAfterBreak="0">
    <w:nsid w:val="02AE049C"/>
    <w:multiLevelType w:val="hybridMultilevel"/>
    <w:tmpl w:val="B2CCCF9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2F928A8"/>
    <w:multiLevelType w:val="multilevel"/>
    <w:tmpl w:val="BAFAAA3A"/>
    <w:lvl w:ilvl="0">
      <w:start w:val="2"/>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lowerLetter"/>
      <w:lvlText w:val="%3)"/>
      <w:lvlJc w:val="left"/>
      <w:pPr>
        <w:ind w:left="720" w:hanging="720"/>
      </w:pPr>
      <w:rPr>
        <w:rFonts w:ascii="Times New Roman" w:eastAsia="Times New Roman" w:hAnsi="Times New Roman" w:cs="Times New Roman"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15:restartNumberingAfterBreak="0">
    <w:nsid w:val="0B1275FB"/>
    <w:multiLevelType w:val="multilevel"/>
    <w:tmpl w:val="6B96EB36"/>
    <w:lvl w:ilvl="0">
      <w:start w:val="8"/>
      <w:numFmt w:val="decimal"/>
      <w:lvlText w:val="%1."/>
      <w:lvlJc w:val="left"/>
      <w:pPr>
        <w:ind w:left="1292" w:hanging="390"/>
      </w:pPr>
      <w:rPr>
        <w:b/>
      </w:rPr>
    </w:lvl>
    <w:lvl w:ilvl="1">
      <w:start w:val="1"/>
      <w:numFmt w:val="decimal"/>
      <w:lvlText w:val="%1.%2."/>
      <w:lvlJc w:val="left"/>
      <w:pPr>
        <w:ind w:left="1622" w:hanging="720"/>
      </w:pPr>
      <w:rPr>
        <w:sz w:val="24"/>
        <w:szCs w:val="24"/>
      </w:rPr>
    </w:lvl>
    <w:lvl w:ilvl="2">
      <w:start w:val="1"/>
      <w:numFmt w:val="decimal"/>
      <w:lvlText w:val="%1.%2.%3."/>
      <w:lvlJc w:val="left"/>
      <w:pPr>
        <w:ind w:left="0" w:firstLine="0"/>
      </w:pPr>
      <w:rPr>
        <w:rFonts w:ascii="Calibri" w:hAnsi="Calibri" w:cs="Calibri" w:hint="default"/>
        <w:sz w:val="24"/>
        <w:szCs w:val="24"/>
      </w:rPr>
    </w:lvl>
    <w:lvl w:ilvl="3">
      <w:start w:val="1"/>
      <w:numFmt w:val="decimal"/>
      <w:lvlText w:val="%1.%2.%3.%4."/>
      <w:lvlJc w:val="left"/>
      <w:pPr>
        <w:ind w:left="1982" w:hanging="1080"/>
      </w:pPr>
    </w:lvl>
    <w:lvl w:ilvl="4">
      <w:start w:val="1"/>
      <w:numFmt w:val="decimal"/>
      <w:lvlText w:val="%1.%2.%3.%4.%5."/>
      <w:lvlJc w:val="left"/>
      <w:pPr>
        <w:ind w:left="1982" w:hanging="1080"/>
      </w:pPr>
    </w:lvl>
    <w:lvl w:ilvl="5">
      <w:start w:val="1"/>
      <w:numFmt w:val="decimal"/>
      <w:lvlText w:val="%1.%2.%3.%4.%5.%6."/>
      <w:lvlJc w:val="left"/>
      <w:pPr>
        <w:ind w:left="2342" w:hanging="1440"/>
      </w:pPr>
    </w:lvl>
    <w:lvl w:ilvl="6">
      <w:start w:val="1"/>
      <w:numFmt w:val="decimal"/>
      <w:lvlText w:val="%1.%2.%3.%4.%5.%6.%7."/>
      <w:lvlJc w:val="left"/>
      <w:pPr>
        <w:ind w:left="2342" w:hanging="1440"/>
      </w:pPr>
    </w:lvl>
    <w:lvl w:ilvl="7">
      <w:start w:val="1"/>
      <w:numFmt w:val="decimal"/>
      <w:lvlText w:val="%1.%2.%3.%4.%5.%6.%7.%8."/>
      <w:lvlJc w:val="left"/>
      <w:pPr>
        <w:ind w:left="2702" w:hanging="1800"/>
      </w:pPr>
    </w:lvl>
    <w:lvl w:ilvl="8">
      <w:start w:val="1"/>
      <w:numFmt w:val="decimal"/>
      <w:lvlText w:val="%1.%2.%3.%4.%5.%6.%7.%8.%9."/>
      <w:lvlJc w:val="left"/>
      <w:pPr>
        <w:ind w:left="3062" w:hanging="2160"/>
      </w:pPr>
    </w:lvl>
  </w:abstractNum>
  <w:abstractNum w:abstractNumId="7" w15:restartNumberingAfterBreak="0">
    <w:nsid w:val="0BEC1735"/>
    <w:multiLevelType w:val="multilevel"/>
    <w:tmpl w:val="E7DC67BE"/>
    <w:name w:val="WW8Num4"/>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5256BA6"/>
    <w:multiLevelType w:val="multilevel"/>
    <w:tmpl w:val="27EE384E"/>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580BF0"/>
    <w:multiLevelType w:val="multilevel"/>
    <w:tmpl w:val="6A6E5B4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A76100"/>
    <w:multiLevelType w:val="multilevel"/>
    <w:tmpl w:val="1B921F4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405A5E"/>
    <w:multiLevelType w:val="multilevel"/>
    <w:tmpl w:val="24ECF5A2"/>
    <w:lvl w:ilvl="0">
      <w:start w:val="6"/>
      <w:numFmt w:val="none"/>
      <w:lvlText w:val="7."/>
      <w:lvlJc w:val="left"/>
      <w:pPr>
        <w:ind w:left="390" w:hanging="390"/>
      </w:pPr>
      <w:rPr>
        <w:rFonts w:hint="default"/>
      </w:rPr>
    </w:lvl>
    <w:lvl w:ilvl="1">
      <w:start w:val="1"/>
      <w:numFmt w:val="decimal"/>
      <w:lvlText w:val="%17.%2."/>
      <w:lvlJc w:val="left"/>
      <w:pPr>
        <w:ind w:left="1440" w:hanging="720"/>
      </w:pPr>
      <w:rPr>
        <w:rFonts w:hint="default"/>
      </w:rPr>
    </w:lvl>
    <w:lvl w:ilvl="2">
      <w:start w:val="1"/>
      <w:numFmt w:val="decimal"/>
      <w:lvlText w:val="%17.%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B037094"/>
    <w:multiLevelType w:val="multilevel"/>
    <w:tmpl w:val="7EE44DDC"/>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345753"/>
    <w:multiLevelType w:val="hybridMultilevel"/>
    <w:tmpl w:val="C2DCE446"/>
    <w:name w:val="WW8Num5"/>
    <w:lvl w:ilvl="0" w:tplc="69848178">
      <w:start w:val="1"/>
      <w:numFmt w:val="lowerLetter"/>
      <w:lvlText w:val="%1)"/>
      <w:lvlJc w:val="left"/>
      <w:pPr>
        <w:tabs>
          <w:tab w:val="num" w:pos="1636"/>
        </w:tabs>
        <w:ind w:left="1636" w:hanging="360"/>
      </w:pPr>
      <w:rPr>
        <w:rFonts w:hint="default"/>
      </w:rPr>
    </w:lvl>
    <w:lvl w:ilvl="1" w:tplc="66705866" w:tentative="1">
      <w:start w:val="1"/>
      <w:numFmt w:val="lowerLetter"/>
      <w:lvlText w:val="%2."/>
      <w:lvlJc w:val="left"/>
      <w:pPr>
        <w:tabs>
          <w:tab w:val="num" w:pos="2356"/>
        </w:tabs>
        <w:ind w:left="2356" w:hanging="360"/>
      </w:pPr>
    </w:lvl>
    <w:lvl w:ilvl="2" w:tplc="BAEEF190" w:tentative="1">
      <w:start w:val="1"/>
      <w:numFmt w:val="lowerRoman"/>
      <w:lvlText w:val="%3."/>
      <w:lvlJc w:val="right"/>
      <w:pPr>
        <w:tabs>
          <w:tab w:val="num" w:pos="3076"/>
        </w:tabs>
        <w:ind w:left="3076" w:hanging="180"/>
      </w:pPr>
    </w:lvl>
    <w:lvl w:ilvl="3" w:tplc="AD728FBC" w:tentative="1">
      <w:start w:val="1"/>
      <w:numFmt w:val="decimal"/>
      <w:lvlText w:val="%4."/>
      <w:lvlJc w:val="left"/>
      <w:pPr>
        <w:tabs>
          <w:tab w:val="num" w:pos="3796"/>
        </w:tabs>
        <w:ind w:left="3796" w:hanging="360"/>
      </w:pPr>
    </w:lvl>
    <w:lvl w:ilvl="4" w:tplc="887EC532" w:tentative="1">
      <w:start w:val="1"/>
      <w:numFmt w:val="lowerLetter"/>
      <w:lvlText w:val="%5."/>
      <w:lvlJc w:val="left"/>
      <w:pPr>
        <w:tabs>
          <w:tab w:val="num" w:pos="4516"/>
        </w:tabs>
        <w:ind w:left="4516" w:hanging="360"/>
      </w:pPr>
    </w:lvl>
    <w:lvl w:ilvl="5" w:tplc="C54CAF22" w:tentative="1">
      <w:start w:val="1"/>
      <w:numFmt w:val="lowerRoman"/>
      <w:lvlText w:val="%6."/>
      <w:lvlJc w:val="right"/>
      <w:pPr>
        <w:tabs>
          <w:tab w:val="num" w:pos="5236"/>
        </w:tabs>
        <w:ind w:left="5236" w:hanging="180"/>
      </w:pPr>
    </w:lvl>
    <w:lvl w:ilvl="6" w:tplc="4CACEB74" w:tentative="1">
      <w:start w:val="1"/>
      <w:numFmt w:val="decimal"/>
      <w:lvlText w:val="%7."/>
      <w:lvlJc w:val="left"/>
      <w:pPr>
        <w:tabs>
          <w:tab w:val="num" w:pos="5956"/>
        </w:tabs>
        <w:ind w:left="5956" w:hanging="360"/>
      </w:pPr>
    </w:lvl>
    <w:lvl w:ilvl="7" w:tplc="5C0A6B9C" w:tentative="1">
      <w:start w:val="1"/>
      <w:numFmt w:val="lowerLetter"/>
      <w:lvlText w:val="%8."/>
      <w:lvlJc w:val="left"/>
      <w:pPr>
        <w:tabs>
          <w:tab w:val="num" w:pos="6676"/>
        </w:tabs>
        <w:ind w:left="6676" w:hanging="360"/>
      </w:pPr>
    </w:lvl>
    <w:lvl w:ilvl="8" w:tplc="C520D154" w:tentative="1">
      <w:start w:val="1"/>
      <w:numFmt w:val="lowerRoman"/>
      <w:lvlText w:val="%9."/>
      <w:lvlJc w:val="right"/>
      <w:pPr>
        <w:tabs>
          <w:tab w:val="num" w:pos="7396"/>
        </w:tabs>
        <w:ind w:left="7396" w:hanging="180"/>
      </w:pPr>
    </w:lvl>
  </w:abstractNum>
  <w:abstractNum w:abstractNumId="14" w15:restartNumberingAfterBreak="0">
    <w:nsid w:val="1B8041CD"/>
    <w:multiLevelType w:val="multilevel"/>
    <w:tmpl w:val="4AF6207E"/>
    <w:name w:val="WW8Num15"/>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E7F2974"/>
    <w:multiLevelType w:val="hybridMultilevel"/>
    <w:tmpl w:val="82ECFFBC"/>
    <w:lvl w:ilvl="0" w:tplc="BDC82AD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1D71FD"/>
    <w:multiLevelType w:val="hybridMultilevel"/>
    <w:tmpl w:val="0B480A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2E84679"/>
    <w:multiLevelType w:val="hybridMultilevel"/>
    <w:tmpl w:val="0882B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9CA5F07"/>
    <w:multiLevelType w:val="multilevel"/>
    <w:tmpl w:val="F5264852"/>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9CC3184"/>
    <w:multiLevelType w:val="multilevel"/>
    <w:tmpl w:val="0416001F"/>
    <w:styleLink w:val="111111"/>
    <w:lvl w:ilvl="0">
      <w:start w:val="1"/>
      <w:numFmt w:val="decimal"/>
      <w:pStyle w:val="Ttulo1"/>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13"/>
        </w:tabs>
        <w:ind w:left="1497"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7D47C99"/>
    <w:multiLevelType w:val="multilevel"/>
    <w:tmpl w:val="B0FC488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86D7475"/>
    <w:multiLevelType w:val="multilevel"/>
    <w:tmpl w:val="A3B4A79E"/>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225D75"/>
    <w:multiLevelType w:val="hybridMultilevel"/>
    <w:tmpl w:val="7F1856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CD1DCB"/>
    <w:multiLevelType w:val="multilevel"/>
    <w:tmpl w:val="5B9611D8"/>
    <w:lvl w:ilvl="0">
      <w:start w:val="4"/>
      <w:numFmt w:val="decimal"/>
      <w:lvlText w:val="%1."/>
      <w:lvlJc w:val="left"/>
      <w:pPr>
        <w:ind w:left="390" w:hanging="390"/>
      </w:pPr>
    </w:lvl>
    <w:lvl w:ilvl="1">
      <w:start w:val="1"/>
      <w:numFmt w:val="decimal"/>
      <w:lvlText w:val="%1.%2."/>
      <w:lvlJc w:val="left"/>
      <w:pPr>
        <w:ind w:left="720" w:hanging="72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43740C9A"/>
    <w:multiLevelType w:val="multilevel"/>
    <w:tmpl w:val="00169D7E"/>
    <w:lvl w:ilvl="0">
      <w:start w:val="6"/>
      <w:numFmt w:val="decimal"/>
      <w:lvlText w:val="%1."/>
      <w:lvlJc w:val="left"/>
      <w:pPr>
        <w:ind w:left="585" w:hanging="585"/>
      </w:pPr>
      <w:rPr>
        <w:rFonts w:hint="default"/>
      </w:rPr>
    </w:lvl>
    <w:lvl w:ilvl="1">
      <w:start w:val="1"/>
      <w:numFmt w:val="decimal"/>
      <w:lvlText w:val="8.%2."/>
      <w:lvlJc w:val="left"/>
      <w:pPr>
        <w:ind w:left="720" w:hanging="720"/>
      </w:pPr>
      <w:rPr>
        <w:rFonts w:hint="default"/>
      </w:rPr>
    </w:lvl>
    <w:lvl w:ilvl="2">
      <w:start w:val="1"/>
      <w:numFmt w:val="decimal"/>
      <w:lvlText w:val="7.%2.%3."/>
      <w:lvlJc w:val="left"/>
      <w:pPr>
        <w:ind w:left="720" w:hanging="720"/>
      </w:pPr>
      <w:rPr>
        <w:rFonts w:hint="default"/>
      </w:rPr>
    </w:lvl>
    <w:lvl w:ilvl="3">
      <w:start w:val="1"/>
      <w:numFmt w:val="decimal"/>
      <w:lvlText w:val="7.%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E7525E"/>
    <w:multiLevelType w:val="multilevel"/>
    <w:tmpl w:val="40766F0E"/>
    <w:lvl w:ilvl="0">
      <w:start w:val="1"/>
      <w:numFmt w:val="decimal"/>
      <w:lvlText w:val="%1."/>
      <w:lvlJc w:val="left"/>
      <w:pPr>
        <w:ind w:left="390" w:hanging="390"/>
      </w:pPr>
      <w:rPr>
        <w:rFonts w:hint="default"/>
      </w:rPr>
    </w:lvl>
    <w:lvl w:ilvl="1">
      <w:start w:val="1"/>
      <w:numFmt w:val="decimal"/>
      <w:lvlText w:val="%1.%2."/>
      <w:lvlJc w:val="left"/>
      <w:pPr>
        <w:ind w:left="2280" w:hanging="720"/>
      </w:pPr>
      <w:rPr>
        <w:rFonts w:hint="default"/>
        <w:b w:val="0"/>
        <w:bCs/>
        <w:sz w:val="22"/>
        <w:szCs w:val="22"/>
      </w:rPr>
    </w:lvl>
    <w:lvl w:ilvl="2">
      <w:start w:val="1"/>
      <w:numFmt w:val="decimal"/>
      <w:lvlText w:val="%1.%2.%3."/>
      <w:lvlJc w:val="left"/>
      <w:pPr>
        <w:ind w:left="2160" w:hanging="720"/>
      </w:pPr>
      <w:rPr>
        <w:rFonts w:hint="default"/>
        <w:sz w:val="22"/>
        <w:szCs w:val="22"/>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8300BCF"/>
    <w:multiLevelType w:val="hybridMultilevel"/>
    <w:tmpl w:val="992483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B510F2"/>
    <w:multiLevelType w:val="multilevel"/>
    <w:tmpl w:val="8C10ECC8"/>
    <w:lvl w:ilvl="0">
      <w:start w:val="1"/>
      <w:numFmt w:val="none"/>
      <w:lvlText w:val="8."/>
      <w:lvlJc w:val="left"/>
      <w:pPr>
        <w:ind w:left="720" w:hanging="360"/>
      </w:pPr>
      <w:rPr>
        <w:rFonts w:hint="default"/>
        <w:b w:val="0"/>
        <w:i w:val="0"/>
      </w:rPr>
    </w:lvl>
    <w:lvl w:ilvl="1">
      <w:start w:val="1"/>
      <w:numFmt w:val="decimal"/>
      <w:isLgl/>
      <w:lvlText w:val="%18.%2."/>
      <w:lvlJc w:val="left"/>
      <w:pPr>
        <w:ind w:left="1080" w:hanging="720"/>
      </w:pPr>
      <w:rPr>
        <w:rFonts w:hint="default"/>
      </w:rPr>
    </w:lvl>
    <w:lvl w:ilvl="2">
      <w:start w:val="1"/>
      <w:numFmt w:val="decimal"/>
      <w:isLgl/>
      <w:lvlText w:val="%18.%2.%3."/>
      <w:lvlJc w:val="left"/>
      <w:pPr>
        <w:ind w:left="1080" w:hanging="720"/>
      </w:pPr>
      <w:rPr>
        <w:rFonts w:hint="default"/>
      </w:rPr>
    </w:lvl>
    <w:lvl w:ilvl="3">
      <w:start w:val="1"/>
      <w:numFmt w:val="decimal"/>
      <w:isLgl/>
      <w:lvlText w:val="%18.%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9B03B6C"/>
    <w:multiLevelType w:val="multilevel"/>
    <w:tmpl w:val="49048F0E"/>
    <w:lvl w:ilvl="0">
      <w:start w:val="5"/>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D520376"/>
    <w:multiLevelType w:val="multilevel"/>
    <w:tmpl w:val="D2D82EB0"/>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4DEC280B"/>
    <w:multiLevelType w:val="multilevel"/>
    <w:tmpl w:val="E0F84E2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5AD1563"/>
    <w:multiLevelType w:val="multilevel"/>
    <w:tmpl w:val="543254BE"/>
    <w:lvl w:ilvl="0">
      <w:start w:val="3"/>
      <w:numFmt w:val="decimal"/>
      <w:lvlText w:val="%1."/>
      <w:lvlJc w:val="left"/>
      <w:pPr>
        <w:ind w:left="390" w:hanging="390"/>
      </w:pPr>
      <w:rPr>
        <w:rFonts w:hint="default"/>
      </w:rPr>
    </w:lvl>
    <w:lvl w:ilvl="1">
      <w:start w:val="1"/>
      <w:numFmt w:val="decimal"/>
      <w:lvlText w:val="%1.%2."/>
      <w:lvlJc w:val="left"/>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B632A89"/>
    <w:multiLevelType w:val="hybridMultilevel"/>
    <w:tmpl w:val="06F0A9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DB941DB"/>
    <w:multiLevelType w:val="hybridMultilevel"/>
    <w:tmpl w:val="43D815CA"/>
    <w:lvl w:ilvl="0" w:tplc="34A64A3A">
      <w:start w:val="1"/>
      <w:numFmt w:val="lowerLetter"/>
      <w:lvlText w:val="%1)"/>
      <w:lvlJc w:val="left"/>
      <w:pPr>
        <w:ind w:left="1495" w:hanging="360"/>
      </w:pPr>
      <w:rPr>
        <w:rFonts w:hint="default"/>
        <w:b w:val="0"/>
        <w:bCs w:val="0"/>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34" w15:restartNumberingAfterBreak="0">
    <w:nsid w:val="602404BA"/>
    <w:multiLevelType w:val="multilevel"/>
    <w:tmpl w:val="9F3AEEB6"/>
    <w:lvl w:ilvl="0">
      <w:start w:val="5"/>
      <w:numFmt w:val="decimal"/>
      <w:lvlText w:val="%1."/>
      <w:lvlJc w:val="left"/>
      <w:rPr>
        <w:rFonts w:ascii="Calibri" w:hAnsi="Calibri" w:cs="Calibri" w:hint="default"/>
        <w:sz w:val="24"/>
        <w:szCs w:val="24"/>
      </w:rPr>
    </w:lvl>
    <w:lvl w:ilvl="1">
      <w:start w:val="1"/>
      <w:numFmt w:val="decimal"/>
      <w:lvlText w:val="%1.%2."/>
      <w:lvlJc w:val="left"/>
      <w:pPr>
        <w:ind w:left="862" w:hanging="720"/>
      </w:pPr>
      <w:rPr>
        <w:rFonts w:ascii="Calibri" w:hAnsi="Calibri" w:cs="Calibri" w:hint="default"/>
        <w:b w:val="0"/>
        <w:sz w:val="22"/>
        <w:szCs w:val="22"/>
      </w:rPr>
    </w:lvl>
    <w:lvl w:ilvl="2">
      <w:start w:val="1"/>
      <w:numFmt w:val="decimal"/>
      <w:lvlText w:val="%1.%2.%3."/>
      <w:lvlJc w:val="left"/>
      <w:rPr>
        <w:rFonts w:ascii="Calibri" w:hAnsi="Calibri" w:cs="Calibri" w:hint="default"/>
        <w:sz w:val="22"/>
        <w:szCs w:val="22"/>
      </w:rPr>
    </w:lvl>
    <w:lvl w:ilvl="3">
      <w:start w:val="1"/>
      <w:numFmt w:val="decimal"/>
      <w:lvlText w:val="%1.%2.%3.%4."/>
      <w:lvlJc w:val="left"/>
      <w:rPr>
        <w:rFonts w:ascii="Calibri" w:hAnsi="Calibri" w:cs="Calibri" w:hint="default"/>
        <w:sz w:val="24"/>
        <w:szCs w:val="24"/>
      </w:rPr>
    </w:lvl>
    <w:lvl w:ilvl="4">
      <w:start w:val="1"/>
      <w:numFmt w:val="decimal"/>
      <w:lvlText w:val="%1.%2.%3.%4.%5."/>
      <w:lvlJc w:val="left"/>
      <w:rPr>
        <w:rFonts w:ascii="Calibri" w:hAnsi="Calibri" w:cs="Calibri" w:hint="default"/>
        <w:sz w:val="24"/>
        <w:szCs w:val="24"/>
      </w:rPr>
    </w:lvl>
    <w:lvl w:ilvl="5">
      <w:start w:val="1"/>
      <w:numFmt w:val="decimal"/>
      <w:lvlText w:val="%1.%2.%3.%4.%5.%6."/>
      <w:lvlJc w:val="left"/>
      <w:pPr>
        <w:ind w:left="1582" w:hanging="1440"/>
      </w:pPr>
      <w:rPr>
        <w:rFonts w:ascii="Times New Roman" w:hAnsi="Times New Roman" w:cs="Times New Roman" w:hint="default"/>
        <w:sz w:val="20"/>
      </w:rPr>
    </w:lvl>
    <w:lvl w:ilvl="6">
      <w:start w:val="1"/>
      <w:numFmt w:val="decimal"/>
      <w:lvlText w:val="%1.%2.%3.%4.%5.%6.%7."/>
      <w:lvlJc w:val="left"/>
      <w:pPr>
        <w:ind w:left="1582" w:hanging="1440"/>
      </w:pPr>
      <w:rPr>
        <w:rFonts w:ascii="Times New Roman" w:hAnsi="Times New Roman" w:cs="Times New Roman" w:hint="default"/>
        <w:sz w:val="20"/>
      </w:rPr>
    </w:lvl>
    <w:lvl w:ilvl="7">
      <w:start w:val="1"/>
      <w:numFmt w:val="decimal"/>
      <w:lvlText w:val="%1.%2.%3.%4.%5.%6.%7.%8."/>
      <w:lvlJc w:val="left"/>
      <w:pPr>
        <w:ind w:left="1942" w:hanging="1800"/>
      </w:pPr>
      <w:rPr>
        <w:rFonts w:ascii="Times New Roman" w:hAnsi="Times New Roman" w:cs="Times New Roman" w:hint="default"/>
        <w:sz w:val="20"/>
      </w:rPr>
    </w:lvl>
    <w:lvl w:ilvl="8">
      <w:start w:val="1"/>
      <w:numFmt w:val="decimal"/>
      <w:lvlText w:val="%1.%2.%3.%4.%5.%6.%7.%8.%9."/>
      <w:lvlJc w:val="left"/>
      <w:pPr>
        <w:ind w:left="2302" w:hanging="2160"/>
      </w:pPr>
      <w:rPr>
        <w:rFonts w:ascii="Times New Roman" w:hAnsi="Times New Roman" w:cs="Times New Roman" w:hint="default"/>
        <w:sz w:val="20"/>
      </w:rPr>
    </w:lvl>
  </w:abstractNum>
  <w:abstractNum w:abstractNumId="35" w15:restartNumberingAfterBreak="0">
    <w:nsid w:val="62010CB8"/>
    <w:multiLevelType w:val="multilevel"/>
    <w:tmpl w:val="00169D7E"/>
    <w:lvl w:ilvl="0">
      <w:start w:val="6"/>
      <w:numFmt w:val="decimal"/>
      <w:lvlText w:val="%1."/>
      <w:lvlJc w:val="left"/>
      <w:pPr>
        <w:ind w:left="585" w:hanging="585"/>
      </w:pPr>
      <w:rPr>
        <w:rFonts w:hint="default"/>
      </w:rPr>
    </w:lvl>
    <w:lvl w:ilvl="1">
      <w:start w:val="1"/>
      <w:numFmt w:val="decimal"/>
      <w:lvlText w:val="8.%2."/>
      <w:lvlJc w:val="left"/>
      <w:pPr>
        <w:ind w:left="720" w:hanging="720"/>
      </w:pPr>
      <w:rPr>
        <w:rFonts w:hint="default"/>
      </w:rPr>
    </w:lvl>
    <w:lvl w:ilvl="2">
      <w:start w:val="1"/>
      <w:numFmt w:val="decimal"/>
      <w:lvlText w:val="7.%2.%3."/>
      <w:lvlJc w:val="left"/>
      <w:pPr>
        <w:ind w:left="720" w:hanging="720"/>
      </w:pPr>
      <w:rPr>
        <w:rFonts w:hint="default"/>
      </w:rPr>
    </w:lvl>
    <w:lvl w:ilvl="3">
      <w:start w:val="1"/>
      <w:numFmt w:val="decimal"/>
      <w:lvlText w:val="7.%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2517828"/>
    <w:multiLevelType w:val="multilevel"/>
    <w:tmpl w:val="8D98A2F0"/>
    <w:lvl w:ilvl="0">
      <w:start w:val="2"/>
      <w:numFmt w:val="decimal"/>
      <w:lvlText w:val="%1."/>
      <w:lvlJc w:val="left"/>
      <w:pPr>
        <w:ind w:left="390" w:hanging="390"/>
      </w:pPr>
      <w:rPr>
        <w:rFonts w:hint="default"/>
      </w:rPr>
    </w:lvl>
    <w:lvl w:ilvl="1">
      <w:start w:val="1"/>
      <w:numFmt w:val="decimal"/>
      <w:lvlText w:val="%1.%2."/>
      <w:lvlJc w:val="left"/>
      <w:rPr>
        <w:rFonts w:ascii="Calibri" w:hAnsi="Calibri" w:cs="Calibri" w:hint="default"/>
        <w:b w:val="0"/>
      </w:rPr>
    </w:lvl>
    <w:lvl w:ilvl="2">
      <w:start w:val="1"/>
      <w:numFmt w:val="decimal"/>
      <w:lvlText w:val="%1.%2.%3."/>
      <w:lvlJc w:val="left"/>
      <w:rPr>
        <w:rFonts w:ascii="Calibri" w:hAnsi="Calibri" w:cs="Calibri"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1370C3"/>
    <w:multiLevelType w:val="multilevel"/>
    <w:tmpl w:val="00169D7E"/>
    <w:lvl w:ilvl="0">
      <w:start w:val="6"/>
      <w:numFmt w:val="decimal"/>
      <w:lvlText w:val="%1."/>
      <w:lvlJc w:val="left"/>
      <w:pPr>
        <w:ind w:left="585" w:hanging="585"/>
      </w:pPr>
      <w:rPr>
        <w:rFonts w:hint="default"/>
      </w:rPr>
    </w:lvl>
    <w:lvl w:ilvl="1">
      <w:start w:val="1"/>
      <w:numFmt w:val="decimal"/>
      <w:lvlText w:val="8.%2."/>
      <w:lvlJc w:val="left"/>
      <w:pPr>
        <w:ind w:left="720" w:hanging="720"/>
      </w:pPr>
      <w:rPr>
        <w:rFonts w:hint="default"/>
      </w:rPr>
    </w:lvl>
    <w:lvl w:ilvl="2">
      <w:start w:val="1"/>
      <w:numFmt w:val="decimal"/>
      <w:lvlText w:val="7.%2.%3."/>
      <w:lvlJc w:val="left"/>
      <w:pPr>
        <w:ind w:left="720" w:hanging="720"/>
      </w:pPr>
      <w:rPr>
        <w:rFonts w:hint="default"/>
      </w:rPr>
    </w:lvl>
    <w:lvl w:ilvl="3">
      <w:start w:val="1"/>
      <w:numFmt w:val="decimal"/>
      <w:lvlText w:val="7.%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736553E"/>
    <w:multiLevelType w:val="multilevel"/>
    <w:tmpl w:val="0416001F"/>
    <w:numStyleLink w:val="111111"/>
  </w:abstractNum>
  <w:abstractNum w:abstractNumId="39" w15:restartNumberingAfterBreak="0">
    <w:nsid w:val="6DE81CD8"/>
    <w:multiLevelType w:val="multilevel"/>
    <w:tmpl w:val="5178E14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19247F6"/>
    <w:multiLevelType w:val="multilevel"/>
    <w:tmpl w:val="00169D7E"/>
    <w:lvl w:ilvl="0">
      <w:start w:val="6"/>
      <w:numFmt w:val="decimal"/>
      <w:lvlText w:val="%1."/>
      <w:lvlJc w:val="left"/>
      <w:pPr>
        <w:ind w:left="585" w:hanging="585"/>
      </w:pPr>
      <w:rPr>
        <w:rFonts w:hint="default"/>
      </w:rPr>
    </w:lvl>
    <w:lvl w:ilvl="1">
      <w:start w:val="1"/>
      <w:numFmt w:val="decimal"/>
      <w:lvlText w:val="8.%2."/>
      <w:lvlJc w:val="left"/>
      <w:pPr>
        <w:ind w:left="720" w:hanging="720"/>
      </w:pPr>
      <w:rPr>
        <w:rFonts w:hint="default"/>
      </w:rPr>
    </w:lvl>
    <w:lvl w:ilvl="2">
      <w:start w:val="1"/>
      <w:numFmt w:val="decimal"/>
      <w:lvlText w:val="7.%2.%3."/>
      <w:lvlJc w:val="left"/>
      <w:pPr>
        <w:ind w:left="720" w:hanging="720"/>
      </w:pPr>
      <w:rPr>
        <w:rFonts w:hint="default"/>
      </w:rPr>
    </w:lvl>
    <w:lvl w:ilvl="3">
      <w:start w:val="1"/>
      <w:numFmt w:val="decimal"/>
      <w:lvlText w:val="7.%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393197A"/>
    <w:multiLevelType w:val="multilevel"/>
    <w:tmpl w:val="3B8A99B8"/>
    <w:lvl w:ilvl="0">
      <w:start w:val="2"/>
      <w:numFmt w:val="decimal"/>
      <w:lvlText w:val="%1."/>
      <w:lvlJc w:val="left"/>
      <w:pPr>
        <w:ind w:left="585" w:hanging="585"/>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2" w15:restartNumberingAfterBreak="0">
    <w:nsid w:val="75BF6149"/>
    <w:multiLevelType w:val="multilevel"/>
    <w:tmpl w:val="3B26854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6666AF"/>
    <w:multiLevelType w:val="hybridMultilevel"/>
    <w:tmpl w:val="6742CA0C"/>
    <w:lvl w:ilvl="0" w:tplc="C3A40AF0">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69B7481"/>
    <w:multiLevelType w:val="multilevel"/>
    <w:tmpl w:val="A0FC8F64"/>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B8315F4"/>
    <w:multiLevelType w:val="hybridMultilevel"/>
    <w:tmpl w:val="EBA0FB2A"/>
    <w:lvl w:ilvl="0" w:tplc="0734AD40">
      <w:start w:val="1"/>
      <w:numFmt w:val="decimal"/>
      <w:lvlText w:val="%1."/>
      <w:lvlJc w:val="left"/>
      <w:pPr>
        <w:ind w:left="760" w:hanging="567"/>
      </w:pPr>
      <w:rPr>
        <w:rFonts w:ascii="Calibri" w:eastAsia="Calibri" w:hAnsi="Calibri" w:cs="Calibri" w:hint="default"/>
        <w:b/>
        <w:bCs/>
        <w:spacing w:val="-2"/>
        <w:w w:val="100"/>
        <w:sz w:val="24"/>
        <w:szCs w:val="24"/>
        <w:lang w:val="pt-PT" w:eastAsia="en-US" w:bidi="ar-SA"/>
      </w:rPr>
    </w:lvl>
    <w:lvl w:ilvl="1" w:tplc="DC20549C">
      <w:start w:val="1"/>
      <w:numFmt w:val="lowerLetter"/>
      <w:lvlText w:val="%2."/>
      <w:lvlJc w:val="left"/>
      <w:pPr>
        <w:ind w:left="193" w:hanging="567"/>
      </w:pPr>
      <w:rPr>
        <w:rFonts w:ascii="Calibri" w:eastAsia="Calibri" w:hAnsi="Calibri" w:cs="Calibri" w:hint="default"/>
        <w:w w:val="100"/>
        <w:sz w:val="24"/>
        <w:szCs w:val="24"/>
        <w:lang w:val="pt-PT" w:eastAsia="en-US" w:bidi="ar-SA"/>
      </w:rPr>
    </w:lvl>
    <w:lvl w:ilvl="2" w:tplc="3948DF06">
      <w:start w:val="1"/>
      <w:numFmt w:val="decimal"/>
      <w:lvlText w:val="%3)"/>
      <w:lvlJc w:val="left"/>
      <w:pPr>
        <w:ind w:left="1609" w:hanging="284"/>
      </w:pPr>
      <w:rPr>
        <w:rFonts w:ascii="Calibri" w:eastAsia="Calibri" w:hAnsi="Calibri" w:cs="Calibri" w:hint="default"/>
        <w:spacing w:val="-2"/>
        <w:w w:val="100"/>
        <w:sz w:val="24"/>
        <w:szCs w:val="24"/>
        <w:lang w:val="pt-PT" w:eastAsia="en-US" w:bidi="ar-SA"/>
      </w:rPr>
    </w:lvl>
    <w:lvl w:ilvl="3" w:tplc="8B90B35A">
      <w:numFmt w:val="bullet"/>
      <w:lvlText w:val="•"/>
      <w:lvlJc w:val="left"/>
      <w:pPr>
        <w:ind w:left="1600" w:hanging="284"/>
      </w:pPr>
      <w:rPr>
        <w:rFonts w:hint="default"/>
        <w:lang w:val="pt-PT" w:eastAsia="en-US" w:bidi="ar-SA"/>
      </w:rPr>
    </w:lvl>
    <w:lvl w:ilvl="4" w:tplc="27E02394">
      <w:numFmt w:val="bullet"/>
      <w:lvlText w:val="•"/>
      <w:lvlJc w:val="left"/>
      <w:pPr>
        <w:ind w:left="2801" w:hanging="284"/>
      </w:pPr>
      <w:rPr>
        <w:rFonts w:hint="default"/>
        <w:lang w:val="pt-PT" w:eastAsia="en-US" w:bidi="ar-SA"/>
      </w:rPr>
    </w:lvl>
    <w:lvl w:ilvl="5" w:tplc="5CC8E76E">
      <w:numFmt w:val="bullet"/>
      <w:lvlText w:val="•"/>
      <w:lvlJc w:val="left"/>
      <w:pPr>
        <w:ind w:left="4002" w:hanging="284"/>
      </w:pPr>
      <w:rPr>
        <w:rFonts w:hint="default"/>
        <w:lang w:val="pt-PT" w:eastAsia="en-US" w:bidi="ar-SA"/>
      </w:rPr>
    </w:lvl>
    <w:lvl w:ilvl="6" w:tplc="ECE23B8A">
      <w:numFmt w:val="bullet"/>
      <w:lvlText w:val="•"/>
      <w:lvlJc w:val="left"/>
      <w:pPr>
        <w:ind w:left="5203" w:hanging="284"/>
      </w:pPr>
      <w:rPr>
        <w:rFonts w:hint="default"/>
        <w:lang w:val="pt-PT" w:eastAsia="en-US" w:bidi="ar-SA"/>
      </w:rPr>
    </w:lvl>
    <w:lvl w:ilvl="7" w:tplc="92E25654">
      <w:numFmt w:val="bullet"/>
      <w:lvlText w:val="•"/>
      <w:lvlJc w:val="left"/>
      <w:pPr>
        <w:ind w:left="6405" w:hanging="284"/>
      </w:pPr>
      <w:rPr>
        <w:rFonts w:hint="default"/>
        <w:lang w:val="pt-PT" w:eastAsia="en-US" w:bidi="ar-SA"/>
      </w:rPr>
    </w:lvl>
    <w:lvl w:ilvl="8" w:tplc="64187CEE">
      <w:numFmt w:val="bullet"/>
      <w:lvlText w:val="•"/>
      <w:lvlJc w:val="left"/>
      <w:pPr>
        <w:ind w:left="7606" w:hanging="284"/>
      </w:pPr>
      <w:rPr>
        <w:rFonts w:hint="default"/>
        <w:lang w:val="pt-PT" w:eastAsia="en-US" w:bidi="ar-SA"/>
      </w:rPr>
    </w:lvl>
  </w:abstractNum>
  <w:abstractNum w:abstractNumId="46" w15:restartNumberingAfterBreak="0">
    <w:nsid w:val="7CFF080C"/>
    <w:multiLevelType w:val="multilevel"/>
    <w:tmpl w:val="CD829CF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38186776">
    <w:abstractNumId w:val="38"/>
    <w:lvlOverride w:ilvl="0">
      <w:lvl w:ilvl="0">
        <w:start w:val="1"/>
        <w:numFmt w:val="decimal"/>
        <w:pStyle w:val="Ttulo1"/>
        <w:lvlText w:val="%1."/>
        <w:lvlJc w:val="left"/>
        <w:pPr>
          <w:tabs>
            <w:tab w:val="num" w:pos="927"/>
          </w:tabs>
          <w:ind w:left="927" w:hanging="360"/>
        </w:pPr>
        <w:rPr>
          <w:b/>
          <w:color w:val="auto"/>
        </w:rPr>
      </w:lvl>
    </w:lvlOverride>
    <w:lvlOverride w:ilvl="1">
      <w:lvl w:ilvl="1">
        <w:start w:val="1"/>
        <w:numFmt w:val="decimal"/>
        <w:lvlText w:val="%1.%2."/>
        <w:lvlJc w:val="left"/>
        <w:pPr>
          <w:tabs>
            <w:tab w:val="num" w:pos="432"/>
          </w:tabs>
          <w:ind w:left="432" w:hanging="432"/>
        </w:pPr>
        <w:rPr>
          <w:rFonts w:ascii="Arial" w:hAnsi="Arial" w:cs="Arial" w:hint="default"/>
          <w:b w:val="0"/>
          <w:sz w:val="24"/>
          <w:szCs w:val="24"/>
        </w:rPr>
      </w:lvl>
    </w:lvlOverride>
    <w:lvlOverride w:ilvl="2">
      <w:lvl w:ilvl="2">
        <w:start w:val="1"/>
        <w:numFmt w:val="decimal"/>
        <w:lvlText w:val="%1.%2.%3."/>
        <w:lvlJc w:val="left"/>
        <w:pPr>
          <w:tabs>
            <w:tab w:val="num" w:pos="1855"/>
          </w:tabs>
          <w:ind w:left="1639"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2" w16cid:durableId="318927307">
    <w:abstractNumId w:val="19"/>
  </w:num>
  <w:num w:numId="3" w16cid:durableId="1400789628">
    <w:abstractNumId w:val="1"/>
  </w:num>
  <w:num w:numId="4" w16cid:durableId="270284723">
    <w:abstractNumId w:val="34"/>
  </w:num>
  <w:num w:numId="5" w16cid:durableId="2115398459">
    <w:abstractNumId w:val="46"/>
  </w:num>
  <w:num w:numId="6" w16cid:durableId="369719643">
    <w:abstractNumId w:val="31"/>
  </w:num>
  <w:num w:numId="7" w16cid:durableId="2018846907">
    <w:abstractNumId w:val="39"/>
  </w:num>
  <w:num w:numId="8" w16cid:durableId="1215199376">
    <w:abstractNumId w:val="0"/>
  </w:num>
  <w:num w:numId="9" w16cid:durableId="2008899887">
    <w:abstractNumId w:val="28"/>
  </w:num>
  <w:num w:numId="10" w16cid:durableId="542834791">
    <w:abstractNumId w:val="5"/>
  </w:num>
  <w:num w:numId="11" w16cid:durableId="396630091">
    <w:abstractNumId w:val="24"/>
  </w:num>
  <w:num w:numId="12" w16cid:durableId="850535904">
    <w:abstractNumId w:val="11"/>
  </w:num>
  <w:num w:numId="13" w16cid:durableId="1254702625">
    <w:abstractNumId w:val="27"/>
  </w:num>
  <w:num w:numId="14" w16cid:durableId="688069444">
    <w:abstractNumId w:val="12"/>
  </w:num>
  <w:num w:numId="15" w16cid:durableId="824593398">
    <w:abstractNumId w:val="15"/>
  </w:num>
  <w:num w:numId="16" w16cid:durableId="1880436203">
    <w:abstractNumId w:val="26"/>
  </w:num>
  <w:num w:numId="17" w16cid:durableId="1095053013">
    <w:abstractNumId w:val="42"/>
  </w:num>
  <w:num w:numId="18" w16cid:durableId="1782261545">
    <w:abstractNumId w:val="35"/>
  </w:num>
  <w:num w:numId="19" w16cid:durableId="475493442">
    <w:abstractNumId w:val="40"/>
  </w:num>
  <w:num w:numId="20" w16cid:durableId="1746147429">
    <w:abstractNumId w:val="30"/>
  </w:num>
  <w:num w:numId="21" w16cid:durableId="156726588">
    <w:abstractNumId w:val="41"/>
  </w:num>
  <w:num w:numId="22" w16cid:durableId="1494445098">
    <w:abstractNumId w:val="29"/>
  </w:num>
  <w:num w:numId="23" w16cid:durableId="1665739654">
    <w:abstractNumId w:val="10"/>
  </w:num>
  <w:num w:numId="24" w16cid:durableId="1764760372">
    <w:abstractNumId w:val="43"/>
  </w:num>
  <w:num w:numId="25" w16cid:durableId="1657031128">
    <w:abstractNumId w:val="4"/>
  </w:num>
  <w:num w:numId="26" w16cid:durableId="570890254">
    <w:abstractNumId w:val="32"/>
  </w:num>
  <w:num w:numId="27" w16cid:durableId="2090809863">
    <w:abstractNumId w:val="20"/>
  </w:num>
  <w:num w:numId="28" w16cid:durableId="1573391064">
    <w:abstractNumId w:val="38"/>
    <w:lvlOverride w:ilvl="0">
      <w:lvl w:ilvl="0">
        <w:numFmt w:val="decimal"/>
        <w:pStyle w:val="Ttulo1"/>
        <w:lvlText w:val=""/>
        <w:lvlJc w:val="left"/>
      </w:lvl>
    </w:lvlOverride>
  </w:num>
  <w:num w:numId="29" w16cid:durableId="729697599">
    <w:abstractNumId w:val="8"/>
  </w:num>
  <w:num w:numId="30" w16cid:durableId="754975517">
    <w:abstractNumId w:val="38"/>
    <w:lvlOverride w:ilvl="0">
      <w:lvl w:ilvl="0">
        <w:start w:val="1"/>
        <w:numFmt w:val="decimal"/>
        <w:pStyle w:val="Ttulo1"/>
        <w:lvlText w:val="%1."/>
        <w:lvlJc w:val="left"/>
        <w:pPr>
          <w:tabs>
            <w:tab w:val="num" w:pos="360"/>
          </w:tabs>
          <w:ind w:left="360" w:hanging="360"/>
        </w:pPr>
      </w:lvl>
    </w:lvlOverride>
    <w:lvlOverride w:ilvl="1">
      <w:lvl w:ilvl="1">
        <w:start w:val="1"/>
        <w:numFmt w:val="decimal"/>
        <w:lvlText w:val="%1.%2."/>
        <w:lvlJc w:val="left"/>
        <w:pPr>
          <w:tabs>
            <w:tab w:val="num" w:pos="858"/>
          </w:tabs>
          <w:ind w:left="858" w:hanging="432"/>
        </w:pPr>
        <w:rPr>
          <w:rFonts w:ascii="Times New Roman" w:hAnsi="Times New Roman" w:cs="Times New Roman" w:hint="default"/>
          <w:b w:val="0"/>
          <w:sz w:val="24"/>
          <w:szCs w:val="24"/>
        </w:rPr>
      </w:lvl>
    </w:lvlOverride>
    <w:lvlOverride w:ilvl="2">
      <w:lvl w:ilvl="2">
        <w:start w:val="1"/>
        <w:numFmt w:val="decimal"/>
        <w:lvlText w:val="%1.%2.%3."/>
        <w:lvlJc w:val="left"/>
        <w:pPr>
          <w:tabs>
            <w:tab w:val="num" w:pos="1440"/>
          </w:tabs>
          <w:ind w:left="1224" w:hanging="504"/>
        </w:pPr>
        <w:rPr>
          <w:b w:val="0"/>
        </w:r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1" w16cid:durableId="259488138">
    <w:abstractNumId w:val="22"/>
  </w:num>
  <w:num w:numId="32" w16cid:durableId="2068530415">
    <w:abstractNumId w:val="9"/>
  </w:num>
  <w:num w:numId="33" w16cid:durableId="1496535086">
    <w:abstractNumId w:val="17"/>
  </w:num>
  <w:num w:numId="34" w16cid:durableId="1197544860">
    <w:abstractNumId w:val="44"/>
  </w:num>
  <w:num w:numId="35" w16cid:durableId="750542910">
    <w:abstractNumId w:val="21"/>
  </w:num>
  <w:num w:numId="36" w16cid:durableId="2105493259">
    <w:abstractNumId w:val="16"/>
  </w:num>
  <w:num w:numId="37" w16cid:durableId="1081101406">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9034672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912807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8372718">
    <w:abstractNumId w:val="33"/>
  </w:num>
  <w:num w:numId="41" w16cid:durableId="2100523431">
    <w:abstractNumId w:val="18"/>
  </w:num>
  <w:num w:numId="42" w16cid:durableId="1361512033">
    <w:abstractNumId w:val="37"/>
  </w:num>
  <w:num w:numId="43" w16cid:durableId="1539856856">
    <w:abstractNumId w:val="36"/>
  </w:num>
  <w:num w:numId="44" w16cid:durableId="2017805817">
    <w:abstractNumId w:val="25"/>
  </w:num>
  <w:num w:numId="45" w16cid:durableId="814641934">
    <w:abstractNumId w:val="45"/>
  </w:num>
  <w:num w:numId="46" w16cid:durableId="87897871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2"/>
  <w:hyphenationZone w:val="425"/>
  <w:drawingGridHorizontalSpacing w:val="100"/>
  <w:displayHorizontalDrawingGridEvery w:val="2"/>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F6"/>
    <w:rsid w:val="00000DA7"/>
    <w:rsid w:val="0000112D"/>
    <w:rsid w:val="00001671"/>
    <w:rsid w:val="0000167D"/>
    <w:rsid w:val="00001842"/>
    <w:rsid w:val="00001A51"/>
    <w:rsid w:val="00001AEB"/>
    <w:rsid w:val="00001FF0"/>
    <w:rsid w:val="000022AC"/>
    <w:rsid w:val="000023C5"/>
    <w:rsid w:val="00002EB5"/>
    <w:rsid w:val="000030FB"/>
    <w:rsid w:val="000031F5"/>
    <w:rsid w:val="00003326"/>
    <w:rsid w:val="00003459"/>
    <w:rsid w:val="000034C1"/>
    <w:rsid w:val="00003B74"/>
    <w:rsid w:val="00003BBF"/>
    <w:rsid w:val="00003D41"/>
    <w:rsid w:val="00003DE2"/>
    <w:rsid w:val="000042B3"/>
    <w:rsid w:val="00004440"/>
    <w:rsid w:val="00004443"/>
    <w:rsid w:val="00004AC8"/>
    <w:rsid w:val="0000595C"/>
    <w:rsid w:val="00005FEB"/>
    <w:rsid w:val="000060A0"/>
    <w:rsid w:val="00006434"/>
    <w:rsid w:val="0000646A"/>
    <w:rsid w:val="0000721C"/>
    <w:rsid w:val="000075A5"/>
    <w:rsid w:val="00007744"/>
    <w:rsid w:val="00007808"/>
    <w:rsid w:val="00007CD6"/>
    <w:rsid w:val="00007D88"/>
    <w:rsid w:val="00007EA8"/>
    <w:rsid w:val="000103E3"/>
    <w:rsid w:val="00010743"/>
    <w:rsid w:val="00011344"/>
    <w:rsid w:val="00011388"/>
    <w:rsid w:val="00012149"/>
    <w:rsid w:val="00012FE8"/>
    <w:rsid w:val="00013092"/>
    <w:rsid w:val="0001323F"/>
    <w:rsid w:val="000132C0"/>
    <w:rsid w:val="00013841"/>
    <w:rsid w:val="00013917"/>
    <w:rsid w:val="00014015"/>
    <w:rsid w:val="00014981"/>
    <w:rsid w:val="000149A7"/>
    <w:rsid w:val="00014A75"/>
    <w:rsid w:val="000155E9"/>
    <w:rsid w:val="0001562E"/>
    <w:rsid w:val="0001594B"/>
    <w:rsid w:val="000160E9"/>
    <w:rsid w:val="000163D5"/>
    <w:rsid w:val="000170C8"/>
    <w:rsid w:val="00017514"/>
    <w:rsid w:val="00017817"/>
    <w:rsid w:val="00017913"/>
    <w:rsid w:val="00017E84"/>
    <w:rsid w:val="000200EC"/>
    <w:rsid w:val="0002054C"/>
    <w:rsid w:val="00020658"/>
    <w:rsid w:val="000206B2"/>
    <w:rsid w:val="0002082B"/>
    <w:rsid w:val="00021341"/>
    <w:rsid w:val="000216BA"/>
    <w:rsid w:val="00021CA3"/>
    <w:rsid w:val="00022088"/>
    <w:rsid w:val="000220A1"/>
    <w:rsid w:val="0002360C"/>
    <w:rsid w:val="00023FC8"/>
    <w:rsid w:val="00024405"/>
    <w:rsid w:val="00024733"/>
    <w:rsid w:val="0002485C"/>
    <w:rsid w:val="00024A82"/>
    <w:rsid w:val="00024C61"/>
    <w:rsid w:val="00024E75"/>
    <w:rsid w:val="000251C6"/>
    <w:rsid w:val="0002546A"/>
    <w:rsid w:val="00025D75"/>
    <w:rsid w:val="00025DEC"/>
    <w:rsid w:val="0002749F"/>
    <w:rsid w:val="00027BE6"/>
    <w:rsid w:val="00027D7F"/>
    <w:rsid w:val="00030CD2"/>
    <w:rsid w:val="00030DA1"/>
    <w:rsid w:val="00031387"/>
    <w:rsid w:val="0003190C"/>
    <w:rsid w:val="00031FAD"/>
    <w:rsid w:val="00032226"/>
    <w:rsid w:val="000322A1"/>
    <w:rsid w:val="0003275B"/>
    <w:rsid w:val="00032E75"/>
    <w:rsid w:val="000335CA"/>
    <w:rsid w:val="000335E2"/>
    <w:rsid w:val="0003445A"/>
    <w:rsid w:val="00034504"/>
    <w:rsid w:val="000370AD"/>
    <w:rsid w:val="00037246"/>
    <w:rsid w:val="00037300"/>
    <w:rsid w:val="00037BD7"/>
    <w:rsid w:val="0004057E"/>
    <w:rsid w:val="00040F1E"/>
    <w:rsid w:val="0004160F"/>
    <w:rsid w:val="000416BC"/>
    <w:rsid w:val="000419C2"/>
    <w:rsid w:val="00041D72"/>
    <w:rsid w:val="0004273A"/>
    <w:rsid w:val="000427CB"/>
    <w:rsid w:val="00042886"/>
    <w:rsid w:val="000429BB"/>
    <w:rsid w:val="00042C34"/>
    <w:rsid w:val="00042DC1"/>
    <w:rsid w:val="00042F64"/>
    <w:rsid w:val="00043319"/>
    <w:rsid w:val="00043A06"/>
    <w:rsid w:val="00043D76"/>
    <w:rsid w:val="00044134"/>
    <w:rsid w:val="000447FE"/>
    <w:rsid w:val="0004521D"/>
    <w:rsid w:val="0004546E"/>
    <w:rsid w:val="000454B6"/>
    <w:rsid w:val="000456C6"/>
    <w:rsid w:val="00045BEF"/>
    <w:rsid w:val="00045E29"/>
    <w:rsid w:val="000464D5"/>
    <w:rsid w:val="000468C7"/>
    <w:rsid w:val="000475A3"/>
    <w:rsid w:val="00047B29"/>
    <w:rsid w:val="00047C9A"/>
    <w:rsid w:val="00047F9B"/>
    <w:rsid w:val="000503D0"/>
    <w:rsid w:val="000504F1"/>
    <w:rsid w:val="00050813"/>
    <w:rsid w:val="0005081B"/>
    <w:rsid w:val="00051A07"/>
    <w:rsid w:val="00051A12"/>
    <w:rsid w:val="00051A1A"/>
    <w:rsid w:val="000521CE"/>
    <w:rsid w:val="000526DF"/>
    <w:rsid w:val="00052B67"/>
    <w:rsid w:val="0005385C"/>
    <w:rsid w:val="000539BC"/>
    <w:rsid w:val="00053B81"/>
    <w:rsid w:val="00053E3E"/>
    <w:rsid w:val="0005444C"/>
    <w:rsid w:val="00055164"/>
    <w:rsid w:val="00055312"/>
    <w:rsid w:val="0005579E"/>
    <w:rsid w:val="00055BEF"/>
    <w:rsid w:val="00055E76"/>
    <w:rsid w:val="00056518"/>
    <w:rsid w:val="00056B9C"/>
    <w:rsid w:val="00057446"/>
    <w:rsid w:val="000574E9"/>
    <w:rsid w:val="000575D6"/>
    <w:rsid w:val="0005765B"/>
    <w:rsid w:val="000577C8"/>
    <w:rsid w:val="0005798E"/>
    <w:rsid w:val="00057C67"/>
    <w:rsid w:val="00061533"/>
    <w:rsid w:val="000617BF"/>
    <w:rsid w:val="00061B65"/>
    <w:rsid w:val="00061F9F"/>
    <w:rsid w:val="00061FF9"/>
    <w:rsid w:val="000622D3"/>
    <w:rsid w:val="00062584"/>
    <w:rsid w:val="00062FCB"/>
    <w:rsid w:val="000634BB"/>
    <w:rsid w:val="00063E40"/>
    <w:rsid w:val="000641CC"/>
    <w:rsid w:val="00064248"/>
    <w:rsid w:val="000646EC"/>
    <w:rsid w:val="00064BEB"/>
    <w:rsid w:val="00064C37"/>
    <w:rsid w:val="0006504C"/>
    <w:rsid w:val="00065740"/>
    <w:rsid w:val="000658B6"/>
    <w:rsid w:val="00065A53"/>
    <w:rsid w:val="00066B8B"/>
    <w:rsid w:val="000670B4"/>
    <w:rsid w:val="0006757F"/>
    <w:rsid w:val="0006773B"/>
    <w:rsid w:val="00067767"/>
    <w:rsid w:val="00067A4F"/>
    <w:rsid w:val="00067C42"/>
    <w:rsid w:val="00071648"/>
    <w:rsid w:val="00071F89"/>
    <w:rsid w:val="000722E1"/>
    <w:rsid w:val="00072309"/>
    <w:rsid w:val="0007257F"/>
    <w:rsid w:val="000725C1"/>
    <w:rsid w:val="00072A18"/>
    <w:rsid w:val="00073014"/>
    <w:rsid w:val="00073AE2"/>
    <w:rsid w:val="00073EC2"/>
    <w:rsid w:val="00074B8B"/>
    <w:rsid w:val="000752DE"/>
    <w:rsid w:val="0007556B"/>
    <w:rsid w:val="00075C74"/>
    <w:rsid w:val="00075CE8"/>
    <w:rsid w:val="0007618D"/>
    <w:rsid w:val="00076B96"/>
    <w:rsid w:val="0007704F"/>
    <w:rsid w:val="000770A5"/>
    <w:rsid w:val="00077418"/>
    <w:rsid w:val="00077663"/>
    <w:rsid w:val="00077D9F"/>
    <w:rsid w:val="0008013E"/>
    <w:rsid w:val="0008035A"/>
    <w:rsid w:val="000808DB"/>
    <w:rsid w:val="00081802"/>
    <w:rsid w:val="00081DA4"/>
    <w:rsid w:val="00081EAA"/>
    <w:rsid w:val="000826F7"/>
    <w:rsid w:val="00082C66"/>
    <w:rsid w:val="00082E6B"/>
    <w:rsid w:val="00083EE8"/>
    <w:rsid w:val="00083F5D"/>
    <w:rsid w:val="000840AE"/>
    <w:rsid w:val="0008419F"/>
    <w:rsid w:val="00084DE2"/>
    <w:rsid w:val="00085134"/>
    <w:rsid w:val="00085C9A"/>
    <w:rsid w:val="000874F2"/>
    <w:rsid w:val="00090AC8"/>
    <w:rsid w:val="00090E0D"/>
    <w:rsid w:val="00091538"/>
    <w:rsid w:val="00091758"/>
    <w:rsid w:val="00091846"/>
    <w:rsid w:val="00091F3B"/>
    <w:rsid w:val="00091FB8"/>
    <w:rsid w:val="0009223E"/>
    <w:rsid w:val="0009234E"/>
    <w:rsid w:val="000924B5"/>
    <w:rsid w:val="000929DC"/>
    <w:rsid w:val="00092CCF"/>
    <w:rsid w:val="00092F35"/>
    <w:rsid w:val="0009306E"/>
    <w:rsid w:val="0009363B"/>
    <w:rsid w:val="00093837"/>
    <w:rsid w:val="00093BED"/>
    <w:rsid w:val="0009683F"/>
    <w:rsid w:val="00096BB6"/>
    <w:rsid w:val="00096C91"/>
    <w:rsid w:val="00097644"/>
    <w:rsid w:val="0009792B"/>
    <w:rsid w:val="00097E3F"/>
    <w:rsid w:val="000A018B"/>
    <w:rsid w:val="000A01B4"/>
    <w:rsid w:val="000A071D"/>
    <w:rsid w:val="000A08D4"/>
    <w:rsid w:val="000A0A4B"/>
    <w:rsid w:val="000A0C1E"/>
    <w:rsid w:val="000A14DC"/>
    <w:rsid w:val="000A181A"/>
    <w:rsid w:val="000A1A94"/>
    <w:rsid w:val="000A1CAE"/>
    <w:rsid w:val="000A1DA7"/>
    <w:rsid w:val="000A2501"/>
    <w:rsid w:val="000A397D"/>
    <w:rsid w:val="000A3D28"/>
    <w:rsid w:val="000A42B5"/>
    <w:rsid w:val="000A43D1"/>
    <w:rsid w:val="000A45F2"/>
    <w:rsid w:val="000A463B"/>
    <w:rsid w:val="000A4A49"/>
    <w:rsid w:val="000A4B50"/>
    <w:rsid w:val="000A4F2A"/>
    <w:rsid w:val="000A4FAB"/>
    <w:rsid w:val="000A51C1"/>
    <w:rsid w:val="000A63FD"/>
    <w:rsid w:val="000A6EC9"/>
    <w:rsid w:val="000A74FB"/>
    <w:rsid w:val="000A75E5"/>
    <w:rsid w:val="000A7843"/>
    <w:rsid w:val="000A79FE"/>
    <w:rsid w:val="000A7E77"/>
    <w:rsid w:val="000B0648"/>
    <w:rsid w:val="000B06BF"/>
    <w:rsid w:val="000B1683"/>
    <w:rsid w:val="000B1AC9"/>
    <w:rsid w:val="000B2FFF"/>
    <w:rsid w:val="000B3358"/>
    <w:rsid w:val="000B34DF"/>
    <w:rsid w:val="000B38F1"/>
    <w:rsid w:val="000B4381"/>
    <w:rsid w:val="000B4703"/>
    <w:rsid w:val="000B4C57"/>
    <w:rsid w:val="000B51F7"/>
    <w:rsid w:val="000B520D"/>
    <w:rsid w:val="000B530F"/>
    <w:rsid w:val="000B5335"/>
    <w:rsid w:val="000B60A9"/>
    <w:rsid w:val="000B62BF"/>
    <w:rsid w:val="000B67D2"/>
    <w:rsid w:val="000B6FF6"/>
    <w:rsid w:val="000B75E8"/>
    <w:rsid w:val="000B7822"/>
    <w:rsid w:val="000C025F"/>
    <w:rsid w:val="000C0292"/>
    <w:rsid w:val="000C0D6F"/>
    <w:rsid w:val="000C1560"/>
    <w:rsid w:val="000C18DB"/>
    <w:rsid w:val="000C1F14"/>
    <w:rsid w:val="000C21BA"/>
    <w:rsid w:val="000C3313"/>
    <w:rsid w:val="000C3447"/>
    <w:rsid w:val="000C3C09"/>
    <w:rsid w:val="000C430A"/>
    <w:rsid w:val="000C46B4"/>
    <w:rsid w:val="000C5088"/>
    <w:rsid w:val="000C51F9"/>
    <w:rsid w:val="000C6AFB"/>
    <w:rsid w:val="000C6F52"/>
    <w:rsid w:val="000C724E"/>
    <w:rsid w:val="000C74DE"/>
    <w:rsid w:val="000C778D"/>
    <w:rsid w:val="000C77EF"/>
    <w:rsid w:val="000C7ED0"/>
    <w:rsid w:val="000D0182"/>
    <w:rsid w:val="000D0734"/>
    <w:rsid w:val="000D0B1B"/>
    <w:rsid w:val="000D0B66"/>
    <w:rsid w:val="000D0FD5"/>
    <w:rsid w:val="000D141A"/>
    <w:rsid w:val="000D1462"/>
    <w:rsid w:val="000D2176"/>
    <w:rsid w:val="000D2443"/>
    <w:rsid w:val="000D36BA"/>
    <w:rsid w:val="000D3CE9"/>
    <w:rsid w:val="000D439F"/>
    <w:rsid w:val="000D466B"/>
    <w:rsid w:val="000D4A31"/>
    <w:rsid w:val="000D4A90"/>
    <w:rsid w:val="000D4DF3"/>
    <w:rsid w:val="000D4FE8"/>
    <w:rsid w:val="000D5058"/>
    <w:rsid w:val="000D5BD0"/>
    <w:rsid w:val="000D5DFE"/>
    <w:rsid w:val="000D5F11"/>
    <w:rsid w:val="000D62BA"/>
    <w:rsid w:val="000D76A2"/>
    <w:rsid w:val="000D7860"/>
    <w:rsid w:val="000D7A79"/>
    <w:rsid w:val="000E0AA2"/>
    <w:rsid w:val="000E0BC7"/>
    <w:rsid w:val="000E18CD"/>
    <w:rsid w:val="000E1E45"/>
    <w:rsid w:val="000E205E"/>
    <w:rsid w:val="000E249E"/>
    <w:rsid w:val="000E2651"/>
    <w:rsid w:val="000E2A30"/>
    <w:rsid w:val="000E2A7D"/>
    <w:rsid w:val="000E2F02"/>
    <w:rsid w:val="000E345F"/>
    <w:rsid w:val="000E34B7"/>
    <w:rsid w:val="000E3517"/>
    <w:rsid w:val="000E3A08"/>
    <w:rsid w:val="000E4474"/>
    <w:rsid w:val="000E5211"/>
    <w:rsid w:val="000E5438"/>
    <w:rsid w:val="000E548B"/>
    <w:rsid w:val="000E6478"/>
    <w:rsid w:val="000E64D5"/>
    <w:rsid w:val="000E73B8"/>
    <w:rsid w:val="000E789E"/>
    <w:rsid w:val="000E78D1"/>
    <w:rsid w:val="000F0DA4"/>
    <w:rsid w:val="000F1056"/>
    <w:rsid w:val="000F1157"/>
    <w:rsid w:val="000F17BF"/>
    <w:rsid w:val="000F2046"/>
    <w:rsid w:val="000F328E"/>
    <w:rsid w:val="000F3313"/>
    <w:rsid w:val="000F44EF"/>
    <w:rsid w:val="000F4545"/>
    <w:rsid w:val="000F501B"/>
    <w:rsid w:val="000F522F"/>
    <w:rsid w:val="000F63C7"/>
    <w:rsid w:val="000F6CB8"/>
    <w:rsid w:val="000F7521"/>
    <w:rsid w:val="000F76EA"/>
    <w:rsid w:val="000F7742"/>
    <w:rsid w:val="000F77FF"/>
    <w:rsid w:val="000F7B32"/>
    <w:rsid w:val="000F7CCE"/>
    <w:rsid w:val="00100176"/>
    <w:rsid w:val="001003B5"/>
    <w:rsid w:val="00100C36"/>
    <w:rsid w:val="00100F03"/>
    <w:rsid w:val="0010149E"/>
    <w:rsid w:val="001015B8"/>
    <w:rsid w:val="00101C96"/>
    <w:rsid w:val="00101DC3"/>
    <w:rsid w:val="00101ED0"/>
    <w:rsid w:val="001027FB"/>
    <w:rsid w:val="00102829"/>
    <w:rsid w:val="0010329E"/>
    <w:rsid w:val="00103399"/>
    <w:rsid w:val="0010341C"/>
    <w:rsid w:val="00103849"/>
    <w:rsid w:val="0010397F"/>
    <w:rsid w:val="00103A44"/>
    <w:rsid w:val="00103C74"/>
    <w:rsid w:val="0010483C"/>
    <w:rsid w:val="00104ADC"/>
    <w:rsid w:val="00105552"/>
    <w:rsid w:val="0010587C"/>
    <w:rsid w:val="001058CB"/>
    <w:rsid w:val="00106578"/>
    <w:rsid w:val="00106700"/>
    <w:rsid w:val="00106A3C"/>
    <w:rsid w:val="00110354"/>
    <w:rsid w:val="00110570"/>
    <w:rsid w:val="001108E1"/>
    <w:rsid w:val="00110E3F"/>
    <w:rsid w:val="0011117E"/>
    <w:rsid w:val="00112100"/>
    <w:rsid w:val="00112210"/>
    <w:rsid w:val="001122EF"/>
    <w:rsid w:val="0011233D"/>
    <w:rsid w:val="00112531"/>
    <w:rsid w:val="00112A8F"/>
    <w:rsid w:val="00112EF0"/>
    <w:rsid w:val="00113492"/>
    <w:rsid w:val="00113E76"/>
    <w:rsid w:val="001142B8"/>
    <w:rsid w:val="00114684"/>
    <w:rsid w:val="00114AD7"/>
    <w:rsid w:val="00114B64"/>
    <w:rsid w:val="001150A3"/>
    <w:rsid w:val="00115127"/>
    <w:rsid w:val="00115183"/>
    <w:rsid w:val="00115689"/>
    <w:rsid w:val="0011573F"/>
    <w:rsid w:val="001169F6"/>
    <w:rsid w:val="00116F3B"/>
    <w:rsid w:val="00117440"/>
    <w:rsid w:val="00117914"/>
    <w:rsid w:val="00117D83"/>
    <w:rsid w:val="00117F81"/>
    <w:rsid w:val="0012074E"/>
    <w:rsid w:val="001209EC"/>
    <w:rsid w:val="00121093"/>
    <w:rsid w:val="0012168E"/>
    <w:rsid w:val="00122840"/>
    <w:rsid w:val="00123705"/>
    <w:rsid w:val="001239E1"/>
    <w:rsid w:val="00123F6F"/>
    <w:rsid w:val="0012419E"/>
    <w:rsid w:val="001247D0"/>
    <w:rsid w:val="001249ED"/>
    <w:rsid w:val="00124FA6"/>
    <w:rsid w:val="001253E3"/>
    <w:rsid w:val="00125915"/>
    <w:rsid w:val="00125AFE"/>
    <w:rsid w:val="00125C94"/>
    <w:rsid w:val="00126819"/>
    <w:rsid w:val="00126D1A"/>
    <w:rsid w:val="00127169"/>
    <w:rsid w:val="0012749F"/>
    <w:rsid w:val="00131092"/>
    <w:rsid w:val="00131184"/>
    <w:rsid w:val="0013135F"/>
    <w:rsid w:val="00131957"/>
    <w:rsid w:val="0013225D"/>
    <w:rsid w:val="00132498"/>
    <w:rsid w:val="00133C15"/>
    <w:rsid w:val="0013462F"/>
    <w:rsid w:val="00134E07"/>
    <w:rsid w:val="00134E53"/>
    <w:rsid w:val="00134F75"/>
    <w:rsid w:val="0013506C"/>
    <w:rsid w:val="001354C4"/>
    <w:rsid w:val="00135A33"/>
    <w:rsid w:val="00135D01"/>
    <w:rsid w:val="00136145"/>
    <w:rsid w:val="001362CF"/>
    <w:rsid w:val="001363D6"/>
    <w:rsid w:val="001366C9"/>
    <w:rsid w:val="00137026"/>
    <w:rsid w:val="00137162"/>
    <w:rsid w:val="00137D90"/>
    <w:rsid w:val="00140138"/>
    <w:rsid w:val="00140579"/>
    <w:rsid w:val="0014068A"/>
    <w:rsid w:val="001407DB"/>
    <w:rsid w:val="0014094A"/>
    <w:rsid w:val="00140C81"/>
    <w:rsid w:val="00140CB0"/>
    <w:rsid w:val="00140CC1"/>
    <w:rsid w:val="00140D92"/>
    <w:rsid w:val="00141431"/>
    <w:rsid w:val="001417D6"/>
    <w:rsid w:val="00142B91"/>
    <w:rsid w:val="00142DBE"/>
    <w:rsid w:val="0014307C"/>
    <w:rsid w:val="001433CC"/>
    <w:rsid w:val="001443F6"/>
    <w:rsid w:val="0014468F"/>
    <w:rsid w:val="00144A54"/>
    <w:rsid w:val="001450E9"/>
    <w:rsid w:val="001458A8"/>
    <w:rsid w:val="00145AD9"/>
    <w:rsid w:val="00145B1D"/>
    <w:rsid w:val="00145D93"/>
    <w:rsid w:val="0014604A"/>
    <w:rsid w:val="001460A7"/>
    <w:rsid w:val="001464B0"/>
    <w:rsid w:val="001467EA"/>
    <w:rsid w:val="00146D0F"/>
    <w:rsid w:val="001474A6"/>
    <w:rsid w:val="00147B33"/>
    <w:rsid w:val="00150B09"/>
    <w:rsid w:val="00151168"/>
    <w:rsid w:val="001513D0"/>
    <w:rsid w:val="001536E1"/>
    <w:rsid w:val="0015399C"/>
    <w:rsid w:val="00153FC2"/>
    <w:rsid w:val="00154576"/>
    <w:rsid w:val="00154EB6"/>
    <w:rsid w:val="001551B9"/>
    <w:rsid w:val="00155806"/>
    <w:rsid w:val="00156A49"/>
    <w:rsid w:val="00157560"/>
    <w:rsid w:val="00157854"/>
    <w:rsid w:val="001606F8"/>
    <w:rsid w:val="00162110"/>
    <w:rsid w:val="00162655"/>
    <w:rsid w:val="0016270E"/>
    <w:rsid w:val="001628C6"/>
    <w:rsid w:val="00162D44"/>
    <w:rsid w:val="0016305E"/>
    <w:rsid w:val="001634F2"/>
    <w:rsid w:val="00163849"/>
    <w:rsid w:val="0016459B"/>
    <w:rsid w:val="00164A1B"/>
    <w:rsid w:val="00164E41"/>
    <w:rsid w:val="00164EC2"/>
    <w:rsid w:val="001655EF"/>
    <w:rsid w:val="00165763"/>
    <w:rsid w:val="00165DC2"/>
    <w:rsid w:val="00165E57"/>
    <w:rsid w:val="00165F83"/>
    <w:rsid w:val="001662E1"/>
    <w:rsid w:val="00166499"/>
    <w:rsid w:val="00166C3E"/>
    <w:rsid w:val="00166F5B"/>
    <w:rsid w:val="00167BF6"/>
    <w:rsid w:val="00167CA6"/>
    <w:rsid w:val="00167F06"/>
    <w:rsid w:val="00170189"/>
    <w:rsid w:val="0017086D"/>
    <w:rsid w:val="00170A73"/>
    <w:rsid w:val="00170F4B"/>
    <w:rsid w:val="0017130E"/>
    <w:rsid w:val="0017134F"/>
    <w:rsid w:val="00171551"/>
    <w:rsid w:val="001715B8"/>
    <w:rsid w:val="0017192F"/>
    <w:rsid w:val="00171DE8"/>
    <w:rsid w:val="00171F35"/>
    <w:rsid w:val="001728E1"/>
    <w:rsid w:val="00172C19"/>
    <w:rsid w:val="00172E46"/>
    <w:rsid w:val="00173B2E"/>
    <w:rsid w:val="00173D5B"/>
    <w:rsid w:val="00174E44"/>
    <w:rsid w:val="00175138"/>
    <w:rsid w:val="00175DAF"/>
    <w:rsid w:val="00175F65"/>
    <w:rsid w:val="0017610B"/>
    <w:rsid w:val="00176414"/>
    <w:rsid w:val="00176446"/>
    <w:rsid w:val="0017655A"/>
    <w:rsid w:val="00176A88"/>
    <w:rsid w:val="00176D51"/>
    <w:rsid w:val="00177972"/>
    <w:rsid w:val="00177A72"/>
    <w:rsid w:val="00177D6C"/>
    <w:rsid w:val="00180023"/>
    <w:rsid w:val="001802F2"/>
    <w:rsid w:val="0018059A"/>
    <w:rsid w:val="001808B5"/>
    <w:rsid w:val="00180AB5"/>
    <w:rsid w:val="00180C3E"/>
    <w:rsid w:val="00180DA1"/>
    <w:rsid w:val="00180F49"/>
    <w:rsid w:val="00180FC1"/>
    <w:rsid w:val="001810FD"/>
    <w:rsid w:val="00181404"/>
    <w:rsid w:val="00181853"/>
    <w:rsid w:val="00181C69"/>
    <w:rsid w:val="00181DD8"/>
    <w:rsid w:val="00182616"/>
    <w:rsid w:val="00182B79"/>
    <w:rsid w:val="00182D90"/>
    <w:rsid w:val="00182EB5"/>
    <w:rsid w:val="00182FE2"/>
    <w:rsid w:val="00183099"/>
    <w:rsid w:val="001833A9"/>
    <w:rsid w:val="00184270"/>
    <w:rsid w:val="00184364"/>
    <w:rsid w:val="00185609"/>
    <w:rsid w:val="00185623"/>
    <w:rsid w:val="00185B63"/>
    <w:rsid w:val="0018612C"/>
    <w:rsid w:val="001864A1"/>
    <w:rsid w:val="00186650"/>
    <w:rsid w:val="00186A99"/>
    <w:rsid w:val="00186C71"/>
    <w:rsid w:val="00186DD5"/>
    <w:rsid w:val="00187192"/>
    <w:rsid w:val="0018729D"/>
    <w:rsid w:val="00190096"/>
    <w:rsid w:val="0019016F"/>
    <w:rsid w:val="001904FC"/>
    <w:rsid w:val="00190943"/>
    <w:rsid w:val="00190AB1"/>
    <w:rsid w:val="00190B57"/>
    <w:rsid w:val="00191046"/>
    <w:rsid w:val="00191436"/>
    <w:rsid w:val="00191B91"/>
    <w:rsid w:val="00192040"/>
    <w:rsid w:val="00192400"/>
    <w:rsid w:val="0019248A"/>
    <w:rsid w:val="00192942"/>
    <w:rsid w:val="00192A9F"/>
    <w:rsid w:val="00192B3B"/>
    <w:rsid w:val="001936F5"/>
    <w:rsid w:val="00193B53"/>
    <w:rsid w:val="00193E59"/>
    <w:rsid w:val="00193ED0"/>
    <w:rsid w:val="001945EE"/>
    <w:rsid w:val="00194D02"/>
    <w:rsid w:val="00194F41"/>
    <w:rsid w:val="00195850"/>
    <w:rsid w:val="001958B2"/>
    <w:rsid w:val="00195A8B"/>
    <w:rsid w:val="00195FAD"/>
    <w:rsid w:val="00196014"/>
    <w:rsid w:val="00196761"/>
    <w:rsid w:val="0019775A"/>
    <w:rsid w:val="0019791A"/>
    <w:rsid w:val="00197B36"/>
    <w:rsid w:val="00197BDB"/>
    <w:rsid w:val="00197C3F"/>
    <w:rsid w:val="001A05E8"/>
    <w:rsid w:val="001A0DA5"/>
    <w:rsid w:val="001A11C1"/>
    <w:rsid w:val="001A13C1"/>
    <w:rsid w:val="001A155D"/>
    <w:rsid w:val="001A196A"/>
    <w:rsid w:val="001A1B48"/>
    <w:rsid w:val="001A2A77"/>
    <w:rsid w:val="001A2E24"/>
    <w:rsid w:val="001A32A5"/>
    <w:rsid w:val="001A3329"/>
    <w:rsid w:val="001A3A4E"/>
    <w:rsid w:val="001A3BD7"/>
    <w:rsid w:val="001A3E2F"/>
    <w:rsid w:val="001A40BF"/>
    <w:rsid w:val="001A42A0"/>
    <w:rsid w:val="001A4333"/>
    <w:rsid w:val="001A485B"/>
    <w:rsid w:val="001A4FBF"/>
    <w:rsid w:val="001A4FD3"/>
    <w:rsid w:val="001A5130"/>
    <w:rsid w:val="001A53D0"/>
    <w:rsid w:val="001A54EE"/>
    <w:rsid w:val="001A58EC"/>
    <w:rsid w:val="001A5A8A"/>
    <w:rsid w:val="001A5ED2"/>
    <w:rsid w:val="001A65C7"/>
    <w:rsid w:val="001A6A16"/>
    <w:rsid w:val="001A7556"/>
    <w:rsid w:val="001A755F"/>
    <w:rsid w:val="001A7F8F"/>
    <w:rsid w:val="001B03D5"/>
    <w:rsid w:val="001B0607"/>
    <w:rsid w:val="001B0B39"/>
    <w:rsid w:val="001B1490"/>
    <w:rsid w:val="001B15A0"/>
    <w:rsid w:val="001B1B0A"/>
    <w:rsid w:val="001B22F8"/>
    <w:rsid w:val="001B2580"/>
    <w:rsid w:val="001B2CF1"/>
    <w:rsid w:val="001B2E3B"/>
    <w:rsid w:val="001B2FA8"/>
    <w:rsid w:val="001B3CD2"/>
    <w:rsid w:val="001B43A7"/>
    <w:rsid w:val="001B462A"/>
    <w:rsid w:val="001B4B97"/>
    <w:rsid w:val="001B5258"/>
    <w:rsid w:val="001B5259"/>
    <w:rsid w:val="001B5686"/>
    <w:rsid w:val="001B58D3"/>
    <w:rsid w:val="001B5AA7"/>
    <w:rsid w:val="001B5EC7"/>
    <w:rsid w:val="001B6271"/>
    <w:rsid w:val="001B64AA"/>
    <w:rsid w:val="001B7221"/>
    <w:rsid w:val="001B74A0"/>
    <w:rsid w:val="001B76F1"/>
    <w:rsid w:val="001B7D46"/>
    <w:rsid w:val="001C0583"/>
    <w:rsid w:val="001C07F2"/>
    <w:rsid w:val="001C0ACD"/>
    <w:rsid w:val="001C0C68"/>
    <w:rsid w:val="001C1DF4"/>
    <w:rsid w:val="001C1E75"/>
    <w:rsid w:val="001C2570"/>
    <w:rsid w:val="001C30CF"/>
    <w:rsid w:val="001C413B"/>
    <w:rsid w:val="001C4286"/>
    <w:rsid w:val="001C43A1"/>
    <w:rsid w:val="001C47DD"/>
    <w:rsid w:val="001C4B7C"/>
    <w:rsid w:val="001C4C05"/>
    <w:rsid w:val="001C4D93"/>
    <w:rsid w:val="001C53B7"/>
    <w:rsid w:val="001C566B"/>
    <w:rsid w:val="001C5986"/>
    <w:rsid w:val="001C5A35"/>
    <w:rsid w:val="001C5B21"/>
    <w:rsid w:val="001C6035"/>
    <w:rsid w:val="001C61DB"/>
    <w:rsid w:val="001C688C"/>
    <w:rsid w:val="001C6CFA"/>
    <w:rsid w:val="001C72AF"/>
    <w:rsid w:val="001C74C7"/>
    <w:rsid w:val="001C7A72"/>
    <w:rsid w:val="001C7B0A"/>
    <w:rsid w:val="001C7F5C"/>
    <w:rsid w:val="001C7F90"/>
    <w:rsid w:val="001D00C5"/>
    <w:rsid w:val="001D0BD0"/>
    <w:rsid w:val="001D0C4B"/>
    <w:rsid w:val="001D0F34"/>
    <w:rsid w:val="001D17AE"/>
    <w:rsid w:val="001D1859"/>
    <w:rsid w:val="001D190D"/>
    <w:rsid w:val="001D1BD6"/>
    <w:rsid w:val="001D2746"/>
    <w:rsid w:val="001D2959"/>
    <w:rsid w:val="001D31B1"/>
    <w:rsid w:val="001D352F"/>
    <w:rsid w:val="001D3DD7"/>
    <w:rsid w:val="001D45B2"/>
    <w:rsid w:val="001D465A"/>
    <w:rsid w:val="001D50BA"/>
    <w:rsid w:val="001D532C"/>
    <w:rsid w:val="001D6725"/>
    <w:rsid w:val="001D6A55"/>
    <w:rsid w:val="001D6BF5"/>
    <w:rsid w:val="001D6F77"/>
    <w:rsid w:val="001D778C"/>
    <w:rsid w:val="001D7A9B"/>
    <w:rsid w:val="001E026F"/>
    <w:rsid w:val="001E0793"/>
    <w:rsid w:val="001E0A1E"/>
    <w:rsid w:val="001E0C89"/>
    <w:rsid w:val="001E116A"/>
    <w:rsid w:val="001E1722"/>
    <w:rsid w:val="001E17C2"/>
    <w:rsid w:val="001E1937"/>
    <w:rsid w:val="001E1A9F"/>
    <w:rsid w:val="001E22C5"/>
    <w:rsid w:val="001E24A5"/>
    <w:rsid w:val="001E2884"/>
    <w:rsid w:val="001E2B95"/>
    <w:rsid w:val="001E2C41"/>
    <w:rsid w:val="001E2D0B"/>
    <w:rsid w:val="001E32CC"/>
    <w:rsid w:val="001E3B89"/>
    <w:rsid w:val="001E3F82"/>
    <w:rsid w:val="001E42B7"/>
    <w:rsid w:val="001E4648"/>
    <w:rsid w:val="001E4755"/>
    <w:rsid w:val="001E4CED"/>
    <w:rsid w:val="001E4D42"/>
    <w:rsid w:val="001E57CB"/>
    <w:rsid w:val="001E5D6F"/>
    <w:rsid w:val="001E5E27"/>
    <w:rsid w:val="001E6466"/>
    <w:rsid w:val="001E67D4"/>
    <w:rsid w:val="001E689B"/>
    <w:rsid w:val="001E6948"/>
    <w:rsid w:val="001E6BE8"/>
    <w:rsid w:val="001E6E21"/>
    <w:rsid w:val="001E6F35"/>
    <w:rsid w:val="001E7D16"/>
    <w:rsid w:val="001F0388"/>
    <w:rsid w:val="001F07BF"/>
    <w:rsid w:val="001F0E5E"/>
    <w:rsid w:val="001F109A"/>
    <w:rsid w:val="001F13FC"/>
    <w:rsid w:val="001F14B7"/>
    <w:rsid w:val="001F1903"/>
    <w:rsid w:val="001F1A3A"/>
    <w:rsid w:val="001F1DB8"/>
    <w:rsid w:val="001F1DD5"/>
    <w:rsid w:val="001F1F5C"/>
    <w:rsid w:val="001F25D0"/>
    <w:rsid w:val="001F2B49"/>
    <w:rsid w:val="001F3555"/>
    <w:rsid w:val="001F3622"/>
    <w:rsid w:val="001F382D"/>
    <w:rsid w:val="001F3CE9"/>
    <w:rsid w:val="001F413C"/>
    <w:rsid w:val="001F4406"/>
    <w:rsid w:val="001F49AD"/>
    <w:rsid w:val="001F53C4"/>
    <w:rsid w:val="001F556D"/>
    <w:rsid w:val="001F56FC"/>
    <w:rsid w:val="001F57C0"/>
    <w:rsid w:val="001F5D1E"/>
    <w:rsid w:val="001F5E5F"/>
    <w:rsid w:val="001F6D0E"/>
    <w:rsid w:val="001F7B3E"/>
    <w:rsid w:val="001F7CC7"/>
    <w:rsid w:val="001F7D0C"/>
    <w:rsid w:val="002007C4"/>
    <w:rsid w:val="00200F19"/>
    <w:rsid w:val="002018EC"/>
    <w:rsid w:val="00202116"/>
    <w:rsid w:val="00202847"/>
    <w:rsid w:val="00202E34"/>
    <w:rsid w:val="00202E36"/>
    <w:rsid w:val="00202F0A"/>
    <w:rsid w:val="0020304F"/>
    <w:rsid w:val="00203D71"/>
    <w:rsid w:val="002047E4"/>
    <w:rsid w:val="00204BA5"/>
    <w:rsid w:val="00204CDA"/>
    <w:rsid w:val="00204DFC"/>
    <w:rsid w:val="00205327"/>
    <w:rsid w:val="00205A16"/>
    <w:rsid w:val="00205FEE"/>
    <w:rsid w:val="002060AE"/>
    <w:rsid w:val="0020657C"/>
    <w:rsid w:val="00206B9B"/>
    <w:rsid w:val="00206CA9"/>
    <w:rsid w:val="00206E2E"/>
    <w:rsid w:val="00206F31"/>
    <w:rsid w:val="00206FB9"/>
    <w:rsid w:val="0020769F"/>
    <w:rsid w:val="002076F6"/>
    <w:rsid w:val="002077E4"/>
    <w:rsid w:val="00207C89"/>
    <w:rsid w:val="00207D82"/>
    <w:rsid w:val="002101AD"/>
    <w:rsid w:val="00210B62"/>
    <w:rsid w:val="002115C3"/>
    <w:rsid w:val="00211782"/>
    <w:rsid w:val="00211AEB"/>
    <w:rsid w:val="00211BA1"/>
    <w:rsid w:val="002120C8"/>
    <w:rsid w:val="0021391B"/>
    <w:rsid w:val="00213A4F"/>
    <w:rsid w:val="00214952"/>
    <w:rsid w:val="00215C00"/>
    <w:rsid w:val="002162AE"/>
    <w:rsid w:val="00216DAF"/>
    <w:rsid w:val="00216F8A"/>
    <w:rsid w:val="00216FC7"/>
    <w:rsid w:val="0021703E"/>
    <w:rsid w:val="002170C9"/>
    <w:rsid w:val="00217132"/>
    <w:rsid w:val="00217203"/>
    <w:rsid w:val="002175D7"/>
    <w:rsid w:val="00217DB8"/>
    <w:rsid w:val="002202D7"/>
    <w:rsid w:val="00220B62"/>
    <w:rsid w:val="00220CCA"/>
    <w:rsid w:val="00221A8E"/>
    <w:rsid w:val="00221B70"/>
    <w:rsid w:val="002220ED"/>
    <w:rsid w:val="00222A2E"/>
    <w:rsid w:val="00222EC0"/>
    <w:rsid w:val="002233C0"/>
    <w:rsid w:val="00223F32"/>
    <w:rsid w:val="00224077"/>
    <w:rsid w:val="00224358"/>
    <w:rsid w:val="00224C89"/>
    <w:rsid w:val="0022523D"/>
    <w:rsid w:val="00225930"/>
    <w:rsid w:val="00225ABA"/>
    <w:rsid w:val="00225BAE"/>
    <w:rsid w:val="00226F29"/>
    <w:rsid w:val="002270B3"/>
    <w:rsid w:val="00227DD6"/>
    <w:rsid w:val="00227DFB"/>
    <w:rsid w:val="00230018"/>
    <w:rsid w:val="00230251"/>
    <w:rsid w:val="00231230"/>
    <w:rsid w:val="002313BA"/>
    <w:rsid w:val="00231503"/>
    <w:rsid w:val="002318AE"/>
    <w:rsid w:val="00231FDA"/>
    <w:rsid w:val="0023233D"/>
    <w:rsid w:val="002323D4"/>
    <w:rsid w:val="0023240B"/>
    <w:rsid w:val="002324A0"/>
    <w:rsid w:val="0023258F"/>
    <w:rsid w:val="00232AAF"/>
    <w:rsid w:val="00232E59"/>
    <w:rsid w:val="00232FF6"/>
    <w:rsid w:val="00233043"/>
    <w:rsid w:val="0023365F"/>
    <w:rsid w:val="00233BDD"/>
    <w:rsid w:val="00233EA6"/>
    <w:rsid w:val="00233F9B"/>
    <w:rsid w:val="002350C3"/>
    <w:rsid w:val="002351B8"/>
    <w:rsid w:val="002359FF"/>
    <w:rsid w:val="00235E8B"/>
    <w:rsid w:val="002360F8"/>
    <w:rsid w:val="0023630D"/>
    <w:rsid w:val="0023636D"/>
    <w:rsid w:val="002366C5"/>
    <w:rsid w:val="00236827"/>
    <w:rsid w:val="002370FA"/>
    <w:rsid w:val="00237D1A"/>
    <w:rsid w:val="002403CC"/>
    <w:rsid w:val="00240A4C"/>
    <w:rsid w:val="00240BEE"/>
    <w:rsid w:val="00240C41"/>
    <w:rsid w:val="00240FC4"/>
    <w:rsid w:val="00241147"/>
    <w:rsid w:val="00241678"/>
    <w:rsid w:val="00241684"/>
    <w:rsid w:val="0024177E"/>
    <w:rsid w:val="00241F1E"/>
    <w:rsid w:val="00241F5C"/>
    <w:rsid w:val="00241FED"/>
    <w:rsid w:val="00242227"/>
    <w:rsid w:val="00242551"/>
    <w:rsid w:val="00242905"/>
    <w:rsid w:val="00242994"/>
    <w:rsid w:val="00242B24"/>
    <w:rsid w:val="00242B2D"/>
    <w:rsid w:val="00242B75"/>
    <w:rsid w:val="00242E34"/>
    <w:rsid w:val="00243353"/>
    <w:rsid w:val="002433C2"/>
    <w:rsid w:val="00243655"/>
    <w:rsid w:val="00243998"/>
    <w:rsid w:val="002441F4"/>
    <w:rsid w:val="00244352"/>
    <w:rsid w:val="00244354"/>
    <w:rsid w:val="002444C5"/>
    <w:rsid w:val="00244C3D"/>
    <w:rsid w:val="00244F81"/>
    <w:rsid w:val="00245417"/>
    <w:rsid w:val="00245420"/>
    <w:rsid w:val="00245D3D"/>
    <w:rsid w:val="00245DB8"/>
    <w:rsid w:val="002460AA"/>
    <w:rsid w:val="002460FF"/>
    <w:rsid w:val="00246407"/>
    <w:rsid w:val="00247D5B"/>
    <w:rsid w:val="00247E9E"/>
    <w:rsid w:val="00250612"/>
    <w:rsid w:val="00250A23"/>
    <w:rsid w:val="0025102C"/>
    <w:rsid w:val="00251BE9"/>
    <w:rsid w:val="00252167"/>
    <w:rsid w:val="00252567"/>
    <w:rsid w:val="00252B21"/>
    <w:rsid w:val="002531EF"/>
    <w:rsid w:val="00253940"/>
    <w:rsid w:val="00253A4E"/>
    <w:rsid w:val="00253C42"/>
    <w:rsid w:val="0025418F"/>
    <w:rsid w:val="00254686"/>
    <w:rsid w:val="00254868"/>
    <w:rsid w:val="00254A2B"/>
    <w:rsid w:val="00254A3C"/>
    <w:rsid w:val="00254CEB"/>
    <w:rsid w:val="00255527"/>
    <w:rsid w:val="00255A1F"/>
    <w:rsid w:val="00255E4D"/>
    <w:rsid w:val="002562EC"/>
    <w:rsid w:val="0025664D"/>
    <w:rsid w:val="002566BD"/>
    <w:rsid w:val="00256906"/>
    <w:rsid w:val="00256A11"/>
    <w:rsid w:val="00257801"/>
    <w:rsid w:val="00257D9C"/>
    <w:rsid w:val="00257EF0"/>
    <w:rsid w:val="0026058E"/>
    <w:rsid w:val="002606F3"/>
    <w:rsid w:val="00260E2E"/>
    <w:rsid w:val="00260EBF"/>
    <w:rsid w:val="002611DE"/>
    <w:rsid w:val="00261658"/>
    <w:rsid w:val="00261FFA"/>
    <w:rsid w:val="00262550"/>
    <w:rsid w:val="002637A1"/>
    <w:rsid w:val="00264308"/>
    <w:rsid w:val="002645DF"/>
    <w:rsid w:val="0026466B"/>
    <w:rsid w:val="0026480C"/>
    <w:rsid w:val="00265024"/>
    <w:rsid w:val="00265083"/>
    <w:rsid w:val="002651D1"/>
    <w:rsid w:val="00265E4E"/>
    <w:rsid w:val="0026634D"/>
    <w:rsid w:val="0026649C"/>
    <w:rsid w:val="00266781"/>
    <w:rsid w:val="002670CE"/>
    <w:rsid w:val="00267597"/>
    <w:rsid w:val="002676E6"/>
    <w:rsid w:val="002701EE"/>
    <w:rsid w:val="0027097C"/>
    <w:rsid w:val="002713F3"/>
    <w:rsid w:val="00271537"/>
    <w:rsid w:val="00271B0E"/>
    <w:rsid w:val="00271CFF"/>
    <w:rsid w:val="00271F07"/>
    <w:rsid w:val="00271F5D"/>
    <w:rsid w:val="00272512"/>
    <w:rsid w:val="002727A5"/>
    <w:rsid w:val="002729C5"/>
    <w:rsid w:val="002729C7"/>
    <w:rsid w:val="00273A36"/>
    <w:rsid w:val="00273D06"/>
    <w:rsid w:val="0027433E"/>
    <w:rsid w:val="00274790"/>
    <w:rsid w:val="002748C3"/>
    <w:rsid w:val="00274B1B"/>
    <w:rsid w:val="002754C1"/>
    <w:rsid w:val="0027587B"/>
    <w:rsid w:val="00275937"/>
    <w:rsid w:val="00275ADE"/>
    <w:rsid w:val="00275C0C"/>
    <w:rsid w:val="00275E1A"/>
    <w:rsid w:val="00277850"/>
    <w:rsid w:val="002779D1"/>
    <w:rsid w:val="00281274"/>
    <w:rsid w:val="00281644"/>
    <w:rsid w:val="00281AA9"/>
    <w:rsid w:val="00281BB8"/>
    <w:rsid w:val="00281D55"/>
    <w:rsid w:val="00281E7C"/>
    <w:rsid w:val="00281FDE"/>
    <w:rsid w:val="00282839"/>
    <w:rsid w:val="00282E49"/>
    <w:rsid w:val="00282F9F"/>
    <w:rsid w:val="00283289"/>
    <w:rsid w:val="0028335C"/>
    <w:rsid w:val="002833DE"/>
    <w:rsid w:val="00283654"/>
    <w:rsid w:val="00283DB9"/>
    <w:rsid w:val="00283DDE"/>
    <w:rsid w:val="002845B2"/>
    <w:rsid w:val="002851B1"/>
    <w:rsid w:val="00285312"/>
    <w:rsid w:val="0028545A"/>
    <w:rsid w:val="002859FA"/>
    <w:rsid w:val="00285BE6"/>
    <w:rsid w:val="00285C2F"/>
    <w:rsid w:val="00285E3B"/>
    <w:rsid w:val="00285E6B"/>
    <w:rsid w:val="002872E2"/>
    <w:rsid w:val="002875D4"/>
    <w:rsid w:val="00287704"/>
    <w:rsid w:val="002879E6"/>
    <w:rsid w:val="00287A65"/>
    <w:rsid w:val="00287D41"/>
    <w:rsid w:val="00290438"/>
    <w:rsid w:val="00290533"/>
    <w:rsid w:val="002906F4"/>
    <w:rsid w:val="002908D8"/>
    <w:rsid w:val="002909AD"/>
    <w:rsid w:val="00290BCB"/>
    <w:rsid w:val="00290D8E"/>
    <w:rsid w:val="002918E0"/>
    <w:rsid w:val="002919F6"/>
    <w:rsid w:val="00291A79"/>
    <w:rsid w:val="00291D7C"/>
    <w:rsid w:val="00291EAA"/>
    <w:rsid w:val="00291FAE"/>
    <w:rsid w:val="00292046"/>
    <w:rsid w:val="00292A34"/>
    <w:rsid w:val="00292AEC"/>
    <w:rsid w:val="00292B51"/>
    <w:rsid w:val="00292D26"/>
    <w:rsid w:val="00293AEA"/>
    <w:rsid w:val="00293E0A"/>
    <w:rsid w:val="0029402F"/>
    <w:rsid w:val="00294261"/>
    <w:rsid w:val="002942A0"/>
    <w:rsid w:val="00294ECE"/>
    <w:rsid w:val="00295310"/>
    <w:rsid w:val="00296404"/>
    <w:rsid w:val="0029643B"/>
    <w:rsid w:val="00296655"/>
    <w:rsid w:val="0029675C"/>
    <w:rsid w:val="00296BB4"/>
    <w:rsid w:val="00297678"/>
    <w:rsid w:val="00297728"/>
    <w:rsid w:val="00297CDA"/>
    <w:rsid w:val="00297E28"/>
    <w:rsid w:val="00297E91"/>
    <w:rsid w:val="002A0245"/>
    <w:rsid w:val="002A04E0"/>
    <w:rsid w:val="002A04F9"/>
    <w:rsid w:val="002A08BB"/>
    <w:rsid w:val="002A1C39"/>
    <w:rsid w:val="002A2B74"/>
    <w:rsid w:val="002A2DBE"/>
    <w:rsid w:val="002A315E"/>
    <w:rsid w:val="002A3C6F"/>
    <w:rsid w:val="002A40FF"/>
    <w:rsid w:val="002A470B"/>
    <w:rsid w:val="002A478B"/>
    <w:rsid w:val="002A4979"/>
    <w:rsid w:val="002A5920"/>
    <w:rsid w:val="002A5FA1"/>
    <w:rsid w:val="002A6135"/>
    <w:rsid w:val="002A66E1"/>
    <w:rsid w:val="002A69A9"/>
    <w:rsid w:val="002A7355"/>
    <w:rsid w:val="002A7478"/>
    <w:rsid w:val="002A75DF"/>
    <w:rsid w:val="002A7711"/>
    <w:rsid w:val="002B01C6"/>
    <w:rsid w:val="002B01EB"/>
    <w:rsid w:val="002B0318"/>
    <w:rsid w:val="002B0AD5"/>
    <w:rsid w:val="002B0BCB"/>
    <w:rsid w:val="002B0C48"/>
    <w:rsid w:val="002B0E48"/>
    <w:rsid w:val="002B126F"/>
    <w:rsid w:val="002B2685"/>
    <w:rsid w:val="002B289E"/>
    <w:rsid w:val="002B304A"/>
    <w:rsid w:val="002B4571"/>
    <w:rsid w:val="002B531C"/>
    <w:rsid w:val="002B5DFB"/>
    <w:rsid w:val="002B5FFA"/>
    <w:rsid w:val="002B623C"/>
    <w:rsid w:val="002B78A7"/>
    <w:rsid w:val="002B78BA"/>
    <w:rsid w:val="002B7B79"/>
    <w:rsid w:val="002B7BEE"/>
    <w:rsid w:val="002B7DC0"/>
    <w:rsid w:val="002B7E08"/>
    <w:rsid w:val="002C0194"/>
    <w:rsid w:val="002C02ED"/>
    <w:rsid w:val="002C03CC"/>
    <w:rsid w:val="002C10A3"/>
    <w:rsid w:val="002C1E9F"/>
    <w:rsid w:val="002C2E85"/>
    <w:rsid w:val="002C3071"/>
    <w:rsid w:val="002C3175"/>
    <w:rsid w:val="002C3223"/>
    <w:rsid w:val="002C3432"/>
    <w:rsid w:val="002C37C3"/>
    <w:rsid w:val="002C3C5A"/>
    <w:rsid w:val="002C40C5"/>
    <w:rsid w:val="002C483A"/>
    <w:rsid w:val="002C4DAC"/>
    <w:rsid w:val="002C5033"/>
    <w:rsid w:val="002C5430"/>
    <w:rsid w:val="002C5746"/>
    <w:rsid w:val="002C57E1"/>
    <w:rsid w:val="002C59B7"/>
    <w:rsid w:val="002C5E77"/>
    <w:rsid w:val="002C5E8F"/>
    <w:rsid w:val="002C63FF"/>
    <w:rsid w:val="002C65DB"/>
    <w:rsid w:val="002C6691"/>
    <w:rsid w:val="002C6916"/>
    <w:rsid w:val="002C6AC3"/>
    <w:rsid w:val="002C6B29"/>
    <w:rsid w:val="002C77C7"/>
    <w:rsid w:val="002C7C1F"/>
    <w:rsid w:val="002C7DBE"/>
    <w:rsid w:val="002C7FA8"/>
    <w:rsid w:val="002D010B"/>
    <w:rsid w:val="002D05D3"/>
    <w:rsid w:val="002D0D56"/>
    <w:rsid w:val="002D1516"/>
    <w:rsid w:val="002D17AB"/>
    <w:rsid w:val="002D1ACA"/>
    <w:rsid w:val="002D2C55"/>
    <w:rsid w:val="002D30B8"/>
    <w:rsid w:val="002D3534"/>
    <w:rsid w:val="002D4016"/>
    <w:rsid w:val="002D4421"/>
    <w:rsid w:val="002D4A6E"/>
    <w:rsid w:val="002D4B1C"/>
    <w:rsid w:val="002D534A"/>
    <w:rsid w:val="002D555A"/>
    <w:rsid w:val="002D5AEE"/>
    <w:rsid w:val="002D5C2F"/>
    <w:rsid w:val="002D5E5E"/>
    <w:rsid w:val="002D609B"/>
    <w:rsid w:val="002D6F44"/>
    <w:rsid w:val="002D7A24"/>
    <w:rsid w:val="002D7F7C"/>
    <w:rsid w:val="002E0067"/>
    <w:rsid w:val="002E0386"/>
    <w:rsid w:val="002E0436"/>
    <w:rsid w:val="002E0AF4"/>
    <w:rsid w:val="002E0C42"/>
    <w:rsid w:val="002E0E28"/>
    <w:rsid w:val="002E15BF"/>
    <w:rsid w:val="002E16EE"/>
    <w:rsid w:val="002E193C"/>
    <w:rsid w:val="002E1DE1"/>
    <w:rsid w:val="002E1F39"/>
    <w:rsid w:val="002E21E9"/>
    <w:rsid w:val="002E25E5"/>
    <w:rsid w:val="002E2670"/>
    <w:rsid w:val="002E2BB8"/>
    <w:rsid w:val="002E2C41"/>
    <w:rsid w:val="002E2ED1"/>
    <w:rsid w:val="002E3000"/>
    <w:rsid w:val="002E3543"/>
    <w:rsid w:val="002E3982"/>
    <w:rsid w:val="002E4983"/>
    <w:rsid w:val="002E4C95"/>
    <w:rsid w:val="002E5461"/>
    <w:rsid w:val="002E5F5E"/>
    <w:rsid w:val="002E6145"/>
    <w:rsid w:val="002E6762"/>
    <w:rsid w:val="002E7C19"/>
    <w:rsid w:val="002E7FB4"/>
    <w:rsid w:val="002F0C46"/>
    <w:rsid w:val="002F15BC"/>
    <w:rsid w:val="002F186B"/>
    <w:rsid w:val="002F1979"/>
    <w:rsid w:val="002F1A06"/>
    <w:rsid w:val="002F1C91"/>
    <w:rsid w:val="002F1EA2"/>
    <w:rsid w:val="002F215A"/>
    <w:rsid w:val="002F2204"/>
    <w:rsid w:val="002F24AE"/>
    <w:rsid w:val="002F2AB0"/>
    <w:rsid w:val="002F30F5"/>
    <w:rsid w:val="002F32AD"/>
    <w:rsid w:val="002F3373"/>
    <w:rsid w:val="002F34EF"/>
    <w:rsid w:val="002F36FC"/>
    <w:rsid w:val="002F3873"/>
    <w:rsid w:val="002F392E"/>
    <w:rsid w:val="002F3C09"/>
    <w:rsid w:val="002F3FA5"/>
    <w:rsid w:val="002F4792"/>
    <w:rsid w:val="002F569A"/>
    <w:rsid w:val="002F58B3"/>
    <w:rsid w:val="002F59F4"/>
    <w:rsid w:val="002F63CB"/>
    <w:rsid w:val="002F6D4D"/>
    <w:rsid w:val="002F758A"/>
    <w:rsid w:val="002F7B21"/>
    <w:rsid w:val="002F7C37"/>
    <w:rsid w:val="002F7D58"/>
    <w:rsid w:val="002F7E51"/>
    <w:rsid w:val="002F7F6F"/>
    <w:rsid w:val="002F7FA2"/>
    <w:rsid w:val="003002D0"/>
    <w:rsid w:val="003005B0"/>
    <w:rsid w:val="003006FA"/>
    <w:rsid w:val="0030094A"/>
    <w:rsid w:val="003009BA"/>
    <w:rsid w:val="00300A4A"/>
    <w:rsid w:val="00300E86"/>
    <w:rsid w:val="00301130"/>
    <w:rsid w:val="00301176"/>
    <w:rsid w:val="003018CE"/>
    <w:rsid w:val="00301DF4"/>
    <w:rsid w:val="003035E9"/>
    <w:rsid w:val="003036A3"/>
    <w:rsid w:val="00303ADE"/>
    <w:rsid w:val="00303B9A"/>
    <w:rsid w:val="00304662"/>
    <w:rsid w:val="0030466A"/>
    <w:rsid w:val="00304C6E"/>
    <w:rsid w:val="003050D4"/>
    <w:rsid w:val="00305460"/>
    <w:rsid w:val="0030551C"/>
    <w:rsid w:val="00305B6E"/>
    <w:rsid w:val="0030620D"/>
    <w:rsid w:val="003062DD"/>
    <w:rsid w:val="003067A2"/>
    <w:rsid w:val="00306A39"/>
    <w:rsid w:val="00306AA0"/>
    <w:rsid w:val="00306C2D"/>
    <w:rsid w:val="00306D32"/>
    <w:rsid w:val="0030700F"/>
    <w:rsid w:val="0030715D"/>
    <w:rsid w:val="00307393"/>
    <w:rsid w:val="00307463"/>
    <w:rsid w:val="00307529"/>
    <w:rsid w:val="00307872"/>
    <w:rsid w:val="00307909"/>
    <w:rsid w:val="00307DA5"/>
    <w:rsid w:val="0031036E"/>
    <w:rsid w:val="003103AD"/>
    <w:rsid w:val="003106E1"/>
    <w:rsid w:val="0031087C"/>
    <w:rsid w:val="00310A1C"/>
    <w:rsid w:val="00310A7D"/>
    <w:rsid w:val="00310BA9"/>
    <w:rsid w:val="00310C79"/>
    <w:rsid w:val="003112E0"/>
    <w:rsid w:val="003114B0"/>
    <w:rsid w:val="00311BC3"/>
    <w:rsid w:val="00311C16"/>
    <w:rsid w:val="00312C73"/>
    <w:rsid w:val="00312FFE"/>
    <w:rsid w:val="00313B9D"/>
    <w:rsid w:val="0031432F"/>
    <w:rsid w:val="003143EE"/>
    <w:rsid w:val="00314C85"/>
    <w:rsid w:val="00314DA0"/>
    <w:rsid w:val="00314E53"/>
    <w:rsid w:val="003153FE"/>
    <w:rsid w:val="00315937"/>
    <w:rsid w:val="0031637B"/>
    <w:rsid w:val="00316467"/>
    <w:rsid w:val="00316591"/>
    <w:rsid w:val="003165CD"/>
    <w:rsid w:val="00316750"/>
    <w:rsid w:val="003172F4"/>
    <w:rsid w:val="0031747E"/>
    <w:rsid w:val="0031750F"/>
    <w:rsid w:val="00317571"/>
    <w:rsid w:val="003202B3"/>
    <w:rsid w:val="003206BD"/>
    <w:rsid w:val="00320723"/>
    <w:rsid w:val="00320A41"/>
    <w:rsid w:val="00320AC5"/>
    <w:rsid w:val="00321179"/>
    <w:rsid w:val="00321260"/>
    <w:rsid w:val="00321295"/>
    <w:rsid w:val="0032142B"/>
    <w:rsid w:val="003218A6"/>
    <w:rsid w:val="00321D7E"/>
    <w:rsid w:val="00321E9B"/>
    <w:rsid w:val="003232C8"/>
    <w:rsid w:val="003232DF"/>
    <w:rsid w:val="00323F54"/>
    <w:rsid w:val="00324487"/>
    <w:rsid w:val="003246F2"/>
    <w:rsid w:val="00324B15"/>
    <w:rsid w:val="00324B38"/>
    <w:rsid w:val="00324F6F"/>
    <w:rsid w:val="0032576B"/>
    <w:rsid w:val="00326344"/>
    <w:rsid w:val="00326474"/>
    <w:rsid w:val="003268D7"/>
    <w:rsid w:val="0032745F"/>
    <w:rsid w:val="003279E4"/>
    <w:rsid w:val="00327A9C"/>
    <w:rsid w:val="00330166"/>
    <w:rsid w:val="003302BA"/>
    <w:rsid w:val="003304BA"/>
    <w:rsid w:val="00330572"/>
    <w:rsid w:val="0033063B"/>
    <w:rsid w:val="00330684"/>
    <w:rsid w:val="00330E92"/>
    <w:rsid w:val="003316F3"/>
    <w:rsid w:val="003317E1"/>
    <w:rsid w:val="00331F41"/>
    <w:rsid w:val="003324E4"/>
    <w:rsid w:val="00332ACC"/>
    <w:rsid w:val="0033302D"/>
    <w:rsid w:val="0033358E"/>
    <w:rsid w:val="00333C5B"/>
    <w:rsid w:val="00334471"/>
    <w:rsid w:val="003348CE"/>
    <w:rsid w:val="00335AEE"/>
    <w:rsid w:val="0033668B"/>
    <w:rsid w:val="00336B64"/>
    <w:rsid w:val="00336BAD"/>
    <w:rsid w:val="00336C31"/>
    <w:rsid w:val="003375B3"/>
    <w:rsid w:val="0033778E"/>
    <w:rsid w:val="003401E3"/>
    <w:rsid w:val="00340CCB"/>
    <w:rsid w:val="00341097"/>
    <w:rsid w:val="00341444"/>
    <w:rsid w:val="003414B2"/>
    <w:rsid w:val="003425BA"/>
    <w:rsid w:val="00342E42"/>
    <w:rsid w:val="0034395A"/>
    <w:rsid w:val="00343968"/>
    <w:rsid w:val="00343BEF"/>
    <w:rsid w:val="0034427F"/>
    <w:rsid w:val="003443C4"/>
    <w:rsid w:val="0034447A"/>
    <w:rsid w:val="0034453C"/>
    <w:rsid w:val="00344A08"/>
    <w:rsid w:val="00344B87"/>
    <w:rsid w:val="00344BB4"/>
    <w:rsid w:val="00345375"/>
    <w:rsid w:val="00345C2B"/>
    <w:rsid w:val="003460C1"/>
    <w:rsid w:val="003464E9"/>
    <w:rsid w:val="00346A4F"/>
    <w:rsid w:val="00346BBC"/>
    <w:rsid w:val="003502C0"/>
    <w:rsid w:val="00350446"/>
    <w:rsid w:val="00350FF1"/>
    <w:rsid w:val="00351CE5"/>
    <w:rsid w:val="0035261C"/>
    <w:rsid w:val="00352748"/>
    <w:rsid w:val="00352F52"/>
    <w:rsid w:val="0035322C"/>
    <w:rsid w:val="00353592"/>
    <w:rsid w:val="00354DDC"/>
    <w:rsid w:val="00355147"/>
    <w:rsid w:val="00355578"/>
    <w:rsid w:val="003555BE"/>
    <w:rsid w:val="00355631"/>
    <w:rsid w:val="003558F0"/>
    <w:rsid w:val="0035601A"/>
    <w:rsid w:val="00356C79"/>
    <w:rsid w:val="00356DC1"/>
    <w:rsid w:val="003572F4"/>
    <w:rsid w:val="00357BE2"/>
    <w:rsid w:val="00357E04"/>
    <w:rsid w:val="003602B8"/>
    <w:rsid w:val="003604D5"/>
    <w:rsid w:val="00360670"/>
    <w:rsid w:val="00360873"/>
    <w:rsid w:val="00360A13"/>
    <w:rsid w:val="00361279"/>
    <w:rsid w:val="003617E2"/>
    <w:rsid w:val="003619E3"/>
    <w:rsid w:val="00362873"/>
    <w:rsid w:val="00362A7E"/>
    <w:rsid w:val="00362BB3"/>
    <w:rsid w:val="003638CF"/>
    <w:rsid w:val="00363BB5"/>
    <w:rsid w:val="00363C14"/>
    <w:rsid w:val="00363E8B"/>
    <w:rsid w:val="00363F44"/>
    <w:rsid w:val="0036420B"/>
    <w:rsid w:val="0036432C"/>
    <w:rsid w:val="00364367"/>
    <w:rsid w:val="003645A1"/>
    <w:rsid w:val="0036478B"/>
    <w:rsid w:val="00364AB3"/>
    <w:rsid w:val="00364DDF"/>
    <w:rsid w:val="00364F0E"/>
    <w:rsid w:val="00364F41"/>
    <w:rsid w:val="00365F1B"/>
    <w:rsid w:val="00365F83"/>
    <w:rsid w:val="00365FD8"/>
    <w:rsid w:val="003662D9"/>
    <w:rsid w:val="003662DC"/>
    <w:rsid w:val="00366456"/>
    <w:rsid w:val="00366801"/>
    <w:rsid w:val="003673C3"/>
    <w:rsid w:val="003674BE"/>
    <w:rsid w:val="0036793F"/>
    <w:rsid w:val="00367DE5"/>
    <w:rsid w:val="00367FE6"/>
    <w:rsid w:val="00370219"/>
    <w:rsid w:val="00370AA7"/>
    <w:rsid w:val="00370AC4"/>
    <w:rsid w:val="00370DE9"/>
    <w:rsid w:val="003720C4"/>
    <w:rsid w:val="00372150"/>
    <w:rsid w:val="003723AF"/>
    <w:rsid w:val="003726EB"/>
    <w:rsid w:val="00372C00"/>
    <w:rsid w:val="00372D8A"/>
    <w:rsid w:val="00374E1E"/>
    <w:rsid w:val="00374F46"/>
    <w:rsid w:val="003751BB"/>
    <w:rsid w:val="00375B1D"/>
    <w:rsid w:val="00375B96"/>
    <w:rsid w:val="0037636D"/>
    <w:rsid w:val="003765B0"/>
    <w:rsid w:val="003769F3"/>
    <w:rsid w:val="003771B9"/>
    <w:rsid w:val="003779B6"/>
    <w:rsid w:val="003779C1"/>
    <w:rsid w:val="00377C1E"/>
    <w:rsid w:val="00377D36"/>
    <w:rsid w:val="00380104"/>
    <w:rsid w:val="00380141"/>
    <w:rsid w:val="00380339"/>
    <w:rsid w:val="00380D0A"/>
    <w:rsid w:val="0038118B"/>
    <w:rsid w:val="00381751"/>
    <w:rsid w:val="00381D37"/>
    <w:rsid w:val="00381E75"/>
    <w:rsid w:val="0038268D"/>
    <w:rsid w:val="0038272D"/>
    <w:rsid w:val="00382A89"/>
    <w:rsid w:val="003831EA"/>
    <w:rsid w:val="00383E8D"/>
    <w:rsid w:val="00383EC4"/>
    <w:rsid w:val="00383FE8"/>
    <w:rsid w:val="0038446D"/>
    <w:rsid w:val="00384871"/>
    <w:rsid w:val="00384AED"/>
    <w:rsid w:val="00384B17"/>
    <w:rsid w:val="00384D1C"/>
    <w:rsid w:val="00384DCE"/>
    <w:rsid w:val="00385766"/>
    <w:rsid w:val="003857A8"/>
    <w:rsid w:val="00385A30"/>
    <w:rsid w:val="00385CF4"/>
    <w:rsid w:val="00385D92"/>
    <w:rsid w:val="00385E96"/>
    <w:rsid w:val="00385F67"/>
    <w:rsid w:val="00386729"/>
    <w:rsid w:val="00387138"/>
    <w:rsid w:val="0038740A"/>
    <w:rsid w:val="00387553"/>
    <w:rsid w:val="00387565"/>
    <w:rsid w:val="00387766"/>
    <w:rsid w:val="00387FEA"/>
    <w:rsid w:val="003902A6"/>
    <w:rsid w:val="00390E0C"/>
    <w:rsid w:val="00390F7B"/>
    <w:rsid w:val="003916C4"/>
    <w:rsid w:val="00391A7C"/>
    <w:rsid w:val="0039218D"/>
    <w:rsid w:val="003932CB"/>
    <w:rsid w:val="003935DB"/>
    <w:rsid w:val="003939D0"/>
    <w:rsid w:val="00393A9D"/>
    <w:rsid w:val="00393BB8"/>
    <w:rsid w:val="00393EEF"/>
    <w:rsid w:val="0039499C"/>
    <w:rsid w:val="00395BE0"/>
    <w:rsid w:val="00395DF2"/>
    <w:rsid w:val="003964E2"/>
    <w:rsid w:val="00396622"/>
    <w:rsid w:val="003966F3"/>
    <w:rsid w:val="00396E0F"/>
    <w:rsid w:val="00396E11"/>
    <w:rsid w:val="003973E4"/>
    <w:rsid w:val="0039782B"/>
    <w:rsid w:val="003978BB"/>
    <w:rsid w:val="00397DC5"/>
    <w:rsid w:val="003A049D"/>
    <w:rsid w:val="003A060C"/>
    <w:rsid w:val="003A0D43"/>
    <w:rsid w:val="003A0DB5"/>
    <w:rsid w:val="003A0E75"/>
    <w:rsid w:val="003A171E"/>
    <w:rsid w:val="003A1DF8"/>
    <w:rsid w:val="003A205D"/>
    <w:rsid w:val="003A218C"/>
    <w:rsid w:val="003A25C5"/>
    <w:rsid w:val="003A28FD"/>
    <w:rsid w:val="003A2AEC"/>
    <w:rsid w:val="003A2B15"/>
    <w:rsid w:val="003A31E4"/>
    <w:rsid w:val="003A35F2"/>
    <w:rsid w:val="003A3725"/>
    <w:rsid w:val="003A3E7A"/>
    <w:rsid w:val="003A3EC0"/>
    <w:rsid w:val="003A42AF"/>
    <w:rsid w:val="003A451F"/>
    <w:rsid w:val="003A4567"/>
    <w:rsid w:val="003A5318"/>
    <w:rsid w:val="003A56AD"/>
    <w:rsid w:val="003A5A1A"/>
    <w:rsid w:val="003A5D7B"/>
    <w:rsid w:val="003A5DFD"/>
    <w:rsid w:val="003A5E8C"/>
    <w:rsid w:val="003A5EAF"/>
    <w:rsid w:val="003A6BF6"/>
    <w:rsid w:val="003A6ED5"/>
    <w:rsid w:val="003A72B7"/>
    <w:rsid w:val="003A7459"/>
    <w:rsid w:val="003A74E0"/>
    <w:rsid w:val="003A75BB"/>
    <w:rsid w:val="003A7B86"/>
    <w:rsid w:val="003B01C2"/>
    <w:rsid w:val="003B0785"/>
    <w:rsid w:val="003B0BB4"/>
    <w:rsid w:val="003B101E"/>
    <w:rsid w:val="003B1889"/>
    <w:rsid w:val="003B1F27"/>
    <w:rsid w:val="003B1F39"/>
    <w:rsid w:val="003B21F9"/>
    <w:rsid w:val="003B22A1"/>
    <w:rsid w:val="003B2652"/>
    <w:rsid w:val="003B3822"/>
    <w:rsid w:val="003B3C84"/>
    <w:rsid w:val="003B44CE"/>
    <w:rsid w:val="003B45E6"/>
    <w:rsid w:val="003B4A2F"/>
    <w:rsid w:val="003B52E3"/>
    <w:rsid w:val="003B56F5"/>
    <w:rsid w:val="003B5A95"/>
    <w:rsid w:val="003B5DE0"/>
    <w:rsid w:val="003B65A4"/>
    <w:rsid w:val="003B676E"/>
    <w:rsid w:val="003B6789"/>
    <w:rsid w:val="003B69A5"/>
    <w:rsid w:val="003B6A8F"/>
    <w:rsid w:val="003B7194"/>
    <w:rsid w:val="003B735B"/>
    <w:rsid w:val="003B73F8"/>
    <w:rsid w:val="003B7738"/>
    <w:rsid w:val="003B7A0E"/>
    <w:rsid w:val="003C054C"/>
    <w:rsid w:val="003C0631"/>
    <w:rsid w:val="003C064A"/>
    <w:rsid w:val="003C076D"/>
    <w:rsid w:val="003C0944"/>
    <w:rsid w:val="003C09FC"/>
    <w:rsid w:val="003C1128"/>
    <w:rsid w:val="003C132F"/>
    <w:rsid w:val="003C1A27"/>
    <w:rsid w:val="003C1E13"/>
    <w:rsid w:val="003C211D"/>
    <w:rsid w:val="003C2441"/>
    <w:rsid w:val="003C2676"/>
    <w:rsid w:val="003C29F3"/>
    <w:rsid w:val="003C2F60"/>
    <w:rsid w:val="003C32D7"/>
    <w:rsid w:val="003C3ED7"/>
    <w:rsid w:val="003C4076"/>
    <w:rsid w:val="003C4A3F"/>
    <w:rsid w:val="003C4CC6"/>
    <w:rsid w:val="003C53F7"/>
    <w:rsid w:val="003C58DE"/>
    <w:rsid w:val="003C5C6B"/>
    <w:rsid w:val="003C5E23"/>
    <w:rsid w:val="003C5E54"/>
    <w:rsid w:val="003C60B2"/>
    <w:rsid w:val="003C65E9"/>
    <w:rsid w:val="003C69CA"/>
    <w:rsid w:val="003C6C5C"/>
    <w:rsid w:val="003C7448"/>
    <w:rsid w:val="003C7449"/>
    <w:rsid w:val="003C7870"/>
    <w:rsid w:val="003C7BA7"/>
    <w:rsid w:val="003C7D64"/>
    <w:rsid w:val="003D0066"/>
    <w:rsid w:val="003D0438"/>
    <w:rsid w:val="003D04E8"/>
    <w:rsid w:val="003D0762"/>
    <w:rsid w:val="003D0787"/>
    <w:rsid w:val="003D0D02"/>
    <w:rsid w:val="003D181E"/>
    <w:rsid w:val="003D1A6B"/>
    <w:rsid w:val="003D1AA8"/>
    <w:rsid w:val="003D211B"/>
    <w:rsid w:val="003D276E"/>
    <w:rsid w:val="003D277D"/>
    <w:rsid w:val="003D2863"/>
    <w:rsid w:val="003D2906"/>
    <w:rsid w:val="003D2A57"/>
    <w:rsid w:val="003D2CD2"/>
    <w:rsid w:val="003D2D89"/>
    <w:rsid w:val="003D305E"/>
    <w:rsid w:val="003D367A"/>
    <w:rsid w:val="003D36A8"/>
    <w:rsid w:val="003D43FE"/>
    <w:rsid w:val="003D48F2"/>
    <w:rsid w:val="003D4EAD"/>
    <w:rsid w:val="003D539B"/>
    <w:rsid w:val="003D5419"/>
    <w:rsid w:val="003D5473"/>
    <w:rsid w:val="003D556C"/>
    <w:rsid w:val="003D5705"/>
    <w:rsid w:val="003D618E"/>
    <w:rsid w:val="003D6629"/>
    <w:rsid w:val="003D663C"/>
    <w:rsid w:val="003D6748"/>
    <w:rsid w:val="003D6C44"/>
    <w:rsid w:val="003D6ED7"/>
    <w:rsid w:val="003D704E"/>
    <w:rsid w:val="003D70DF"/>
    <w:rsid w:val="003D7762"/>
    <w:rsid w:val="003D7822"/>
    <w:rsid w:val="003D7E19"/>
    <w:rsid w:val="003D7E54"/>
    <w:rsid w:val="003E00B8"/>
    <w:rsid w:val="003E03F1"/>
    <w:rsid w:val="003E04D9"/>
    <w:rsid w:val="003E0668"/>
    <w:rsid w:val="003E0977"/>
    <w:rsid w:val="003E26B7"/>
    <w:rsid w:val="003E2751"/>
    <w:rsid w:val="003E28F1"/>
    <w:rsid w:val="003E354A"/>
    <w:rsid w:val="003E363C"/>
    <w:rsid w:val="003E3DA4"/>
    <w:rsid w:val="003E4F2F"/>
    <w:rsid w:val="003E5072"/>
    <w:rsid w:val="003E50BF"/>
    <w:rsid w:val="003E517F"/>
    <w:rsid w:val="003E625F"/>
    <w:rsid w:val="003E62F5"/>
    <w:rsid w:val="003E6959"/>
    <w:rsid w:val="003E6A3F"/>
    <w:rsid w:val="003E6CA0"/>
    <w:rsid w:val="003E6D42"/>
    <w:rsid w:val="003E71C4"/>
    <w:rsid w:val="003E7542"/>
    <w:rsid w:val="003E75B4"/>
    <w:rsid w:val="003E75E1"/>
    <w:rsid w:val="003E7D9D"/>
    <w:rsid w:val="003E7E8B"/>
    <w:rsid w:val="003F111C"/>
    <w:rsid w:val="003F1454"/>
    <w:rsid w:val="003F1A0C"/>
    <w:rsid w:val="003F1BDF"/>
    <w:rsid w:val="003F249F"/>
    <w:rsid w:val="003F2609"/>
    <w:rsid w:val="003F2B31"/>
    <w:rsid w:val="003F31E9"/>
    <w:rsid w:val="003F32C4"/>
    <w:rsid w:val="003F3304"/>
    <w:rsid w:val="003F3317"/>
    <w:rsid w:val="003F336C"/>
    <w:rsid w:val="003F392F"/>
    <w:rsid w:val="003F3B02"/>
    <w:rsid w:val="003F3CE4"/>
    <w:rsid w:val="003F3E64"/>
    <w:rsid w:val="003F3E95"/>
    <w:rsid w:val="003F4100"/>
    <w:rsid w:val="003F4816"/>
    <w:rsid w:val="003F4AF8"/>
    <w:rsid w:val="003F544A"/>
    <w:rsid w:val="003F5549"/>
    <w:rsid w:val="003F561E"/>
    <w:rsid w:val="003F5D34"/>
    <w:rsid w:val="003F667D"/>
    <w:rsid w:val="003F66FD"/>
    <w:rsid w:val="003F6C52"/>
    <w:rsid w:val="003F723E"/>
    <w:rsid w:val="003F72C1"/>
    <w:rsid w:val="003F7E7B"/>
    <w:rsid w:val="0040043F"/>
    <w:rsid w:val="004008F3"/>
    <w:rsid w:val="00400E7E"/>
    <w:rsid w:val="0040114E"/>
    <w:rsid w:val="004016D2"/>
    <w:rsid w:val="004017C0"/>
    <w:rsid w:val="004022BF"/>
    <w:rsid w:val="0040237B"/>
    <w:rsid w:val="00402984"/>
    <w:rsid w:val="00402A7C"/>
    <w:rsid w:val="00403E43"/>
    <w:rsid w:val="00404016"/>
    <w:rsid w:val="00404232"/>
    <w:rsid w:val="00404656"/>
    <w:rsid w:val="004048BC"/>
    <w:rsid w:val="00405DEA"/>
    <w:rsid w:val="004067B0"/>
    <w:rsid w:val="00406B22"/>
    <w:rsid w:val="00407484"/>
    <w:rsid w:val="004075E4"/>
    <w:rsid w:val="00407BEE"/>
    <w:rsid w:val="00410232"/>
    <w:rsid w:val="00410240"/>
    <w:rsid w:val="0041056A"/>
    <w:rsid w:val="00410BED"/>
    <w:rsid w:val="00410D5D"/>
    <w:rsid w:val="00411D97"/>
    <w:rsid w:val="004120B8"/>
    <w:rsid w:val="0041311C"/>
    <w:rsid w:val="004139B8"/>
    <w:rsid w:val="00413CE9"/>
    <w:rsid w:val="004146A7"/>
    <w:rsid w:val="00414DD8"/>
    <w:rsid w:val="00415000"/>
    <w:rsid w:val="004169A7"/>
    <w:rsid w:val="00416A24"/>
    <w:rsid w:val="00416B96"/>
    <w:rsid w:val="00416B99"/>
    <w:rsid w:val="00416CD7"/>
    <w:rsid w:val="0041718A"/>
    <w:rsid w:val="00417264"/>
    <w:rsid w:val="00417613"/>
    <w:rsid w:val="00417745"/>
    <w:rsid w:val="004177F1"/>
    <w:rsid w:val="004177F3"/>
    <w:rsid w:val="00417822"/>
    <w:rsid w:val="00417910"/>
    <w:rsid w:val="00417B12"/>
    <w:rsid w:val="0042022D"/>
    <w:rsid w:val="00420378"/>
    <w:rsid w:val="00420439"/>
    <w:rsid w:val="00420AD3"/>
    <w:rsid w:val="00421242"/>
    <w:rsid w:val="00421283"/>
    <w:rsid w:val="00421E3A"/>
    <w:rsid w:val="00422131"/>
    <w:rsid w:val="00422403"/>
    <w:rsid w:val="00422982"/>
    <w:rsid w:val="00423457"/>
    <w:rsid w:val="004239B8"/>
    <w:rsid w:val="00424CA5"/>
    <w:rsid w:val="00424DFD"/>
    <w:rsid w:val="00426261"/>
    <w:rsid w:val="004267C8"/>
    <w:rsid w:val="00426FD1"/>
    <w:rsid w:val="0042729E"/>
    <w:rsid w:val="0042785E"/>
    <w:rsid w:val="00427D28"/>
    <w:rsid w:val="00427DAC"/>
    <w:rsid w:val="00427EB4"/>
    <w:rsid w:val="00427F64"/>
    <w:rsid w:val="004306FC"/>
    <w:rsid w:val="00430B09"/>
    <w:rsid w:val="00431D5E"/>
    <w:rsid w:val="00431E3E"/>
    <w:rsid w:val="0043231C"/>
    <w:rsid w:val="00432458"/>
    <w:rsid w:val="0043277A"/>
    <w:rsid w:val="00432929"/>
    <w:rsid w:val="00433A42"/>
    <w:rsid w:val="00433CD4"/>
    <w:rsid w:val="00433DAE"/>
    <w:rsid w:val="004341F5"/>
    <w:rsid w:val="00434937"/>
    <w:rsid w:val="00434C91"/>
    <w:rsid w:val="00434EE2"/>
    <w:rsid w:val="00435610"/>
    <w:rsid w:val="00435B5D"/>
    <w:rsid w:val="00435C13"/>
    <w:rsid w:val="00435E51"/>
    <w:rsid w:val="004364F3"/>
    <w:rsid w:val="00436ED7"/>
    <w:rsid w:val="00436F68"/>
    <w:rsid w:val="00437BA8"/>
    <w:rsid w:val="00437D63"/>
    <w:rsid w:val="00437EF5"/>
    <w:rsid w:val="004406EB"/>
    <w:rsid w:val="00440787"/>
    <w:rsid w:val="00440B73"/>
    <w:rsid w:val="00440EA8"/>
    <w:rsid w:val="00440EF2"/>
    <w:rsid w:val="00441060"/>
    <w:rsid w:val="0044115D"/>
    <w:rsid w:val="004413C3"/>
    <w:rsid w:val="004416A3"/>
    <w:rsid w:val="00441BAD"/>
    <w:rsid w:val="00442153"/>
    <w:rsid w:val="0044227B"/>
    <w:rsid w:val="0044229E"/>
    <w:rsid w:val="0044254F"/>
    <w:rsid w:val="00442849"/>
    <w:rsid w:val="00442BE0"/>
    <w:rsid w:val="00442BF9"/>
    <w:rsid w:val="00442EB4"/>
    <w:rsid w:val="004432B1"/>
    <w:rsid w:val="00443D43"/>
    <w:rsid w:val="00444219"/>
    <w:rsid w:val="00444407"/>
    <w:rsid w:val="00444892"/>
    <w:rsid w:val="00444B2A"/>
    <w:rsid w:val="00444B5A"/>
    <w:rsid w:val="004451C9"/>
    <w:rsid w:val="00445541"/>
    <w:rsid w:val="004457CA"/>
    <w:rsid w:val="00445C40"/>
    <w:rsid w:val="00445E69"/>
    <w:rsid w:val="00445EA1"/>
    <w:rsid w:val="00446391"/>
    <w:rsid w:val="0044664B"/>
    <w:rsid w:val="00446B3A"/>
    <w:rsid w:val="00446F18"/>
    <w:rsid w:val="0044732D"/>
    <w:rsid w:val="00447968"/>
    <w:rsid w:val="004503B0"/>
    <w:rsid w:val="004507F1"/>
    <w:rsid w:val="00450965"/>
    <w:rsid w:val="00450B3C"/>
    <w:rsid w:val="0045117D"/>
    <w:rsid w:val="0045318B"/>
    <w:rsid w:val="00453688"/>
    <w:rsid w:val="00453CBF"/>
    <w:rsid w:val="00453E60"/>
    <w:rsid w:val="00454977"/>
    <w:rsid w:val="00454B95"/>
    <w:rsid w:val="004551CD"/>
    <w:rsid w:val="004553DA"/>
    <w:rsid w:val="004558D8"/>
    <w:rsid w:val="00455D97"/>
    <w:rsid w:val="00455D9E"/>
    <w:rsid w:val="00455F60"/>
    <w:rsid w:val="00456048"/>
    <w:rsid w:val="00456310"/>
    <w:rsid w:val="00456990"/>
    <w:rsid w:val="00457F1C"/>
    <w:rsid w:val="004605C0"/>
    <w:rsid w:val="004607F8"/>
    <w:rsid w:val="00460D45"/>
    <w:rsid w:val="00461197"/>
    <w:rsid w:val="0046137C"/>
    <w:rsid w:val="00461471"/>
    <w:rsid w:val="00461B16"/>
    <w:rsid w:val="00461B1A"/>
    <w:rsid w:val="00461B98"/>
    <w:rsid w:val="00462155"/>
    <w:rsid w:val="00462A17"/>
    <w:rsid w:val="00463B2B"/>
    <w:rsid w:val="004646E2"/>
    <w:rsid w:val="00464EC5"/>
    <w:rsid w:val="0046522B"/>
    <w:rsid w:val="004652D6"/>
    <w:rsid w:val="004653D4"/>
    <w:rsid w:val="00465A85"/>
    <w:rsid w:val="0046662B"/>
    <w:rsid w:val="00466A9B"/>
    <w:rsid w:val="00466D0B"/>
    <w:rsid w:val="004670E0"/>
    <w:rsid w:val="00467D7B"/>
    <w:rsid w:val="00467DC8"/>
    <w:rsid w:val="00470308"/>
    <w:rsid w:val="004707D7"/>
    <w:rsid w:val="00470807"/>
    <w:rsid w:val="00471039"/>
    <w:rsid w:val="00471211"/>
    <w:rsid w:val="00471D97"/>
    <w:rsid w:val="004724F5"/>
    <w:rsid w:val="00472583"/>
    <w:rsid w:val="00472894"/>
    <w:rsid w:val="00472F42"/>
    <w:rsid w:val="00473697"/>
    <w:rsid w:val="0047372A"/>
    <w:rsid w:val="00473960"/>
    <w:rsid w:val="00473B61"/>
    <w:rsid w:val="00473C78"/>
    <w:rsid w:val="00473ECD"/>
    <w:rsid w:val="00474E9B"/>
    <w:rsid w:val="00474FAC"/>
    <w:rsid w:val="00475373"/>
    <w:rsid w:val="0047566B"/>
    <w:rsid w:val="004759E6"/>
    <w:rsid w:val="00475B85"/>
    <w:rsid w:val="00475E1E"/>
    <w:rsid w:val="00476222"/>
    <w:rsid w:val="00476570"/>
    <w:rsid w:val="00476B77"/>
    <w:rsid w:val="00477A1B"/>
    <w:rsid w:val="00477F34"/>
    <w:rsid w:val="00480668"/>
    <w:rsid w:val="00480E64"/>
    <w:rsid w:val="00480F37"/>
    <w:rsid w:val="00481C28"/>
    <w:rsid w:val="00482421"/>
    <w:rsid w:val="004829A6"/>
    <w:rsid w:val="00482CA1"/>
    <w:rsid w:val="00482DFF"/>
    <w:rsid w:val="00483121"/>
    <w:rsid w:val="004837C9"/>
    <w:rsid w:val="00483D8E"/>
    <w:rsid w:val="004840AF"/>
    <w:rsid w:val="00484A6D"/>
    <w:rsid w:val="004857F5"/>
    <w:rsid w:val="00485F58"/>
    <w:rsid w:val="004863AA"/>
    <w:rsid w:val="004863CC"/>
    <w:rsid w:val="004867DF"/>
    <w:rsid w:val="00486AA6"/>
    <w:rsid w:val="00486D44"/>
    <w:rsid w:val="004872F8"/>
    <w:rsid w:val="004878DD"/>
    <w:rsid w:val="00487A92"/>
    <w:rsid w:val="00490072"/>
    <w:rsid w:val="004916BD"/>
    <w:rsid w:val="004916D9"/>
    <w:rsid w:val="00491966"/>
    <w:rsid w:val="00491A1B"/>
    <w:rsid w:val="00491DFC"/>
    <w:rsid w:val="004922E5"/>
    <w:rsid w:val="0049253C"/>
    <w:rsid w:val="004928B7"/>
    <w:rsid w:val="004936C0"/>
    <w:rsid w:val="004945ED"/>
    <w:rsid w:val="00495651"/>
    <w:rsid w:val="00495BDE"/>
    <w:rsid w:val="00495E3B"/>
    <w:rsid w:val="00495F64"/>
    <w:rsid w:val="00496388"/>
    <w:rsid w:val="00496F96"/>
    <w:rsid w:val="004972C0"/>
    <w:rsid w:val="004979A9"/>
    <w:rsid w:val="00497B0E"/>
    <w:rsid w:val="00497BC5"/>
    <w:rsid w:val="004A0DB4"/>
    <w:rsid w:val="004A12D9"/>
    <w:rsid w:val="004A154B"/>
    <w:rsid w:val="004A1D2B"/>
    <w:rsid w:val="004A1D44"/>
    <w:rsid w:val="004A2573"/>
    <w:rsid w:val="004A26DF"/>
    <w:rsid w:val="004A4043"/>
    <w:rsid w:val="004A4166"/>
    <w:rsid w:val="004A446F"/>
    <w:rsid w:val="004A4682"/>
    <w:rsid w:val="004A4FD0"/>
    <w:rsid w:val="004A7A32"/>
    <w:rsid w:val="004B0A2D"/>
    <w:rsid w:val="004B0C52"/>
    <w:rsid w:val="004B10C6"/>
    <w:rsid w:val="004B110F"/>
    <w:rsid w:val="004B12D7"/>
    <w:rsid w:val="004B144A"/>
    <w:rsid w:val="004B1918"/>
    <w:rsid w:val="004B1AF7"/>
    <w:rsid w:val="004B2036"/>
    <w:rsid w:val="004B21E9"/>
    <w:rsid w:val="004B27BF"/>
    <w:rsid w:val="004B3BBB"/>
    <w:rsid w:val="004B4081"/>
    <w:rsid w:val="004B45FE"/>
    <w:rsid w:val="004B53CE"/>
    <w:rsid w:val="004B53F6"/>
    <w:rsid w:val="004B543C"/>
    <w:rsid w:val="004B57FE"/>
    <w:rsid w:val="004B5C16"/>
    <w:rsid w:val="004B6A31"/>
    <w:rsid w:val="004B6F4A"/>
    <w:rsid w:val="004B7866"/>
    <w:rsid w:val="004B7B56"/>
    <w:rsid w:val="004C018D"/>
    <w:rsid w:val="004C0C5D"/>
    <w:rsid w:val="004C122F"/>
    <w:rsid w:val="004C1397"/>
    <w:rsid w:val="004C150F"/>
    <w:rsid w:val="004C17B5"/>
    <w:rsid w:val="004C1B3C"/>
    <w:rsid w:val="004C21A1"/>
    <w:rsid w:val="004C21D0"/>
    <w:rsid w:val="004C275E"/>
    <w:rsid w:val="004C2D9E"/>
    <w:rsid w:val="004C2F6F"/>
    <w:rsid w:val="004C3902"/>
    <w:rsid w:val="004C406E"/>
    <w:rsid w:val="004C40AC"/>
    <w:rsid w:val="004C473C"/>
    <w:rsid w:val="004C4B58"/>
    <w:rsid w:val="004C512A"/>
    <w:rsid w:val="004C55B1"/>
    <w:rsid w:val="004C57E7"/>
    <w:rsid w:val="004C5C67"/>
    <w:rsid w:val="004C62F3"/>
    <w:rsid w:val="004C6412"/>
    <w:rsid w:val="004C66D7"/>
    <w:rsid w:val="004C6E70"/>
    <w:rsid w:val="004C76FD"/>
    <w:rsid w:val="004D0DB5"/>
    <w:rsid w:val="004D1109"/>
    <w:rsid w:val="004D11E5"/>
    <w:rsid w:val="004D16B4"/>
    <w:rsid w:val="004D1731"/>
    <w:rsid w:val="004D17F0"/>
    <w:rsid w:val="004D1835"/>
    <w:rsid w:val="004D1D02"/>
    <w:rsid w:val="004D1DCD"/>
    <w:rsid w:val="004D1EF8"/>
    <w:rsid w:val="004D1F20"/>
    <w:rsid w:val="004D1F8F"/>
    <w:rsid w:val="004D2174"/>
    <w:rsid w:val="004D2472"/>
    <w:rsid w:val="004D252C"/>
    <w:rsid w:val="004D27E6"/>
    <w:rsid w:val="004D29F7"/>
    <w:rsid w:val="004D2A62"/>
    <w:rsid w:val="004D3492"/>
    <w:rsid w:val="004D3D14"/>
    <w:rsid w:val="004D3F39"/>
    <w:rsid w:val="004D4015"/>
    <w:rsid w:val="004D4103"/>
    <w:rsid w:val="004D532A"/>
    <w:rsid w:val="004D5423"/>
    <w:rsid w:val="004D5C96"/>
    <w:rsid w:val="004D699F"/>
    <w:rsid w:val="004D6FB8"/>
    <w:rsid w:val="004D7020"/>
    <w:rsid w:val="004D7150"/>
    <w:rsid w:val="004D7170"/>
    <w:rsid w:val="004D74DF"/>
    <w:rsid w:val="004D76CC"/>
    <w:rsid w:val="004D797B"/>
    <w:rsid w:val="004E07B8"/>
    <w:rsid w:val="004E0CB8"/>
    <w:rsid w:val="004E179C"/>
    <w:rsid w:val="004E1894"/>
    <w:rsid w:val="004E1968"/>
    <w:rsid w:val="004E1C4A"/>
    <w:rsid w:val="004E201A"/>
    <w:rsid w:val="004E219F"/>
    <w:rsid w:val="004E27A9"/>
    <w:rsid w:val="004E2931"/>
    <w:rsid w:val="004E29ED"/>
    <w:rsid w:val="004E2AB5"/>
    <w:rsid w:val="004E2D1B"/>
    <w:rsid w:val="004E30AA"/>
    <w:rsid w:val="004E3593"/>
    <w:rsid w:val="004E3971"/>
    <w:rsid w:val="004E3D53"/>
    <w:rsid w:val="004E3DFF"/>
    <w:rsid w:val="004E4053"/>
    <w:rsid w:val="004E4448"/>
    <w:rsid w:val="004E4484"/>
    <w:rsid w:val="004E4C86"/>
    <w:rsid w:val="004E51BC"/>
    <w:rsid w:val="004E5570"/>
    <w:rsid w:val="004E599C"/>
    <w:rsid w:val="004E5F62"/>
    <w:rsid w:val="004E5FA7"/>
    <w:rsid w:val="004E638F"/>
    <w:rsid w:val="004E64C1"/>
    <w:rsid w:val="004E66CD"/>
    <w:rsid w:val="004E673C"/>
    <w:rsid w:val="004E7394"/>
    <w:rsid w:val="004E74D6"/>
    <w:rsid w:val="004E7744"/>
    <w:rsid w:val="004E792C"/>
    <w:rsid w:val="004E7BAF"/>
    <w:rsid w:val="004E7EFB"/>
    <w:rsid w:val="004E7F06"/>
    <w:rsid w:val="004E7FEE"/>
    <w:rsid w:val="004F015F"/>
    <w:rsid w:val="004F01A1"/>
    <w:rsid w:val="004F01A6"/>
    <w:rsid w:val="004F0A3B"/>
    <w:rsid w:val="004F0E53"/>
    <w:rsid w:val="004F1758"/>
    <w:rsid w:val="004F195E"/>
    <w:rsid w:val="004F1C2F"/>
    <w:rsid w:val="004F2631"/>
    <w:rsid w:val="004F2CD7"/>
    <w:rsid w:val="004F3156"/>
    <w:rsid w:val="004F3D80"/>
    <w:rsid w:val="004F3DC6"/>
    <w:rsid w:val="004F4FBA"/>
    <w:rsid w:val="004F5A1D"/>
    <w:rsid w:val="004F6257"/>
    <w:rsid w:val="004F64FF"/>
    <w:rsid w:val="004F675E"/>
    <w:rsid w:val="004F683B"/>
    <w:rsid w:val="004F7429"/>
    <w:rsid w:val="004F75D6"/>
    <w:rsid w:val="004F77C2"/>
    <w:rsid w:val="004F7A09"/>
    <w:rsid w:val="004F7AAB"/>
    <w:rsid w:val="004F7E62"/>
    <w:rsid w:val="00500408"/>
    <w:rsid w:val="0050068D"/>
    <w:rsid w:val="0050126F"/>
    <w:rsid w:val="005013A4"/>
    <w:rsid w:val="00501C15"/>
    <w:rsid w:val="00501C99"/>
    <w:rsid w:val="00501E08"/>
    <w:rsid w:val="00501F1D"/>
    <w:rsid w:val="00502842"/>
    <w:rsid w:val="00502C5E"/>
    <w:rsid w:val="00502FA4"/>
    <w:rsid w:val="0050347D"/>
    <w:rsid w:val="005042D4"/>
    <w:rsid w:val="005044F0"/>
    <w:rsid w:val="0050494A"/>
    <w:rsid w:val="0050498D"/>
    <w:rsid w:val="00504E17"/>
    <w:rsid w:val="00504F48"/>
    <w:rsid w:val="00505D61"/>
    <w:rsid w:val="00505FE0"/>
    <w:rsid w:val="00506051"/>
    <w:rsid w:val="00506621"/>
    <w:rsid w:val="005066B4"/>
    <w:rsid w:val="00506DC0"/>
    <w:rsid w:val="0050708A"/>
    <w:rsid w:val="0050709D"/>
    <w:rsid w:val="005072AF"/>
    <w:rsid w:val="00507515"/>
    <w:rsid w:val="005076BB"/>
    <w:rsid w:val="00507A42"/>
    <w:rsid w:val="00507E53"/>
    <w:rsid w:val="00507FE6"/>
    <w:rsid w:val="00510529"/>
    <w:rsid w:val="0051053F"/>
    <w:rsid w:val="0051070E"/>
    <w:rsid w:val="00510C75"/>
    <w:rsid w:val="00510EDF"/>
    <w:rsid w:val="005115B2"/>
    <w:rsid w:val="005116E1"/>
    <w:rsid w:val="00511A25"/>
    <w:rsid w:val="00511A32"/>
    <w:rsid w:val="00511D39"/>
    <w:rsid w:val="00511F85"/>
    <w:rsid w:val="0051289E"/>
    <w:rsid w:val="005143EF"/>
    <w:rsid w:val="00514468"/>
    <w:rsid w:val="00514DB6"/>
    <w:rsid w:val="005150FE"/>
    <w:rsid w:val="005156F8"/>
    <w:rsid w:val="00515708"/>
    <w:rsid w:val="005157E4"/>
    <w:rsid w:val="00515A0B"/>
    <w:rsid w:val="00516320"/>
    <w:rsid w:val="0051635F"/>
    <w:rsid w:val="00516FB1"/>
    <w:rsid w:val="0051706D"/>
    <w:rsid w:val="00517142"/>
    <w:rsid w:val="00517694"/>
    <w:rsid w:val="005176BF"/>
    <w:rsid w:val="00517AB7"/>
    <w:rsid w:val="00517B5B"/>
    <w:rsid w:val="005203C3"/>
    <w:rsid w:val="00520C95"/>
    <w:rsid w:val="00520E6A"/>
    <w:rsid w:val="0052113D"/>
    <w:rsid w:val="005212C9"/>
    <w:rsid w:val="00521919"/>
    <w:rsid w:val="00523000"/>
    <w:rsid w:val="005233DF"/>
    <w:rsid w:val="005234F5"/>
    <w:rsid w:val="00524309"/>
    <w:rsid w:val="0052482A"/>
    <w:rsid w:val="005249E8"/>
    <w:rsid w:val="00524A81"/>
    <w:rsid w:val="00524AFE"/>
    <w:rsid w:val="00524B64"/>
    <w:rsid w:val="00524E85"/>
    <w:rsid w:val="0052510C"/>
    <w:rsid w:val="00525FC7"/>
    <w:rsid w:val="00525FDF"/>
    <w:rsid w:val="0052677B"/>
    <w:rsid w:val="00526965"/>
    <w:rsid w:val="005273D6"/>
    <w:rsid w:val="005274B6"/>
    <w:rsid w:val="00527B5F"/>
    <w:rsid w:val="00527FE4"/>
    <w:rsid w:val="00530241"/>
    <w:rsid w:val="0053046E"/>
    <w:rsid w:val="0053080B"/>
    <w:rsid w:val="00530CCB"/>
    <w:rsid w:val="0053142B"/>
    <w:rsid w:val="00531ED7"/>
    <w:rsid w:val="00531FAB"/>
    <w:rsid w:val="00532207"/>
    <w:rsid w:val="005326A1"/>
    <w:rsid w:val="0053340D"/>
    <w:rsid w:val="0053425E"/>
    <w:rsid w:val="005343CC"/>
    <w:rsid w:val="00534A21"/>
    <w:rsid w:val="00534AC1"/>
    <w:rsid w:val="005357F7"/>
    <w:rsid w:val="00535A76"/>
    <w:rsid w:val="00535B1A"/>
    <w:rsid w:val="00536268"/>
    <w:rsid w:val="00536277"/>
    <w:rsid w:val="005362AA"/>
    <w:rsid w:val="0053640F"/>
    <w:rsid w:val="0053703B"/>
    <w:rsid w:val="00537997"/>
    <w:rsid w:val="00537AE0"/>
    <w:rsid w:val="00537BF9"/>
    <w:rsid w:val="00537F3F"/>
    <w:rsid w:val="005414B7"/>
    <w:rsid w:val="005415C2"/>
    <w:rsid w:val="00541BE8"/>
    <w:rsid w:val="005421E5"/>
    <w:rsid w:val="00543425"/>
    <w:rsid w:val="00543F26"/>
    <w:rsid w:val="00544992"/>
    <w:rsid w:val="005449D3"/>
    <w:rsid w:val="00544BBB"/>
    <w:rsid w:val="005459B9"/>
    <w:rsid w:val="00545C53"/>
    <w:rsid w:val="0054654B"/>
    <w:rsid w:val="00546737"/>
    <w:rsid w:val="00546781"/>
    <w:rsid w:val="00546F94"/>
    <w:rsid w:val="00547042"/>
    <w:rsid w:val="005473C7"/>
    <w:rsid w:val="00547DC2"/>
    <w:rsid w:val="00550350"/>
    <w:rsid w:val="00550628"/>
    <w:rsid w:val="00550944"/>
    <w:rsid w:val="00550AE7"/>
    <w:rsid w:val="00550C09"/>
    <w:rsid w:val="00550D5E"/>
    <w:rsid w:val="00551175"/>
    <w:rsid w:val="00551D8C"/>
    <w:rsid w:val="005522F3"/>
    <w:rsid w:val="0055270E"/>
    <w:rsid w:val="00552870"/>
    <w:rsid w:val="00552BDC"/>
    <w:rsid w:val="00553F3C"/>
    <w:rsid w:val="0055400F"/>
    <w:rsid w:val="005541F2"/>
    <w:rsid w:val="005545A8"/>
    <w:rsid w:val="005546B5"/>
    <w:rsid w:val="0055483C"/>
    <w:rsid w:val="00554840"/>
    <w:rsid w:val="0055512E"/>
    <w:rsid w:val="00556A01"/>
    <w:rsid w:val="00556B74"/>
    <w:rsid w:val="00557F4B"/>
    <w:rsid w:val="005614E6"/>
    <w:rsid w:val="00561A83"/>
    <w:rsid w:val="00561B96"/>
    <w:rsid w:val="005621B2"/>
    <w:rsid w:val="005623D1"/>
    <w:rsid w:val="00562592"/>
    <w:rsid w:val="00562994"/>
    <w:rsid w:val="00562E6A"/>
    <w:rsid w:val="00563689"/>
    <w:rsid w:val="005638B8"/>
    <w:rsid w:val="00563BC6"/>
    <w:rsid w:val="00563CD5"/>
    <w:rsid w:val="00563ED5"/>
    <w:rsid w:val="00563F10"/>
    <w:rsid w:val="0056594F"/>
    <w:rsid w:val="00565FDB"/>
    <w:rsid w:val="0056607F"/>
    <w:rsid w:val="00566AF1"/>
    <w:rsid w:val="0056726E"/>
    <w:rsid w:val="005672B4"/>
    <w:rsid w:val="005673F6"/>
    <w:rsid w:val="00567D87"/>
    <w:rsid w:val="0057066B"/>
    <w:rsid w:val="005706A1"/>
    <w:rsid w:val="00570EC1"/>
    <w:rsid w:val="005711D8"/>
    <w:rsid w:val="005726DB"/>
    <w:rsid w:val="00573E4F"/>
    <w:rsid w:val="005743A5"/>
    <w:rsid w:val="00574AB4"/>
    <w:rsid w:val="00574CA6"/>
    <w:rsid w:val="005753F7"/>
    <w:rsid w:val="0057553F"/>
    <w:rsid w:val="00576269"/>
    <w:rsid w:val="0057633D"/>
    <w:rsid w:val="00576366"/>
    <w:rsid w:val="0057676E"/>
    <w:rsid w:val="00576C72"/>
    <w:rsid w:val="00580172"/>
    <w:rsid w:val="005808FE"/>
    <w:rsid w:val="00580C90"/>
    <w:rsid w:val="0058142F"/>
    <w:rsid w:val="00581E2C"/>
    <w:rsid w:val="00582732"/>
    <w:rsid w:val="0058273D"/>
    <w:rsid w:val="0058300B"/>
    <w:rsid w:val="00583A05"/>
    <w:rsid w:val="005840C3"/>
    <w:rsid w:val="00584444"/>
    <w:rsid w:val="00584B9C"/>
    <w:rsid w:val="00585114"/>
    <w:rsid w:val="00585EC8"/>
    <w:rsid w:val="00586587"/>
    <w:rsid w:val="005868BC"/>
    <w:rsid w:val="00586F44"/>
    <w:rsid w:val="0058774A"/>
    <w:rsid w:val="00587871"/>
    <w:rsid w:val="00587A15"/>
    <w:rsid w:val="00587BBB"/>
    <w:rsid w:val="00587DC3"/>
    <w:rsid w:val="00590145"/>
    <w:rsid w:val="00590646"/>
    <w:rsid w:val="00590830"/>
    <w:rsid w:val="00590B5A"/>
    <w:rsid w:val="00590C8D"/>
    <w:rsid w:val="00591538"/>
    <w:rsid w:val="00591832"/>
    <w:rsid w:val="00591E8A"/>
    <w:rsid w:val="00591F91"/>
    <w:rsid w:val="005923D1"/>
    <w:rsid w:val="0059317D"/>
    <w:rsid w:val="0059342A"/>
    <w:rsid w:val="00593718"/>
    <w:rsid w:val="00593737"/>
    <w:rsid w:val="00594050"/>
    <w:rsid w:val="00594607"/>
    <w:rsid w:val="00594833"/>
    <w:rsid w:val="00594D7C"/>
    <w:rsid w:val="00594EBC"/>
    <w:rsid w:val="0059590E"/>
    <w:rsid w:val="00595E50"/>
    <w:rsid w:val="00595ED7"/>
    <w:rsid w:val="00596B02"/>
    <w:rsid w:val="00596D77"/>
    <w:rsid w:val="005974D8"/>
    <w:rsid w:val="0059763A"/>
    <w:rsid w:val="00597DF6"/>
    <w:rsid w:val="005A0426"/>
    <w:rsid w:val="005A0799"/>
    <w:rsid w:val="005A07B5"/>
    <w:rsid w:val="005A0AB7"/>
    <w:rsid w:val="005A0AD5"/>
    <w:rsid w:val="005A0BFC"/>
    <w:rsid w:val="005A0C6F"/>
    <w:rsid w:val="005A17C3"/>
    <w:rsid w:val="005A1A80"/>
    <w:rsid w:val="005A37E5"/>
    <w:rsid w:val="005A52D4"/>
    <w:rsid w:val="005A5418"/>
    <w:rsid w:val="005A5A4B"/>
    <w:rsid w:val="005A6DCC"/>
    <w:rsid w:val="005A708A"/>
    <w:rsid w:val="005A70B0"/>
    <w:rsid w:val="005A70F6"/>
    <w:rsid w:val="005A72B7"/>
    <w:rsid w:val="005A72D7"/>
    <w:rsid w:val="005A7715"/>
    <w:rsid w:val="005A775E"/>
    <w:rsid w:val="005B00C1"/>
    <w:rsid w:val="005B0100"/>
    <w:rsid w:val="005B092A"/>
    <w:rsid w:val="005B0DDE"/>
    <w:rsid w:val="005B141C"/>
    <w:rsid w:val="005B154E"/>
    <w:rsid w:val="005B25C4"/>
    <w:rsid w:val="005B2CE6"/>
    <w:rsid w:val="005B2F95"/>
    <w:rsid w:val="005B32D8"/>
    <w:rsid w:val="005B3C11"/>
    <w:rsid w:val="005B3E1A"/>
    <w:rsid w:val="005B3EF1"/>
    <w:rsid w:val="005B3F0A"/>
    <w:rsid w:val="005B42F8"/>
    <w:rsid w:val="005B44E7"/>
    <w:rsid w:val="005B4550"/>
    <w:rsid w:val="005B48DA"/>
    <w:rsid w:val="005B4F9D"/>
    <w:rsid w:val="005B5702"/>
    <w:rsid w:val="005B5874"/>
    <w:rsid w:val="005B5BCE"/>
    <w:rsid w:val="005B68F5"/>
    <w:rsid w:val="005B69AE"/>
    <w:rsid w:val="005B77F2"/>
    <w:rsid w:val="005B7A81"/>
    <w:rsid w:val="005B7DA5"/>
    <w:rsid w:val="005C0766"/>
    <w:rsid w:val="005C0F0F"/>
    <w:rsid w:val="005C1317"/>
    <w:rsid w:val="005C14ED"/>
    <w:rsid w:val="005C1806"/>
    <w:rsid w:val="005C1917"/>
    <w:rsid w:val="005C231A"/>
    <w:rsid w:val="005C234A"/>
    <w:rsid w:val="005C266D"/>
    <w:rsid w:val="005C2A13"/>
    <w:rsid w:val="005C2D7A"/>
    <w:rsid w:val="005C31A8"/>
    <w:rsid w:val="005C324C"/>
    <w:rsid w:val="005C3575"/>
    <w:rsid w:val="005C35B1"/>
    <w:rsid w:val="005C362A"/>
    <w:rsid w:val="005C44EA"/>
    <w:rsid w:val="005C4754"/>
    <w:rsid w:val="005C4E31"/>
    <w:rsid w:val="005C525B"/>
    <w:rsid w:val="005C58AA"/>
    <w:rsid w:val="005C6166"/>
    <w:rsid w:val="005C6245"/>
    <w:rsid w:val="005C63B4"/>
    <w:rsid w:val="005C648D"/>
    <w:rsid w:val="005C6D06"/>
    <w:rsid w:val="005C6D1D"/>
    <w:rsid w:val="005C7D56"/>
    <w:rsid w:val="005D0321"/>
    <w:rsid w:val="005D03B9"/>
    <w:rsid w:val="005D047F"/>
    <w:rsid w:val="005D06E9"/>
    <w:rsid w:val="005D164C"/>
    <w:rsid w:val="005D2C82"/>
    <w:rsid w:val="005D2DE2"/>
    <w:rsid w:val="005D2F1A"/>
    <w:rsid w:val="005D32C4"/>
    <w:rsid w:val="005D3378"/>
    <w:rsid w:val="005D3E35"/>
    <w:rsid w:val="005D492A"/>
    <w:rsid w:val="005D4AD1"/>
    <w:rsid w:val="005D4EF9"/>
    <w:rsid w:val="005D5CD2"/>
    <w:rsid w:val="005D67F2"/>
    <w:rsid w:val="005D6A11"/>
    <w:rsid w:val="005D703D"/>
    <w:rsid w:val="005D70ED"/>
    <w:rsid w:val="005D7128"/>
    <w:rsid w:val="005D7D0C"/>
    <w:rsid w:val="005E03D7"/>
    <w:rsid w:val="005E0614"/>
    <w:rsid w:val="005E0AC7"/>
    <w:rsid w:val="005E0CE7"/>
    <w:rsid w:val="005E1E5F"/>
    <w:rsid w:val="005E203A"/>
    <w:rsid w:val="005E36DD"/>
    <w:rsid w:val="005E3B7B"/>
    <w:rsid w:val="005E41D2"/>
    <w:rsid w:val="005E448E"/>
    <w:rsid w:val="005E4695"/>
    <w:rsid w:val="005E49B5"/>
    <w:rsid w:val="005E4B1F"/>
    <w:rsid w:val="005E4EE8"/>
    <w:rsid w:val="005E55D8"/>
    <w:rsid w:val="005E5618"/>
    <w:rsid w:val="005E5C1F"/>
    <w:rsid w:val="005E5C90"/>
    <w:rsid w:val="005E6E3E"/>
    <w:rsid w:val="005E739B"/>
    <w:rsid w:val="005E778F"/>
    <w:rsid w:val="005E78D4"/>
    <w:rsid w:val="005E7E13"/>
    <w:rsid w:val="005F03AC"/>
    <w:rsid w:val="005F078A"/>
    <w:rsid w:val="005F0CFC"/>
    <w:rsid w:val="005F1009"/>
    <w:rsid w:val="005F10C8"/>
    <w:rsid w:val="005F1307"/>
    <w:rsid w:val="005F14CA"/>
    <w:rsid w:val="005F1B48"/>
    <w:rsid w:val="005F1C09"/>
    <w:rsid w:val="005F2284"/>
    <w:rsid w:val="005F252A"/>
    <w:rsid w:val="005F25B5"/>
    <w:rsid w:val="005F2B67"/>
    <w:rsid w:val="005F2EFC"/>
    <w:rsid w:val="005F38FF"/>
    <w:rsid w:val="005F45A0"/>
    <w:rsid w:val="005F4DB4"/>
    <w:rsid w:val="005F4ECA"/>
    <w:rsid w:val="005F4F74"/>
    <w:rsid w:val="005F4F75"/>
    <w:rsid w:val="005F4F91"/>
    <w:rsid w:val="005F5C30"/>
    <w:rsid w:val="005F5F8A"/>
    <w:rsid w:val="005F61B4"/>
    <w:rsid w:val="005F62EB"/>
    <w:rsid w:val="005F66CC"/>
    <w:rsid w:val="005F672D"/>
    <w:rsid w:val="005F67DF"/>
    <w:rsid w:val="005F736C"/>
    <w:rsid w:val="005F7E24"/>
    <w:rsid w:val="00600245"/>
    <w:rsid w:val="006005F6"/>
    <w:rsid w:val="00601323"/>
    <w:rsid w:val="00601434"/>
    <w:rsid w:val="0060162B"/>
    <w:rsid w:val="0060170E"/>
    <w:rsid w:val="00601750"/>
    <w:rsid w:val="00602431"/>
    <w:rsid w:val="00602C43"/>
    <w:rsid w:val="00602C85"/>
    <w:rsid w:val="00602CA4"/>
    <w:rsid w:val="00602F75"/>
    <w:rsid w:val="006032D2"/>
    <w:rsid w:val="00603A64"/>
    <w:rsid w:val="00603BC4"/>
    <w:rsid w:val="0060408D"/>
    <w:rsid w:val="006041E7"/>
    <w:rsid w:val="006043F8"/>
    <w:rsid w:val="0060444A"/>
    <w:rsid w:val="00604B2B"/>
    <w:rsid w:val="006054A9"/>
    <w:rsid w:val="006054AF"/>
    <w:rsid w:val="006054ED"/>
    <w:rsid w:val="00606295"/>
    <w:rsid w:val="0060663E"/>
    <w:rsid w:val="00606678"/>
    <w:rsid w:val="0060693E"/>
    <w:rsid w:val="00607437"/>
    <w:rsid w:val="00607A73"/>
    <w:rsid w:val="00607C93"/>
    <w:rsid w:val="00607FA3"/>
    <w:rsid w:val="006105A1"/>
    <w:rsid w:val="00610778"/>
    <w:rsid w:val="006109E5"/>
    <w:rsid w:val="00610A7F"/>
    <w:rsid w:val="0061215E"/>
    <w:rsid w:val="00612164"/>
    <w:rsid w:val="006125B8"/>
    <w:rsid w:val="006127B4"/>
    <w:rsid w:val="00613DD3"/>
    <w:rsid w:val="006146D3"/>
    <w:rsid w:val="00614BCD"/>
    <w:rsid w:val="00614D1E"/>
    <w:rsid w:val="00615696"/>
    <w:rsid w:val="006157E9"/>
    <w:rsid w:val="00615E07"/>
    <w:rsid w:val="00615E4D"/>
    <w:rsid w:val="00616209"/>
    <w:rsid w:val="006166AB"/>
    <w:rsid w:val="006168B9"/>
    <w:rsid w:val="006168E0"/>
    <w:rsid w:val="00616BCE"/>
    <w:rsid w:val="00617459"/>
    <w:rsid w:val="00617C6D"/>
    <w:rsid w:val="00620005"/>
    <w:rsid w:val="00621199"/>
    <w:rsid w:val="00621272"/>
    <w:rsid w:val="00621DB1"/>
    <w:rsid w:val="006222F4"/>
    <w:rsid w:val="006226F3"/>
    <w:rsid w:val="006227DC"/>
    <w:rsid w:val="00622BCF"/>
    <w:rsid w:val="006236C3"/>
    <w:rsid w:val="0062378D"/>
    <w:rsid w:val="0062382B"/>
    <w:rsid w:val="00623A9F"/>
    <w:rsid w:val="00624265"/>
    <w:rsid w:val="00626134"/>
    <w:rsid w:val="006261DB"/>
    <w:rsid w:val="006266B7"/>
    <w:rsid w:val="00626B0F"/>
    <w:rsid w:val="00626E69"/>
    <w:rsid w:val="00626E8D"/>
    <w:rsid w:val="006273C5"/>
    <w:rsid w:val="00627669"/>
    <w:rsid w:val="006278EA"/>
    <w:rsid w:val="00627C98"/>
    <w:rsid w:val="00630021"/>
    <w:rsid w:val="00630494"/>
    <w:rsid w:val="006309ED"/>
    <w:rsid w:val="00630BA3"/>
    <w:rsid w:val="00630DE8"/>
    <w:rsid w:val="00631127"/>
    <w:rsid w:val="006315B3"/>
    <w:rsid w:val="006317CB"/>
    <w:rsid w:val="00631BDB"/>
    <w:rsid w:val="00631F4F"/>
    <w:rsid w:val="0063265B"/>
    <w:rsid w:val="0063270F"/>
    <w:rsid w:val="00632A88"/>
    <w:rsid w:val="00632AB9"/>
    <w:rsid w:val="00633088"/>
    <w:rsid w:val="0063342C"/>
    <w:rsid w:val="006336BC"/>
    <w:rsid w:val="006339FE"/>
    <w:rsid w:val="00633F26"/>
    <w:rsid w:val="00633F4E"/>
    <w:rsid w:val="00633F95"/>
    <w:rsid w:val="006340E7"/>
    <w:rsid w:val="00634538"/>
    <w:rsid w:val="00634870"/>
    <w:rsid w:val="0063489A"/>
    <w:rsid w:val="00634A4C"/>
    <w:rsid w:val="00634BDE"/>
    <w:rsid w:val="00634BE4"/>
    <w:rsid w:val="00634F3A"/>
    <w:rsid w:val="0063514E"/>
    <w:rsid w:val="0063530D"/>
    <w:rsid w:val="0063594D"/>
    <w:rsid w:val="00636134"/>
    <w:rsid w:val="00636CA7"/>
    <w:rsid w:val="0063738B"/>
    <w:rsid w:val="006374CD"/>
    <w:rsid w:val="006378B5"/>
    <w:rsid w:val="00637E89"/>
    <w:rsid w:val="00637F2C"/>
    <w:rsid w:val="00640035"/>
    <w:rsid w:val="00640215"/>
    <w:rsid w:val="00640A33"/>
    <w:rsid w:val="00641050"/>
    <w:rsid w:val="006415AB"/>
    <w:rsid w:val="006417C7"/>
    <w:rsid w:val="006417F8"/>
    <w:rsid w:val="00641ECE"/>
    <w:rsid w:val="00641FCD"/>
    <w:rsid w:val="006426AF"/>
    <w:rsid w:val="00642703"/>
    <w:rsid w:val="00642CB0"/>
    <w:rsid w:val="00642DEA"/>
    <w:rsid w:val="0064306A"/>
    <w:rsid w:val="006430AF"/>
    <w:rsid w:val="0064327D"/>
    <w:rsid w:val="00643386"/>
    <w:rsid w:val="006436BA"/>
    <w:rsid w:val="00643AD2"/>
    <w:rsid w:val="00643B7F"/>
    <w:rsid w:val="00644208"/>
    <w:rsid w:val="00644854"/>
    <w:rsid w:val="00644A9B"/>
    <w:rsid w:val="00644B37"/>
    <w:rsid w:val="00644FB4"/>
    <w:rsid w:val="0064535F"/>
    <w:rsid w:val="00645A4F"/>
    <w:rsid w:val="00646018"/>
    <w:rsid w:val="00646142"/>
    <w:rsid w:val="006461DE"/>
    <w:rsid w:val="00646741"/>
    <w:rsid w:val="00646829"/>
    <w:rsid w:val="0064700C"/>
    <w:rsid w:val="0064729F"/>
    <w:rsid w:val="00647B1F"/>
    <w:rsid w:val="00647CF1"/>
    <w:rsid w:val="00647DF8"/>
    <w:rsid w:val="00647E58"/>
    <w:rsid w:val="00647FDA"/>
    <w:rsid w:val="00650E3E"/>
    <w:rsid w:val="0065120E"/>
    <w:rsid w:val="0065127D"/>
    <w:rsid w:val="00651805"/>
    <w:rsid w:val="00651851"/>
    <w:rsid w:val="00651DE6"/>
    <w:rsid w:val="00651F2D"/>
    <w:rsid w:val="00652C00"/>
    <w:rsid w:val="00652D3A"/>
    <w:rsid w:val="00652D80"/>
    <w:rsid w:val="00652E52"/>
    <w:rsid w:val="006531B7"/>
    <w:rsid w:val="006534A9"/>
    <w:rsid w:val="0065352D"/>
    <w:rsid w:val="00653857"/>
    <w:rsid w:val="00654005"/>
    <w:rsid w:val="006541B1"/>
    <w:rsid w:val="00654250"/>
    <w:rsid w:val="00654924"/>
    <w:rsid w:val="00654F60"/>
    <w:rsid w:val="00655220"/>
    <w:rsid w:val="006554B4"/>
    <w:rsid w:val="0065551D"/>
    <w:rsid w:val="00655560"/>
    <w:rsid w:val="00655791"/>
    <w:rsid w:val="00655837"/>
    <w:rsid w:val="00655A0C"/>
    <w:rsid w:val="00655EAC"/>
    <w:rsid w:val="006560B0"/>
    <w:rsid w:val="006560DB"/>
    <w:rsid w:val="0065637A"/>
    <w:rsid w:val="0065796C"/>
    <w:rsid w:val="0065796E"/>
    <w:rsid w:val="00657B7A"/>
    <w:rsid w:val="00657D39"/>
    <w:rsid w:val="00657DCB"/>
    <w:rsid w:val="0066060F"/>
    <w:rsid w:val="006613CF"/>
    <w:rsid w:val="006613D3"/>
    <w:rsid w:val="0066141E"/>
    <w:rsid w:val="0066148B"/>
    <w:rsid w:val="00661743"/>
    <w:rsid w:val="00661A27"/>
    <w:rsid w:val="00661E31"/>
    <w:rsid w:val="00662788"/>
    <w:rsid w:val="00662D89"/>
    <w:rsid w:val="006630BC"/>
    <w:rsid w:val="006630C0"/>
    <w:rsid w:val="0066348C"/>
    <w:rsid w:val="00663688"/>
    <w:rsid w:val="0066380A"/>
    <w:rsid w:val="00663B92"/>
    <w:rsid w:val="006642B8"/>
    <w:rsid w:val="00664E7A"/>
    <w:rsid w:val="00665864"/>
    <w:rsid w:val="00665CBC"/>
    <w:rsid w:val="00666088"/>
    <w:rsid w:val="00666132"/>
    <w:rsid w:val="006668AF"/>
    <w:rsid w:val="00666BA1"/>
    <w:rsid w:val="00666EC7"/>
    <w:rsid w:val="00667E53"/>
    <w:rsid w:val="00670FA5"/>
    <w:rsid w:val="0067155D"/>
    <w:rsid w:val="00671909"/>
    <w:rsid w:val="00671B04"/>
    <w:rsid w:val="00671BA5"/>
    <w:rsid w:val="00672406"/>
    <w:rsid w:val="00672996"/>
    <w:rsid w:val="00672A43"/>
    <w:rsid w:val="00672CA5"/>
    <w:rsid w:val="00673889"/>
    <w:rsid w:val="0067413B"/>
    <w:rsid w:val="006747A0"/>
    <w:rsid w:val="006749C0"/>
    <w:rsid w:val="00674B7E"/>
    <w:rsid w:val="00674C4F"/>
    <w:rsid w:val="00674F56"/>
    <w:rsid w:val="006754FA"/>
    <w:rsid w:val="006756F8"/>
    <w:rsid w:val="006768BB"/>
    <w:rsid w:val="00677079"/>
    <w:rsid w:val="006775B6"/>
    <w:rsid w:val="00677701"/>
    <w:rsid w:val="00677945"/>
    <w:rsid w:val="00680100"/>
    <w:rsid w:val="006809EF"/>
    <w:rsid w:val="00681079"/>
    <w:rsid w:val="0068187D"/>
    <w:rsid w:val="00681C3A"/>
    <w:rsid w:val="00681CE7"/>
    <w:rsid w:val="00682FC4"/>
    <w:rsid w:val="00683744"/>
    <w:rsid w:val="00683C6E"/>
    <w:rsid w:val="00683DEF"/>
    <w:rsid w:val="006846F1"/>
    <w:rsid w:val="00684770"/>
    <w:rsid w:val="00684C30"/>
    <w:rsid w:val="00684D08"/>
    <w:rsid w:val="00685980"/>
    <w:rsid w:val="006862DF"/>
    <w:rsid w:val="00686C2E"/>
    <w:rsid w:val="00687194"/>
    <w:rsid w:val="00687392"/>
    <w:rsid w:val="00687517"/>
    <w:rsid w:val="006876D0"/>
    <w:rsid w:val="0068791C"/>
    <w:rsid w:val="00687AB5"/>
    <w:rsid w:val="00687E31"/>
    <w:rsid w:val="006900EF"/>
    <w:rsid w:val="00690924"/>
    <w:rsid w:val="00690A2D"/>
    <w:rsid w:val="0069104C"/>
    <w:rsid w:val="00691CB9"/>
    <w:rsid w:val="0069271E"/>
    <w:rsid w:val="006929CF"/>
    <w:rsid w:val="00692A3B"/>
    <w:rsid w:val="006932F8"/>
    <w:rsid w:val="00693705"/>
    <w:rsid w:val="00693867"/>
    <w:rsid w:val="0069386C"/>
    <w:rsid w:val="00693F96"/>
    <w:rsid w:val="006941FE"/>
    <w:rsid w:val="006945C8"/>
    <w:rsid w:val="006949F2"/>
    <w:rsid w:val="006951C2"/>
    <w:rsid w:val="00695F40"/>
    <w:rsid w:val="00696702"/>
    <w:rsid w:val="00696AE3"/>
    <w:rsid w:val="0069744D"/>
    <w:rsid w:val="006975D6"/>
    <w:rsid w:val="00697644"/>
    <w:rsid w:val="00697758"/>
    <w:rsid w:val="00697E13"/>
    <w:rsid w:val="006A0193"/>
    <w:rsid w:val="006A037C"/>
    <w:rsid w:val="006A04E1"/>
    <w:rsid w:val="006A0630"/>
    <w:rsid w:val="006A0B3B"/>
    <w:rsid w:val="006A1845"/>
    <w:rsid w:val="006A1CFC"/>
    <w:rsid w:val="006A21F1"/>
    <w:rsid w:val="006A22B8"/>
    <w:rsid w:val="006A2777"/>
    <w:rsid w:val="006A2FCE"/>
    <w:rsid w:val="006A350D"/>
    <w:rsid w:val="006A378F"/>
    <w:rsid w:val="006A38E5"/>
    <w:rsid w:val="006A4038"/>
    <w:rsid w:val="006A40F5"/>
    <w:rsid w:val="006A5467"/>
    <w:rsid w:val="006A55A3"/>
    <w:rsid w:val="006A603E"/>
    <w:rsid w:val="006A6705"/>
    <w:rsid w:val="006A6A4C"/>
    <w:rsid w:val="006A6CE1"/>
    <w:rsid w:val="006A6D35"/>
    <w:rsid w:val="006A6D52"/>
    <w:rsid w:val="006A6EE5"/>
    <w:rsid w:val="006A758F"/>
    <w:rsid w:val="006A7E28"/>
    <w:rsid w:val="006B047C"/>
    <w:rsid w:val="006B066C"/>
    <w:rsid w:val="006B0DEA"/>
    <w:rsid w:val="006B1157"/>
    <w:rsid w:val="006B182F"/>
    <w:rsid w:val="006B19A1"/>
    <w:rsid w:val="006B237D"/>
    <w:rsid w:val="006B2885"/>
    <w:rsid w:val="006B2AB6"/>
    <w:rsid w:val="006B3271"/>
    <w:rsid w:val="006B380C"/>
    <w:rsid w:val="006B3AC6"/>
    <w:rsid w:val="006B3AFD"/>
    <w:rsid w:val="006B3E27"/>
    <w:rsid w:val="006B3E83"/>
    <w:rsid w:val="006B4B13"/>
    <w:rsid w:val="006B50D2"/>
    <w:rsid w:val="006B5FBA"/>
    <w:rsid w:val="006B6C7C"/>
    <w:rsid w:val="006B705D"/>
    <w:rsid w:val="006B729C"/>
    <w:rsid w:val="006B72FE"/>
    <w:rsid w:val="006B7ADA"/>
    <w:rsid w:val="006B7CC5"/>
    <w:rsid w:val="006C0A45"/>
    <w:rsid w:val="006C0BD9"/>
    <w:rsid w:val="006C0F90"/>
    <w:rsid w:val="006C10D1"/>
    <w:rsid w:val="006C12E5"/>
    <w:rsid w:val="006C1C9B"/>
    <w:rsid w:val="006C1FFE"/>
    <w:rsid w:val="006C20F5"/>
    <w:rsid w:val="006C2782"/>
    <w:rsid w:val="006C28E6"/>
    <w:rsid w:val="006C2C09"/>
    <w:rsid w:val="006C2E93"/>
    <w:rsid w:val="006C3320"/>
    <w:rsid w:val="006C355D"/>
    <w:rsid w:val="006C3727"/>
    <w:rsid w:val="006C3CD6"/>
    <w:rsid w:val="006C45EF"/>
    <w:rsid w:val="006C4F75"/>
    <w:rsid w:val="006C5541"/>
    <w:rsid w:val="006C55D2"/>
    <w:rsid w:val="006C566A"/>
    <w:rsid w:val="006C56E2"/>
    <w:rsid w:val="006C5B37"/>
    <w:rsid w:val="006C6116"/>
    <w:rsid w:val="006C66DD"/>
    <w:rsid w:val="006C671F"/>
    <w:rsid w:val="006C777A"/>
    <w:rsid w:val="006C7F53"/>
    <w:rsid w:val="006D03E5"/>
    <w:rsid w:val="006D05B9"/>
    <w:rsid w:val="006D08EA"/>
    <w:rsid w:val="006D0AA8"/>
    <w:rsid w:val="006D1E26"/>
    <w:rsid w:val="006D26D3"/>
    <w:rsid w:val="006D2F07"/>
    <w:rsid w:val="006D2F39"/>
    <w:rsid w:val="006D3773"/>
    <w:rsid w:val="006D3A25"/>
    <w:rsid w:val="006D3DFF"/>
    <w:rsid w:val="006D4153"/>
    <w:rsid w:val="006D473E"/>
    <w:rsid w:val="006D47DE"/>
    <w:rsid w:val="006D53D0"/>
    <w:rsid w:val="006D5854"/>
    <w:rsid w:val="006D5DE6"/>
    <w:rsid w:val="006D6627"/>
    <w:rsid w:val="006D6BA5"/>
    <w:rsid w:val="006D7F2C"/>
    <w:rsid w:val="006E0184"/>
    <w:rsid w:val="006E0368"/>
    <w:rsid w:val="006E07DE"/>
    <w:rsid w:val="006E0EDF"/>
    <w:rsid w:val="006E1044"/>
    <w:rsid w:val="006E16D8"/>
    <w:rsid w:val="006E17A6"/>
    <w:rsid w:val="006E1C81"/>
    <w:rsid w:val="006E1F52"/>
    <w:rsid w:val="006E2539"/>
    <w:rsid w:val="006E28D3"/>
    <w:rsid w:val="006E2CA2"/>
    <w:rsid w:val="006E30B0"/>
    <w:rsid w:val="006E3356"/>
    <w:rsid w:val="006E3763"/>
    <w:rsid w:val="006E37A8"/>
    <w:rsid w:val="006E3BC1"/>
    <w:rsid w:val="006E3D73"/>
    <w:rsid w:val="006E3E8B"/>
    <w:rsid w:val="006E404F"/>
    <w:rsid w:val="006E4052"/>
    <w:rsid w:val="006E44C1"/>
    <w:rsid w:val="006E4828"/>
    <w:rsid w:val="006E4A01"/>
    <w:rsid w:val="006E4F7B"/>
    <w:rsid w:val="006E536D"/>
    <w:rsid w:val="006E5589"/>
    <w:rsid w:val="006E5BBA"/>
    <w:rsid w:val="006E62D5"/>
    <w:rsid w:val="006E6AD5"/>
    <w:rsid w:val="006E6C2B"/>
    <w:rsid w:val="006E6DE0"/>
    <w:rsid w:val="006E7063"/>
    <w:rsid w:val="006E7138"/>
    <w:rsid w:val="006E772C"/>
    <w:rsid w:val="006E7ACA"/>
    <w:rsid w:val="006F0258"/>
    <w:rsid w:val="006F06B4"/>
    <w:rsid w:val="006F097C"/>
    <w:rsid w:val="006F0A96"/>
    <w:rsid w:val="006F0C18"/>
    <w:rsid w:val="006F0F59"/>
    <w:rsid w:val="006F15C8"/>
    <w:rsid w:val="006F1669"/>
    <w:rsid w:val="006F17F2"/>
    <w:rsid w:val="006F1B16"/>
    <w:rsid w:val="006F1C43"/>
    <w:rsid w:val="006F2373"/>
    <w:rsid w:val="006F275C"/>
    <w:rsid w:val="006F284B"/>
    <w:rsid w:val="006F2F3A"/>
    <w:rsid w:val="006F321E"/>
    <w:rsid w:val="006F3420"/>
    <w:rsid w:val="006F3657"/>
    <w:rsid w:val="006F3922"/>
    <w:rsid w:val="006F41F9"/>
    <w:rsid w:val="006F463A"/>
    <w:rsid w:val="006F4DB6"/>
    <w:rsid w:val="006F51AC"/>
    <w:rsid w:val="006F574F"/>
    <w:rsid w:val="006F589C"/>
    <w:rsid w:val="006F5B1D"/>
    <w:rsid w:val="006F5D78"/>
    <w:rsid w:val="006F5D9D"/>
    <w:rsid w:val="006F5E00"/>
    <w:rsid w:val="006F64FF"/>
    <w:rsid w:val="006F6FC6"/>
    <w:rsid w:val="006F7240"/>
    <w:rsid w:val="006F72A4"/>
    <w:rsid w:val="006F756D"/>
    <w:rsid w:val="0070097E"/>
    <w:rsid w:val="00700ECE"/>
    <w:rsid w:val="007019DD"/>
    <w:rsid w:val="00701E95"/>
    <w:rsid w:val="0070234D"/>
    <w:rsid w:val="0070279B"/>
    <w:rsid w:val="00702846"/>
    <w:rsid w:val="00702A73"/>
    <w:rsid w:val="00702B23"/>
    <w:rsid w:val="00703A50"/>
    <w:rsid w:val="00703C86"/>
    <w:rsid w:val="00703FCA"/>
    <w:rsid w:val="00703FF9"/>
    <w:rsid w:val="0070426B"/>
    <w:rsid w:val="007046A7"/>
    <w:rsid w:val="007047A2"/>
    <w:rsid w:val="00704E0D"/>
    <w:rsid w:val="00705153"/>
    <w:rsid w:val="007060A7"/>
    <w:rsid w:val="00706104"/>
    <w:rsid w:val="0070765B"/>
    <w:rsid w:val="0070793D"/>
    <w:rsid w:val="007079E8"/>
    <w:rsid w:val="00710109"/>
    <w:rsid w:val="00710612"/>
    <w:rsid w:val="007106DC"/>
    <w:rsid w:val="007107C8"/>
    <w:rsid w:val="007109DE"/>
    <w:rsid w:val="00711317"/>
    <w:rsid w:val="007116F6"/>
    <w:rsid w:val="007128B7"/>
    <w:rsid w:val="00712BEC"/>
    <w:rsid w:val="00712DBF"/>
    <w:rsid w:val="007134CB"/>
    <w:rsid w:val="007139CE"/>
    <w:rsid w:val="007145D0"/>
    <w:rsid w:val="007148BD"/>
    <w:rsid w:val="0071497C"/>
    <w:rsid w:val="00714B90"/>
    <w:rsid w:val="007151FC"/>
    <w:rsid w:val="0071523F"/>
    <w:rsid w:val="00715746"/>
    <w:rsid w:val="007157D5"/>
    <w:rsid w:val="00715854"/>
    <w:rsid w:val="00715995"/>
    <w:rsid w:val="007159E5"/>
    <w:rsid w:val="00715C14"/>
    <w:rsid w:val="00716924"/>
    <w:rsid w:val="007171BA"/>
    <w:rsid w:val="00717CED"/>
    <w:rsid w:val="00720543"/>
    <w:rsid w:val="007212AA"/>
    <w:rsid w:val="007213D2"/>
    <w:rsid w:val="00721552"/>
    <w:rsid w:val="00721A5B"/>
    <w:rsid w:val="00722652"/>
    <w:rsid w:val="007234A5"/>
    <w:rsid w:val="00723BDE"/>
    <w:rsid w:val="00723D23"/>
    <w:rsid w:val="007241A7"/>
    <w:rsid w:val="0072422F"/>
    <w:rsid w:val="00724270"/>
    <w:rsid w:val="007242AF"/>
    <w:rsid w:val="00724634"/>
    <w:rsid w:val="00724BE7"/>
    <w:rsid w:val="00725272"/>
    <w:rsid w:val="00725938"/>
    <w:rsid w:val="00725DB7"/>
    <w:rsid w:val="00726046"/>
    <w:rsid w:val="00726446"/>
    <w:rsid w:val="00726C74"/>
    <w:rsid w:val="00727144"/>
    <w:rsid w:val="00727FC2"/>
    <w:rsid w:val="00730134"/>
    <w:rsid w:val="007302AB"/>
    <w:rsid w:val="00731121"/>
    <w:rsid w:val="0073226E"/>
    <w:rsid w:val="007323D0"/>
    <w:rsid w:val="0073288B"/>
    <w:rsid w:val="0073366A"/>
    <w:rsid w:val="00733A57"/>
    <w:rsid w:val="00733DBC"/>
    <w:rsid w:val="00733E2B"/>
    <w:rsid w:val="007340BD"/>
    <w:rsid w:val="007347C0"/>
    <w:rsid w:val="00734AB6"/>
    <w:rsid w:val="00734B71"/>
    <w:rsid w:val="00734FB8"/>
    <w:rsid w:val="007354C7"/>
    <w:rsid w:val="007354D2"/>
    <w:rsid w:val="00735B13"/>
    <w:rsid w:val="00735C4E"/>
    <w:rsid w:val="00736BFE"/>
    <w:rsid w:val="0073776A"/>
    <w:rsid w:val="00737EAD"/>
    <w:rsid w:val="00741330"/>
    <w:rsid w:val="007413D9"/>
    <w:rsid w:val="0074150D"/>
    <w:rsid w:val="00741C5F"/>
    <w:rsid w:val="007420E8"/>
    <w:rsid w:val="00742380"/>
    <w:rsid w:val="00742529"/>
    <w:rsid w:val="007425CE"/>
    <w:rsid w:val="00742814"/>
    <w:rsid w:val="00742955"/>
    <w:rsid w:val="00742CAC"/>
    <w:rsid w:val="00743DA4"/>
    <w:rsid w:val="00743EC2"/>
    <w:rsid w:val="0074428A"/>
    <w:rsid w:val="0074430B"/>
    <w:rsid w:val="007443A3"/>
    <w:rsid w:val="00744851"/>
    <w:rsid w:val="00746ED2"/>
    <w:rsid w:val="0074700B"/>
    <w:rsid w:val="007470C8"/>
    <w:rsid w:val="00747901"/>
    <w:rsid w:val="0074796B"/>
    <w:rsid w:val="00747A33"/>
    <w:rsid w:val="0075020D"/>
    <w:rsid w:val="00750720"/>
    <w:rsid w:val="007508DD"/>
    <w:rsid w:val="00750B64"/>
    <w:rsid w:val="00751401"/>
    <w:rsid w:val="00751E61"/>
    <w:rsid w:val="00752028"/>
    <w:rsid w:val="00752979"/>
    <w:rsid w:val="00752B98"/>
    <w:rsid w:val="00753233"/>
    <w:rsid w:val="0075361A"/>
    <w:rsid w:val="0075388F"/>
    <w:rsid w:val="007538A2"/>
    <w:rsid w:val="00753D1B"/>
    <w:rsid w:val="00753D9D"/>
    <w:rsid w:val="00753FE8"/>
    <w:rsid w:val="007541DB"/>
    <w:rsid w:val="00754681"/>
    <w:rsid w:val="00754E32"/>
    <w:rsid w:val="00754FFE"/>
    <w:rsid w:val="00755047"/>
    <w:rsid w:val="007551A0"/>
    <w:rsid w:val="007556FE"/>
    <w:rsid w:val="00755745"/>
    <w:rsid w:val="007566EB"/>
    <w:rsid w:val="0075681F"/>
    <w:rsid w:val="00756CE2"/>
    <w:rsid w:val="00756DCB"/>
    <w:rsid w:val="00757004"/>
    <w:rsid w:val="00757147"/>
    <w:rsid w:val="00757448"/>
    <w:rsid w:val="00757C2F"/>
    <w:rsid w:val="00757F42"/>
    <w:rsid w:val="007602AF"/>
    <w:rsid w:val="007603F0"/>
    <w:rsid w:val="00760690"/>
    <w:rsid w:val="00760B83"/>
    <w:rsid w:val="00760C5A"/>
    <w:rsid w:val="007611CC"/>
    <w:rsid w:val="00761336"/>
    <w:rsid w:val="00761855"/>
    <w:rsid w:val="00761A77"/>
    <w:rsid w:val="00761CA7"/>
    <w:rsid w:val="007624BE"/>
    <w:rsid w:val="007626D3"/>
    <w:rsid w:val="007626F9"/>
    <w:rsid w:val="0076290E"/>
    <w:rsid w:val="00762A8D"/>
    <w:rsid w:val="00762C5D"/>
    <w:rsid w:val="00762F72"/>
    <w:rsid w:val="007633CD"/>
    <w:rsid w:val="0076370A"/>
    <w:rsid w:val="00763FF0"/>
    <w:rsid w:val="00764363"/>
    <w:rsid w:val="00764BE7"/>
    <w:rsid w:val="00764DD4"/>
    <w:rsid w:val="0076567F"/>
    <w:rsid w:val="007659E6"/>
    <w:rsid w:val="00765B12"/>
    <w:rsid w:val="00765EE6"/>
    <w:rsid w:val="007669B0"/>
    <w:rsid w:val="00766A30"/>
    <w:rsid w:val="00766A66"/>
    <w:rsid w:val="00766D20"/>
    <w:rsid w:val="0076719F"/>
    <w:rsid w:val="007672A9"/>
    <w:rsid w:val="007676CD"/>
    <w:rsid w:val="00767A5E"/>
    <w:rsid w:val="00770288"/>
    <w:rsid w:val="00770875"/>
    <w:rsid w:val="00770C24"/>
    <w:rsid w:val="0077108E"/>
    <w:rsid w:val="007710CB"/>
    <w:rsid w:val="00771129"/>
    <w:rsid w:val="00771625"/>
    <w:rsid w:val="00771D1B"/>
    <w:rsid w:val="0077202E"/>
    <w:rsid w:val="007721A4"/>
    <w:rsid w:val="007721B8"/>
    <w:rsid w:val="00772667"/>
    <w:rsid w:val="00772AA5"/>
    <w:rsid w:val="00772C45"/>
    <w:rsid w:val="00772F67"/>
    <w:rsid w:val="00773185"/>
    <w:rsid w:val="00773297"/>
    <w:rsid w:val="007735DA"/>
    <w:rsid w:val="007735DB"/>
    <w:rsid w:val="007737C7"/>
    <w:rsid w:val="00773AA0"/>
    <w:rsid w:val="007744A8"/>
    <w:rsid w:val="0077452C"/>
    <w:rsid w:val="0077482D"/>
    <w:rsid w:val="00774B72"/>
    <w:rsid w:val="0077523B"/>
    <w:rsid w:val="0077523F"/>
    <w:rsid w:val="007755C8"/>
    <w:rsid w:val="007756A3"/>
    <w:rsid w:val="00775A60"/>
    <w:rsid w:val="00775D2F"/>
    <w:rsid w:val="00776332"/>
    <w:rsid w:val="00776819"/>
    <w:rsid w:val="00776AC8"/>
    <w:rsid w:val="00777731"/>
    <w:rsid w:val="00780B7E"/>
    <w:rsid w:val="00780DA3"/>
    <w:rsid w:val="007811EF"/>
    <w:rsid w:val="00781373"/>
    <w:rsid w:val="00781500"/>
    <w:rsid w:val="007819B2"/>
    <w:rsid w:val="00781E77"/>
    <w:rsid w:val="00782252"/>
    <w:rsid w:val="007824E0"/>
    <w:rsid w:val="00782D61"/>
    <w:rsid w:val="0078467C"/>
    <w:rsid w:val="0078484D"/>
    <w:rsid w:val="007848CF"/>
    <w:rsid w:val="00784DA0"/>
    <w:rsid w:val="00785A2C"/>
    <w:rsid w:val="00785CFB"/>
    <w:rsid w:val="0078605F"/>
    <w:rsid w:val="00786159"/>
    <w:rsid w:val="007865B0"/>
    <w:rsid w:val="007865D1"/>
    <w:rsid w:val="00786E6B"/>
    <w:rsid w:val="007873BF"/>
    <w:rsid w:val="0078771E"/>
    <w:rsid w:val="00787F0E"/>
    <w:rsid w:val="00790A2C"/>
    <w:rsid w:val="00790DCA"/>
    <w:rsid w:val="00790F5B"/>
    <w:rsid w:val="00791169"/>
    <w:rsid w:val="007926A8"/>
    <w:rsid w:val="00793313"/>
    <w:rsid w:val="00794042"/>
    <w:rsid w:val="0079433E"/>
    <w:rsid w:val="00794427"/>
    <w:rsid w:val="00794817"/>
    <w:rsid w:val="00794C59"/>
    <w:rsid w:val="00795525"/>
    <w:rsid w:val="0079558E"/>
    <w:rsid w:val="0079595B"/>
    <w:rsid w:val="00795B33"/>
    <w:rsid w:val="007964CE"/>
    <w:rsid w:val="00796986"/>
    <w:rsid w:val="00796B2B"/>
    <w:rsid w:val="00796EA8"/>
    <w:rsid w:val="007977B7"/>
    <w:rsid w:val="007A05B7"/>
    <w:rsid w:val="007A07BA"/>
    <w:rsid w:val="007A085F"/>
    <w:rsid w:val="007A0E6C"/>
    <w:rsid w:val="007A1124"/>
    <w:rsid w:val="007A1B17"/>
    <w:rsid w:val="007A293A"/>
    <w:rsid w:val="007A3287"/>
    <w:rsid w:val="007A33C5"/>
    <w:rsid w:val="007A3670"/>
    <w:rsid w:val="007A378E"/>
    <w:rsid w:val="007A4A98"/>
    <w:rsid w:val="007A4B6A"/>
    <w:rsid w:val="007A4FEB"/>
    <w:rsid w:val="007A55D7"/>
    <w:rsid w:val="007A5749"/>
    <w:rsid w:val="007A5886"/>
    <w:rsid w:val="007A5D23"/>
    <w:rsid w:val="007A6E4E"/>
    <w:rsid w:val="007A6EF0"/>
    <w:rsid w:val="007A747A"/>
    <w:rsid w:val="007A7C14"/>
    <w:rsid w:val="007B026F"/>
    <w:rsid w:val="007B0C3E"/>
    <w:rsid w:val="007B1065"/>
    <w:rsid w:val="007B174E"/>
    <w:rsid w:val="007B1B68"/>
    <w:rsid w:val="007B1F57"/>
    <w:rsid w:val="007B2A80"/>
    <w:rsid w:val="007B2C0E"/>
    <w:rsid w:val="007B2E22"/>
    <w:rsid w:val="007B3778"/>
    <w:rsid w:val="007B3937"/>
    <w:rsid w:val="007B3A11"/>
    <w:rsid w:val="007B3CB3"/>
    <w:rsid w:val="007B4170"/>
    <w:rsid w:val="007B4E8B"/>
    <w:rsid w:val="007B510D"/>
    <w:rsid w:val="007B5338"/>
    <w:rsid w:val="007B56F2"/>
    <w:rsid w:val="007B5F63"/>
    <w:rsid w:val="007B66F6"/>
    <w:rsid w:val="007B7221"/>
    <w:rsid w:val="007B724D"/>
    <w:rsid w:val="007B750D"/>
    <w:rsid w:val="007B76AC"/>
    <w:rsid w:val="007C1367"/>
    <w:rsid w:val="007C14F9"/>
    <w:rsid w:val="007C16D3"/>
    <w:rsid w:val="007C1B80"/>
    <w:rsid w:val="007C2146"/>
    <w:rsid w:val="007C2316"/>
    <w:rsid w:val="007C28B7"/>
    <w:rsid w:val="007C32BB"/>
    <w:rsid w:val="007C3302"/>
    <w:rsid w:val="007C3457"/>
    <w:rsid w:val="007C3648"/>
    <w:rsid w:val="007C4530"/>
    <w:rsid w:val="007C47A9"/>
    <w:rsid w:val="007C491E"/>
    <w:rsid w:val="007C4988"/>
    <w:rsid w:val="007C49EB"/>
    <w:rsid w:val="007C55D0"/>
    <w:rsid w:val="007C5ADC"/>
    <w:rsid w:val="007C6909"/>
    <w:rsid w:val="007C703F"/>
    <w:rsid w:val="007C7A99"/>
    <w:rsid w:val="007C7AC5"/>
    <w:rsid w:val="007C7C47"/>
    <w:rsid w:val="007D00CA"/>
    <w:rsid w:val="007D03DA"/>
    <w:rsid w:val="007D0521"/>
    <w:rsid w:val="007D0925"/>
    <w:rsid w:val="007D12E9"/>
    <w:rsid w:val="007D15E4"/>
    <w:rsid w:val="007D190B"/>
    <w:rsid w:val="007D2E72"/>
    <w:rsid w:val="007D2FAF"/>
    <w:rsid w:val="007D34ED"/>
    <w:rsid w:val="007D38E7"/>
    <w:rsid w:val="007D484C"/>
    <w:rsid w:val="007D4A04"/>
    <w:rsid w:val="007D4D58"/>
    <w:rsid w:val="007D4F6A"/>
    <w:rsid w:val="007D5ABA"/>
    <w:rsid w:val="007D5EB1"/>
    <w:rsid w:val="007D610E"/>
    <w:rsid w:val="007D68A8"/>
    <w:rsid w:val="007D6ADE"/>
    <w:rsid w:val="007D6F2C"/>
    <w:rsid w:val="007D7168"/>
    <w:rsid w:val="007D741C"/>
    <w:rsid w:val="007D76A2"/>
    <w:rsid w:val="007D7AFC"/>
    <w:rsid w:val="007E153D"/>
    <w:rsid w:val="007E21EF"/>
    <w:rsid w:val="007E31E9"/>
    <w:rsid w:val="007E3377"/>
    <w:rsid w:val="007E3B72"/>
    <w:rsid w:val="007E42CB"/>
    <w:rsid w:val="007E44EE"/>
    <w:rsid w:val="007E4795"/>
    <w:rsid w:val="007E483A"/>
    <w:rsid w:val="007E493F"/>
    <w:rsid w:val="007E4951"/>
    <w:rsid w:val="007E4A0E"/>
    <w:rsid w:val="007E4FF2"/>
    <w:rsid w:val="007E6ADB"/>
    <w:rsid w:val="007E6BE3"/>
    <w:rsid w:val="007E78C6"/>
    <w:rsid w:val="007E79A0"/>
    <w:rsid w:val="007F023F"/>
    <w:rsid w:val="007F034E"/>
    <w:rsid w:val="007F158E"/>
    <w:rsid w:val="007F15DA"/>
    <w:rsid w:val="007F1829"/>
    <w:rsid w:val="007F18BE"/>
    <w:rsid w:val="007F1C35"/>
    <w:rsid w:val="007F1D6F"/>
    <w:rsid w:val="007F22B8"/>
    <w:rsid w:val="007F24BB"/>
    <w:rsid w:val="007F26F8"/>
    <w:rsid w:val="007F294D"/>
    <w:rsid w:val="007F2B8E"/>
    <w:rsid w:val="007F3557"/>
    <w:rsid w:val="007F376E"/>
    <w:rsid w:val="007F3F83"/>
    <w:rsid w:val="007F4107"/>
    <w:rsid w:val="007F4118"/>
    <w:rsid w:val="007F46F5"/>
    <w:rsid w:val="007F49B4"/>
    <w:rsid w:val="007F4CE0"/>
    <w:rsid w:val="007F4D73"/>
    <w:rsid w:val="007F4DC4"/>
    <w:rsid w:val="007F4E6C"/>
    <w:rsid w:val="007F52D7"/>
    <w:rsid w:val="007F546F"/>
    <w:rsid w:val="007F5C67"/>
    <w:rsid w:val="007F5C6F"/>
    <w:rsid w:val="007F6042"/>
    <w:rsid w:val="007F625B"/>
    <w:rsid w:val="007F68E1"/>
    <w:rsid w:val="007F7B39"/>
    <w:rsid w:val="007F7CC2"/>
    <w:rsid w:val="00800D3C"/>
    <w:rsid w:val="00801189"/>
    <w:rsid w:val="00801387"/>
    <w:rsid w:val="00801413"/>
    <w:rsid w:val="00801545"/>
    <w:rsid w:val="008018F5"/>
    <w:rsid w:val="00801D19"/>
    <w:rsid w:val="00802333"/>
    <w:rsid w:val="00802553"/>
    <w:rsid w:val="00802800"/>
    <w:rsid w:val="00802B54"/>
    <w:rsid w:val="00802DB1"/>
    <w:rsid w:val="008032B6"/>
    <w:rsid w:val="00803A54"/>
    <w:rsid w:val="00804327"/>
    <w:rsid w:val="0080454D"/>
    <w:rsid w:val="0080468E"/>
    <w:rsid w:val="00804A04"/>
    <w:rsid w:val="008051F6"/>
    <w:rsid w:val="00805221"/>
    <w:rsid w:val="008052EB"/>
    <w:rsid w:val="008058AB"/>
    <w:rsid w:val="008059B0"/>
    <w:rsid w:val="00805A8B"/>
    <w:rsid w:val="00805C40"/>
    <w:rsid w:val="00805DC1"/>
    <w:rsid w:val="00805EEB"/>
    <w:rsid w:val="00806110"/>
    <w:rsid w:val="00806406"/>
    <w:rsid w:val="00806569"/>
    <w:rsid w:val="00806BAD"/>
    <w:rsid w:val="00806D5B"/>
    <w:rsid w:val="00806DA2"/>
    <w:rsid w:val="00806E66"/>
    <w:rsid w:val="008071BE"/>
    <w:rsid w:val="00810186"/>
    <w:rsid w:val="00810431"/>
    <w:rsid w:val="00810D37"/>
    <w:rsid w:val="00810FC4"/>
    <w:rsid w:val="008114D8"/>
    <w:rsid w:val="008116F3"/>
    <w:rsid w:val="00811955"/>
    <w:rsid w:val="00811CB5"/>
    <w:rsid w:val="008128ED"/>
    <w:rsid w:val="00812AFE"/>
    <w:rsid w:val="00812E1E"/>
    <w:rsid w:val="00813A13"/>
    <w:rsid w:val="00813C77"/>
    <w:rsid w:val="00814543"/>
    <w:rsid w:val="008149E5"/>
    <w:rsid w:val="00814FB9"/>
    <w:rsid w:val="008153CE"/>
    <w:rsid w:val="0081556E"/>
    <w:rsid w:val="00815668"/>
    <w:rsid w:val="00816D78"/>
    <w:rsid w:val="00817052"/>
    <w:rsid w:val="0081718B"/>
    <w:rsid w:val="00817359"/>
    <w:rsid w:val="00817775"/>
    <w:rsid w:val="008177CE"/>
    <w:rsid w:val="00817967"/>
    <w:rsid w:val="00817B32"/>
    <w:rsid w:val="00820907"/>
    <w:rsid w:val="00820F70"/>
    <w:rsid w:val="00821538"/>
    <w:rsid w:val="0082153E"/>
    <w:rsid w:val="00821689"/>
    <w:rsid w:val="00821B47"/>
    <w:rsid w:val="00821C42"/>
    <w:rsid w:val="00821D9C"/>
    <w:rsid w:val="0082310B"/>
    <w:rsid w:val="00823C89"/>
    <w:rsid w:val="00823E21"/>
    <w:rsid w:val="00823EA2"/>
    <w:rsid w:val="00824222"/>
    <w:rsid w:val="008243EA"/>
    <w:rsid w:val="008244B9"/>
    <w:rsid w:val="008249DC"/>
    <w:rsid w:val="0082518F"/>
    <w:rsid w:val="00825788"/>
    <w:rsid w:val="00825ECA"/>
    <w:rsid w:val="0082641B"/>
    <w:rsid w:val="00826465"/>
    <w:rsid w:val="00826F90"/>
    <w:rsid w:val="0082707F"/>
    <w:rsid w:val="00827286"/>
    <w:rsid w:val="00827368"/>
    <w:rsid w:val="00830879"/>
    <w:rsid w:val="00830D42"/>
    <w:rsid w:val="0083119D"/>
    <w:rsid w:val="00832225"/>
    <w:rsid w:val="008326FC"/>
    <w:rsid w:val="00832807"/>
    <w:rsid w:val="0083289B"/>
    <w:rsid w:val="00832AD5"/>
    <w:rsid w:val="00833153"/>
    <w:rsid w:val="008339BF"/>
    <w:rsid w:val="00833A80"/>
    <w:rsid w:val="00833C05"/>
    <w:rsid w:val="00833E94"/>
    <w:rsid w:val="0083429E"/>
    <w:rsid w:val="00834438"/>
    <w:rsid w:val="00835298"/>
    <w:rsid w:val="0083566E"/>
    <w:rsid w:val="008356E6"/>
    <w:rsid w:val="00835720"/>
    <w:rsid w:val="00836A17"/>
    <w:rsid w:val="00836F4C"/>
    <w:rsid w:val="0083728C"/>
    <w:rsid w:val="00837E73"/>
    <w:rsid w:val="00840003"/>
    <w:rsid w:val="008412C8"/>
    <w:rsid w:val="00841842"/>
    <w:rsid w:val="00841875"/>
    <w:rsid w:val="00841C7A"/>
    <w:rsid w:val="00841DA5"/>
    <w:rsid w:val="00841FA3"/>
    <w:rsid w:val="00841FDD"/>
    <w:rsid w:val="00842068"/>
    <w:rsid w:val="0084256B"/>
    <w:rsid w:val="00842B01"/>
    <w:rsid w:val="0084307D"/>
    <w:rsid w:val="00843734"/>
    <w:rsid w:val="00843FA9"/>
    <w:rsid w:val="008445F1"/>
    <w:rsid w:val="00844645"/>
    <w:rsid w:val="00844995"/>
    <w:rsid w:val="00844C5F"/>
    <w:rsid w:val="00844F67"/>
    <w:rsid w:val="00845171"/>
    <w:rsid w:val="008451B7"/>
    <w:rsid w:val="008462F2"/>
    <w:rsid w:val="00846506"/>
    <w:rsid w:val="0084671C"/>
    <w:rsid w:val="008468DF"/>
    <w:rsid w:val="00846D75"/>
    <w:rsid w:val="00846E4B"/>
    <w:rsid w:val="00846EDF"/>
    <w:rsid w:val="008471CA"/>
    <w:rsid w:val="0084741C"/>
    <w:rsid w:val="008479FB"/>
    <w:rsid w:val="00850873"/>
    <w:rsid w:val="00850948"/>
    <w:rsid w:val="00850C92"/>
    <w:rsid w:val="00850D3E"/>
    <w:rsid w:val="00850E1A"/>
    <w:rsid w:val="00850FDC"/>
    <w:rsid w:val="008510DB"/>
    <w:rsid w:val="008517D9"/>
    <w:rsid w:val="008518B3"/>
    <w:rsid w:val="008519AA"/>
    <w:rsid w:val="00851DC5"/>
    <w:rsid w:val="008522EA"/>
    <w:rsid w:val="00852455"/>
    <w:rsid w:val="0085255E"/>
    <w:rsid w:val="00852A9E"/>
    <w:rsid w:val="00852DA8"/>
    <w:rsid w:val="00853288"/>
    <w:rsid w:val="0085331B"/>
    <w:rsid w:val="0085350E"/>
    <w:rsid w:val="00853AAF"/>
    <w:rsid w:val="00853B90"/>
    <w:rsid w:val="00853C83"/>
    <w:rsid w:val="008547CA"/>
    <w:rsid w:val="00854BDB"/>
    <w:rsid w:val="00854D68"/>
    <w:rsid w:val="0085563A"/>
    <w:rsid w:val="0085638B"/>
    <w:rsid w:val="00856B1D"/>
    <w:rsid w:val="00856EC3"/>
    <w:rsid w:val="00857933"/>
    <w:rsid w:val="00857948"/>
    <w:rsid w:val="00857BC3"/>
    <w:rsid w:val="00857CE1"/>
    <w:rsid w:val="00857D2A"/>
    <w:rsid w:val="00857F74"/>
    <w:rsid w:val="0086094A"/>
    <w:rsid w:val="00860C37"/>
    <w:rsid w:val="00861DB4"/>
    <w:rsid w:val="00862186"/>
    <w:rsid w:val="00862D62"/>
    <w:rsid w:val="00862DA9"/>
    <w:rsid w:val="00862EBB"/>
    <w:rsid w:val="00862F9E"/>
    <w:rsid w:val="00863393"/>
    <w:rsid w:val="00863927"/>
    <w:rsid w:val="00863E43"/>
    <w:rsid w:val="00863F56"/>
    <w:rsid w:val="00864790"/>
    <w:rsid w:val="00864EB8"/>
    <w:rsid w:val="008650EB"/>
    <w:rsid w:val="00865376"/>
    <w:rsid w:val="008658AE"/>
    <w:rsid w:val="00865E1F"/>
    <w:rsid w:val="00866778"/>
    <w:rsid w:val="0086704E"/>
    <w:rsid w:val="008677BA"/>
    <w:rsid w:val="008679FD"/>
    <w:rsid w:val="00867F25"/>
    <w:rsid w:val="0087097C"/>
    <w:rsid w:val="008710D5"/>
    <w:rsid w:val="00871D05"/>
    <w:rsid w:val="00871FD2"/>
    <w:rsid w:val="008723B2"/>
    <w:rsid w:val="008723BC"/>
    <w:rsid w:val="00873363"/>
    <w:rsid w:val="00873768"/>
    <w:rsid w:val="00873AA3"/>
    <w:rsid w:val="0087440B"/>
    <w:rsid w:val="00874674"/>
    <w:rsid w:val="008758D0"/>
    <w:rsid w:val="00876808"/>
    <w:rsid w:val="00876C6A"/>
    <w:rsid w:val="00880059"/>
    <w:rsid w:val="00880DD5"/>
    <w:rsid w:val="0088109E"/>
    <w:rsid w:val="00881519"/>
    <w:rsid w:val="00881A27"/>
    <w:rsid w:val="00882349"/>
    <w:rsid w:val="008825F8"/>
    <w:rsid w:val="00882960"/>
    <w:rsid w:val="00883308"/>
    <w:rsid w:val="0088372D"/>
    <w:rsid w:val="00883A6A"/>
    <w:rsid w:val="00883BF4"/>
    <w:rsid w:val="00883C89"/>
    <w:rsid w:val="00883CE7"/>
    <w:rsid w:val="00884A75"/>
    <w:rsid w:val="00884C22"/>
    <w:rsid w:val="00884D80"/>
    <w:rsid w:val="00885093"/>
    <w:rsid w:val="0088517C"/>
    <w:rsid w:val="008855E4"/>
    <w:rsid w:val="00886535"/>
    <w:rsid w:val="00886839"/>
    <w:rsid w:val="00886878"/>
    <w:rsid w:val="00886D25"/>
    <w:rsid w:val="00886D27"/>
    <w:rsid w:val="00886FD8"/>
    <w:rsid w:val="0088748A"/>
    <w:rsid w:val="00887603"/>
    <w:rsid w:val="0089036B"/>
    <w:rsid w:val="00890B68"/>
    <w:rsid w:val="00890FD4"/>
    <w:rsid w:val="008912E7"/>
    <w:rsid w:val="00891518"/>
    <w:rsid w:val="0089190A"/>
    <w:rsid w:val="00892808"/>
    <w:rsid w:val="008928EB"/>
    <w:rsid w:val="008935E4"/>
    <w:rsid w:val="00893A7D"/>
    <w:rsid w:val="00893B52"/>
    <w:rsid w:val="00893E93"/>
    <w:rsid w:val="00894097"/>
    <w:rsid w:val="00894486"/>
    <w:rsid w:val="00894692"/>
    <w:rsid w:val="00894769"/>
    <w:rsid w:val="00894BB7"/>
    <w:rsid w:val="00894D46"/>
    <w:rsid w:val="00895618"/>
    <w:rsid w:val="00895949"/>
    <w:rsid w:val="00895E07"/>
    <w:rsid w:val="0089683A"/>
    <w:rsid w:val="00896BA7"/>
    <w:rsid w:val="00896D5A"/>
    <w:rsid w:val="00897014"/>
    <w:rsid w:val="00897121"/>
    <w:rsid w:val="008973CC"/>
    <w:rsid w:val="00897899"/>
    <w:rsid w:val="00897D42"/>
    <w:rsid w:val="008A046D"/>
    <w:rsid w:val="008A0EC7"/>
    <w:rsid w:val="008A1206"/>
    <w:rsid w:val="008A1918"/>
    <w:rsid w:val="008A198C"/>
    <w:rsid w:val="008A19E0"/>
    <w:rsid w:val="008A1CFC"/>
    <w:rsid w:val="008A1D50"/>
    <w:rsid w:val="008A2A77"/>
    <w:rsid w:val="008A2CD6"/>
    <w:rsid w:val="008A30B6"/>
    <w:rsid w:val="008A37C7"/>
    <w:rsid w:val="008A3C4A"/>
    <w:rsid w:val="008A3CFB"/>
    <w:rsid w:val="008A3F48"/>
    <w:rsid w:val="008A3F5C"/>
    <w:rsid w:val="008A3F79"/>
    <w:rsid w:val="008A55F6"/>
    <w:rsid w:val="008A56CA"/>
    <w:rsid w:val="008A5A56"/>
    <w:rsid w:val="008A5D70"/>
    <w:rsid w:val="008A65F3"/>
    <w:rsid w:val="008A662A"/>
    <w:rsid w:val="008A6A01"/>
    <w:rsid w:val="008A7448"/>
    <w:rsid w:val="008A7CFC"/>
    <w:rsid w:val="008B0D89"/>
    <w:rsid w:val="008B16A2"/>
    <w:rsid w:val="008B1988"/>
    <w:rsid w:val="008B1D86"/>
    <w:rsid w:val="008B1F5E"/>
    <w:rsid w:val="008B23B4"/>
    <w:rsid w:val="008B34D1"/>
    <w:rsid w:val="008B446D"/>
    <w:rsid w:val="008B47F8"/>
    <w:rsid w:val="008B569C"/>
    <w:rsid w:val="008B5E63"/>
    <w:rsid w:val="008B6067"/>
    <w:rsid w:val="008B687B"/>
    <w:rsid w:val="008B68CE"/>
    <w:rsid w:val="008B6DC4"/>
    <w:rsid w:val="008B7105"/>
    <w:rsid w:val="008B72A5"/>
    <w:rsid w:val="008B75B0"/>
    <w:rsid w:val="008B7619"/>
    <w:rsid w:val="008B7BF9"/>
    <w:rsid w:val="008B7DFC"/>
    <w:rsid w:val="008C071E"/>
    <w:rsid w:val="008C16A5"/>
    <w:rsid w:val="008C1E79"/>
    <w:rsid w:val="008C227C"/>
    <w:rsid w:val="008C2401"/>
    <w:rsid w:val="008C305B"/>
    <w:rsid w:val="008C323C"/>
    <w:rsid w:val="008C39A3"/>
    <w:rsid w:val="008C3BED"/>
    <w:rsid w:val="008C3E2A"/>
    <w:rsid w:val="008C4398"/>
    <w:rsid w:val="008C4821"/>
    <w:rsid w:val="008C4DC6"/>
    <w:rsid w:val="008C5862"/>
    <w:rsid w:val="008C68D5"/>
    <w:rsid w:val="008C7010"/>
    <w:rsid w:val="008C70D4"/>
    <w:rsid w:val="008C7526"/>
    <w:rsid w:val="008D00C2"/>
    <w:rsid w:val="008D01B6"/>
    <w:rsid w:val="008D0343"/>
    <w:rsid w:val="008D0E4A"/>
    <w:rsid w:val="008D1173"/>
    <w:rsid w:val="008D1397"/>
    <w:rsid w:val="008D13E1"/>
    <w:rsid w:val="008D146B"/>
    <w:rsid w:val="008D1ED9"/>
    <w:rsid w:val="008D21E1"/>
    <w:rsid w:val="008D2211"/>
    <w:rsid w:val="008D259C"/>
    <w:rsid w:val="008D2ECD"/>
    <w:rsid w:val="008D3BF9"/>
    <w:rsid w:val="008D3FF7"/>
    <w:rsid w:val="008D4463"/>
    <w:rsid w:val="008D45EB"/>
    <w:rsid w:val="008D4DD1"/>
    <w:rsid w:val="008D4E74"/>
    <w:rsid w:val="008D4F70"/>
    <w:rsid w:val="008D5B05"/>
    <w:rsid w:val="008D5C2F"/>
    <w:rsid w:val="008D6258"/>
    <w:rsid w:val="008D6490"/>
    <w:rsid w:val="008D7349"/>
    <w:rsid w:val="008D7D1E"/>
    <w:rsid w:val="008E0A41"/>
    <w:rsid w:val="008E0A48"/>
    <w:rsid w:val="008E0CD1"/>
    <w:rsid w:val="008E0EA7"/>
    <w:rsid w:val="008E13F1"/>
    <w:rsid w:val="008E1B8B"/>
    <w:rsid w:val="008E1BDF"/>
    <w:rsid w:val="008E1C38"/>
    <w:rsid w:val="008E2431"/>
    <w:rsid w:val="008E24E4"/>
    <w:rsid w:val="008E290D"/>
    <w:rsid w:val="008E2B4B"/>
    <w:rsid w:val="008E2BE8"/>
    <w:rsid w:val="008E2D87"/>
    <w:rsid w:val="008E310B"/>
    <w:rsid w:val="008E3449"/>
    <w:rsid w:val="008E37E8"/>
    <w:rsid w:val="008E393D"/>
    <w:rsid w:val="008E3BD5"/>
    <w:rsid w:val="008E3C07"/>
    <w:rsid w:val="008E4124"/>
    <w:rsid w:val="008E412D"/>
    <w:rsid w:val="008E43EF"/>
    <w:rsid w:val="008E45E9"/>
    <w:rsid w:val="008E48D5"/>
    <w:rsid w:val="008E4936"/>
    <w:rsid w:val="008E4D8E"/>
    <w:rsid w:val="008E4DF1"/>
    <w:rsid w:val="008E4E39"/>
    <w:rsid w:val="008E55F8"/>
    <w:rsid w:val="008E57A1"/>
    <w:rsid w:val="008E5A20"/>
    <w:rsid w:val="008E5B2F"/>
    <w:rsid w:val="008E6787"/>
    <w:rsid w:val="008E6AC7"/>
    <w:rsid w:val="008E761A"/>
    <w:rsid w:val="008E778A"/>
    <w:rsid w:val="008E7AD5"/>
    <w:rsid w:val="008F07BF"/>
    <w:rsid w:val="008F0E0F"/>
    <w:rsid w:val="008F0F40"/>
    <w:rsid w:val="008F0FDB"/>
    <w:rsid w:val="008F114C"/>
    <w:rsid w:val="008F1388"/>
    <w:rsid w:val="008F22AB"/>
    <w:rsid w:val="008F231E"/>
    <w:rsid w:val="008F277C"/>
    <w:rsid w:val="008F2C21"/>
    <w:rsid w:val="008F2D6B"/>
    <w:rsid w:val="008F2F1A"/>
    <w:rsid w:val="008F30DA"/>
    <w:rsid w:val="008F3461"/>
    <w:rsid w:val="008F3530"/>
    <w:rsid w:val="008F3EED"/>
    <w:rsid w:val="008F40BD"/>
    <w:rsid w:val="008F40DB"/>
    <w:rsid w:val="008F4100"/>
    <w:rsid w:val="008F41C6"/>
    <w:rsid w:val="008F4612"/>
    <w:rsid w:val="008F4985"/>
    <w:rsid w:val="008F4D7B"/>
    <w:rsid w:val="008F528E"/>
    <w:rsid w:val="008F52D0"/>
    <w:rsid w:val="008F612B"/>
    <w:rsid w:val="008F6388"/>
    <w:rsid w:val="008F6725"/>
    <w:rsid w:val="008F6B96"/>
    <w:rsid w:val="008F6C20"/>
    <w:rsid w:val="008F7586"/>
    <w:rsid w:val="008F7B0D"/>
    <w:rsid w:val="008F7DB3"/>
    <w:rsid w:val="009007A9"/>
    <w:rsid w:val="009007C7"/>
    <w:rsid w:val="00900E08"/>
    <w:rsid w:val="00900E82"/>
    <w:rsid w:val="00901272"/>
    <w:rsid w:val="00901CE2"/>
    <w:rsid w:val="009023A4"/>
    <w:rsid w:val="00902D2A"/>
    <w:rsid w:val="00902F24"/>
    <w:rsid w:val="00902F62"/>
    <w:rsid w:val="0090398E"/>
    <w:rsid w:val="00903AFF"/>
    <w:rsid w:val="00903EC5"/>
    <w:rsid w:val="00903FAE"/>
    <w:rsid w:val="009040C6"/>
    <w:rsid w:val="00904124"/>
    <w:rsid w:val="00904295"/>
    <w:rsid w:val="0090440D"/>
    <w:rsid w:val="009044B7"/>
    <w:rsid w:val="00904675"/>
    <w:rsid w:val="00904FD1"/>
    <w:rsid w:val="009056B2"/>
    <w:rsid w:val="009067C4"/>
    <w:rsid w:val="00906DE0"/>
    <w:rsid w:val="00906DF5"/>
    <w:rsid w:val="00907A15"/>
    <w:rsid w:val="00907A22"/>
    <w:rsid w:val="009101B7"/>
    <w:rsid w:val="00910F1E"/>
    <w:rsid w:val="0091124F"/>
    <w:rsid w:val="00911372"/>
    <w:rsid w:val="00911763"/>
    <w:rsid w:val="00911B4C"/>
    <w:rsid w:val="00911E95"/>
    <w:rsid w:val="0091208D"/>
    <w:rsid w:val="0091269E"/>
    <w:rsid w:val="00913C98"/>
    <w:rsid w:val="00913E4A"/>
    <w:rsid w:val="00913FB3"/>
    <w:rsid w:val="00914961"/>
    <w:rsid w:val="00915370"/>
    <w:rsid w:val="00915C95"/>
    <w:rsid w:val="00915D33"/>
    <w:rsid w:val="00915F71"/>
    <w:rsid w:val="00916191"/>
    <w:rsid w:val="00917629"/>
    <w:rsid w:val="0091787A"/>
    <w:rsid w:val="009179E2"/>
    <w:rsid w:val="0092085E"/>
    <w:rsid w:val="009211C5"/>
    <w:rsid w:val="0092127D"/>
    <w:rsid w:val="00921869"/>
    <w:rsid w:val="00921A3B"/>
    <w:rsid w:val="00921AAD"/>
    <w:rsid w:val="0092205C"/>
    <w:rsid w:val="009223AA"/>
    <w:rsid w:val="009223BD"/>
    <w:rsid w:val="009226E8"/>
    <w:rsid w:val="009227AE"/>
    <w:rsid w:val="00922BDE"/>
    <w:rsid w:val="00923854"/>
    <w:rsid w:val="00923AE5"/>
    <w:rsid w:val="00924175"/>
    <w:rsid w:val="00924664"/>
    <w:rsid w:val="00924A5F"/>
    <w:rsid w:val="00924CB2"/>
    <w:rsid w:val="00925204"/>
    <w:rsid w:val="009258D3"/>
    <w:rsid w:val="00925EEC"/>
    <w:rsid w:val="0092634A"/>
    <w:rsid w:val="00926410"/>
    <w:rsid w:val="00926786"/>
    <w:rsid w:val="009268F9"/>
    <w:rsid w:val="00926938"/>
    <w:rsid w:val="0092699F"/>
    <w:rsid w:val="009269B9"/>
    <w:rsid w:val="00926ED7"/>
    <w:rsid w:val="0092710C"/>
    <w:rsid w:val="0092748B"/>
    <w:rsid w:val="00927499"/>
    <w:rsid w:val="00927789"/>
    <w:rsid w:val="00930458"/>
    <w:rsid w:val="00930529"/>
    <w:rsid w:val="0093145A"/>
    <w:rsid w:val="009317ED"/>
    <w:rsid w:val="00931BD1"/>
    <w:rsid w:val="00931BFA"/>
    <w:rsid w:val="00931EAB"/>
    <w:rsid w:val="00932113"/>
    <w:rsid w:val="00932472"/>
    <w:rsid w:val="00932894"/>
    <w:rsid w:val="00933780"/>
    <w:rsid w:val="009345F4"/>
    <w:rsid w:val="0093485B"/>
    <w:rsid w:val="00934AC0"/>
    <w:rsid w:val="00934AD2"/>
    <w:rsid w:val="009352DC"/>
    <w:rsid w:val="0093577B"/>
    <w:rsid w:val="00935EC5"/>
    <w:rsid w:val="00936270"/>
    <w:rsid w:val="00936D59"/>
    <w:rsid w:val="00937036"/>
    <w:rsid w:val="009377F6"/>
    <w:rsid w:val="00937ED0"/>
    <w:rsid w:val="009414A3"/>
    <w:rsid w:val="00941A4C"/>
    <w:rsid w:val="00941AAC"/>
    <w:rsid w:val="0094227D"/>
    <w:rsid w:val="009436BE"/>
    <w:rsid w:val="00943A8F"/>
    <w:rsid w:val="00943AA4"/>
    <w:rsid w:val="0094436F"/>
    <w:rsid w:val="00944495"/>
    <w:rsid w:val="009446D0"/>
    <w:rsid w:val="0094474B"/>
    <w:rsid w:val="00944A93"/>
    <w:rsid w:val="00944E6C"/>
    <w:rsid w:val="009453D8"/>
    <w:rsid w:val="00945A68"/>
    <w:rsid w:val="009467C3"/>
    <w:rsid w:val="00947059"/>
    <w:rsid w:val="00947158"/>
    <w:rsid w:val="00947CF6"/>
    <w:rsid w:val="00950731"/>
    <w:rsid w:val="009509DE"/>
    <w:rsid w:val="00950D69"/>
    <w:rsid w:val="009517FF"/>
    <w:rsid w:val="00951E87"/>
    <w:rsid w:val="009530FD"/>
    <w:rsid w:val="0095364D"/>
    <w:rsid w:val="00953A4F"/>
    <w:rsid w:val="00953ACF"/>
    <w:rsid w:val="00953E8C"/>
    <w:rsid w:val="0095404E"/>
    <w:rsid w:val="00954056"/>
    <w:rsid w:val="009555EB"/>
    <w:rsid w:val="009556A5"/>
    <w:rsid w:val="009557FB"/>
    <w:rsid w:val="00955F37"/>
    <w:rsid w:val="00956B0E"/>
    <w:rsid w:val="00956CA9"/>
    <w:rsid w:val="0095750E"/>
    <w:rsid w:val="009578B4"/>
    <w:rsid w:val="00957CB1"/>
    <w:rsid w:val="00957D85"/>
    <w:rsid w:val="00960106"/>
    <w:rsid w:val="00960744"/>
    <w:rsid w:val="009615AD"/>
    <w:rsid w:val="00961E29"/>
    <w:rsid w:val="00962555"/>
    <w:rsid w:val="0096264F"/>
    <w:rsid w:val="00962816"/>
    <w:rsid w:val="00962C37"/>
    <w:rsid w:val="00963385"/>
    <w:rsid w:val="009636FC"/>
    <w:rsid w:val="009639D6"/>
    <w:rsid w:val="00963A99"/>
    <w:rsid w:val="00963C5F"/>
    <w:rsid w:val="009642A4"/>
    <w:rsid w:val="00964C70"/>
    <w:rsid w:val="00965FB1"/>
    <w:rsid w:val="0096678D"/>
    <w:rsid w:val="00966CF1"/>
    <w:rsid w:val="00966FDB"/>
    <w:rsid w:val="00967050"/>
    <w:rsid w:val="009672BD"/>
    <w:rsid w:val="0096776A"/>
    <w:rsid w:val="00967AEE"/>
    <w:rsid w:val="00967D35"/>
    <w:rsid w:val="00967F70"/>
    <w:rsid w:val="00967FDF"/>
    <w:rsid w:val="00967FF9"/>
    <w:rsid w:val="009705B7"/>
    <w:rsid w:val="009706AB"/>
    <w:rsid w:val="00970E37"/>
    <w:rsid w:val="00970EE4"/>
    <w:rsid w:val="00971815"/>
    <w:rsid w:val="00971A06"/>
    <w:rsid w:val="0097223E"/>
    <w:rsid w:val="00972630"/>
    <w:rsid w:val="0097324D"/>
    <w:rsid w:val="009737D2"/>
    <w:rsid w:val="0097388A"/>
    <w:rsid w:val="0097393D"/>
    <w:rsid w:val="00973C57"/>
    <w:rsid w:val="009740CF"/>
    <w:rsid w:val="009742B2"/>
    <w:rsid w:val="00974459"/>
    <w:rsid w:val="00974B4F"/>
    <w:rsid w:val="00974C86"/>
    <w:rsid w:val="00975193"/>
    <w:rsid w:val="0097541D"/>
    <w:rsid w:val="00975C81"/>
    <w:rsid w:val="00975C9E"/>
    <w:rsid w:val="00975DB7"/>
    <w:rsid w:val="009766A7"/>
    <w:rsid w:val="0097723D"/>
    <w:rsid w:val="0097755C"/>
    <w:rsid w:val="0097782D"/>
    <w:rsid w:val="00977CC0"/>
    <w:rsid w:val="00977EFE"/>
    <w:rsid w:val="00977F1D"/>
    <w:rsid w:val="0098020C"/>
    <w:rsid w:val="00980FB4"/>
    <w:rsid w:val="00980FB9"/>
    <w:rsid w:val="009814C6"/>
    <w:rsid w:val="00982710"/>
    <w:rsid w:val="009834D6"/>
    <w:rsid w:val="009836B4"/>
    <w:rsid w:val="00983D99"/>
    <w:rsid w:val="0098436D"/>
    <w:rsid w:val="00984F2D"/>
    <w:rsid w:val="00985188"/>
    <w:rsid w:val="00985D11"/>
    <w:rsid w:val="00985F63"/>
    <w:rsid w:val="0098615E"/>
    <w:rsid w:val="00986C19"/>
    <w:rsid w:val="00986E7B"/>
    <w:rsid w:val="00987005"/>
    <w:rsid w:val="00987504"/>
    <w:rsid w:val="00987E1D"/>
    <w:rsid w:val="00987EC0"/>
    <w:rsid w:val="00987F29"/>
    <w:rsid w:val="00987FBB"/>
    <w:rsid w:val="00990443"/>
    <w:rsid w:val="009918D7"/>
    <w:rsid w:val="00991DAB"/>
    <w:rsid w:val="00991DFD"/>
    <w:rsid w:val="009927C1"/>
    <w:rsid w:val="00992951"/>
    <w:rsid w:val="00992EFB"/>
    <w:rsid w:val="00993328"/>
    <w:rsid w:val="00993443"/>
    <w:rsid w:val="00993A15"/>
    <w:rsid w:val="00994A37"/>
    <w:rsid w:val="0099554F"/>
    <w:rsid w:val="00995744"/>
    <w:rsid w:val="0099611B"/>
    <w:rsid w:val="0099617D"/>
    <w:rsid w:val="0099629B"/>
    <w:rsid w:val="00996406"/>
    <w:rsid w:val="00997369"/>
    <w:rsid w:val="00997443"/>
    <w:rsid w:val="009975F1"/>
    <w:rsid w:val="00997C21"/>
    <w:rsid w:val="009A03EE"/>
    <w:rsid w:val="009A09D8"/>
    <w:rsid w:val="009A1184"/>
    <w:rsid w:val="009A1AAA"/>
    <w:rsid w:val="009A210A"/>
    <w:rsid w:val="009A2A62"/>
    <w:rsid w:val="009A2DEA"/>
    <w:rsid w:val="009A2EA8"/>
    <w:rsid w:val="009A3165"/>
    <w:rsid w:val="009A47F2"/>
    <w:rsid w:val="009A4A2D"/>
    <w:rsid w:val="009A4ADD"/>
    <w:rsid w:val="009A4D95"/>
    <w:rsid w:val="009A50A6"/>
    <w:rsid w:val="009A5194"/>
    <w:rsid w:val="009A521A"/>
    <w:rsid w:val="009A55DC"/>
    <w:rsid w:val="009A5BF0"/>
    <w:rsid w:val="009A5D90"/>
    <w:rsid w:val="009A60CB"/>
    <w:rsid w:val="009A63D8"/>
    <w:rsid w:val="009A681D"/>
    <w:rsid w:val="009A68AF"/>
    <w:rsid w:val="009A7392"/>
    <w:rsid w:val="009A7406"/>
    <w:rsid w:val="009A76B9"/>
    <w:rsid w:val="009A79A6"/>
    <w:rsid w:val="009A7B11"/>
    <w:rsid w:val="009A7F6F"/>
    <w:rsid w:val="009B01D7"/>
    <w:rsid w:val="009B0503"/>
    <w:rsid w:val="009B068F"/>
    <w:rsid w:val="009B1957"/>
    <w:rsid w:val="009B1D3E"/>
    <w:rsid w:val="009B1E6B"/>
    <w:rsid w:val="009B20F7"/>
    <w:rsid w:val="009B2132"/>
    <w:rsid w:val="009B2C0A"/>
    <w:rsid w:val="009B30D6"/>
    <w:rsid w:val="009B339F"/>
    <w:rsid w:val="009B398F"/>
    <w:rsid w:val="009B3BBE"/>
    <w:rsid w:val="009B3E49"/>
    <w:rsid w:val="009B3E78"/>
    <w:rsid w:val="009B4241"/>
    <w:rsid w:val="009B457B"/>
    <w:rsid w:val="009B485D"/>
    <w:rsid w:val="009B4A2A"/>
    <w:rsid w:val="009B4ABE"/>
    <w:rsid w:val="009B4B05"/>
    <w:rsid w:val="009B4BA2"/>
    <w:rsid w:val="009B4FF4"/>
    <w:rsid w:val="009B52DC"/>
    <w:rsid w:val="009B54D8"/>
    <w:rsid w:val="009B5510"/>
    <w:rsid w:val="009B5C8D"/>
    <w:rsid w:val="009B6E86"/>
    <w:rsid w:val="009B7491"/>
    <w:rsid w:val="009B757A"/>
    <w:rsid w:val="009B7A56"/>
    <w:rsid w:val="009B7CF3"/>
    <w:rsid w:val="009C023D"/>
    <w:rsid w:val="009C03C2"/>
    <w:rsid w:val="009C0ECC"/>
    <w:rsid w:val="009C1258"/>
    <w:rsid w:val="009C13C5"/>
    <w:rsid w:val="009C1426"/>
    <w:rsid w:val="009C188F"/>
    <w:rsid w:val="009C1999"/>
    <w:rsid w:val="009C22D6"/>
    <w:rsid w:val="009C2328"/>
    <w:rsid w:val="009C2A4C"/>
    <w:rsid w:val="009C2A67"/>
    <w:rsid w:val="009C2C96"/>
    <w:rsid w:val="009C2DA8"/>
    <w:rsid w:val="009C2E9C"/>
    <w:rsid w:val="009C346F"/>
    <w:rsid w:val="009C3BD1"/>
    <w:rsid w:val="009C3D39"/>
    <w:rsid w:val="009C466D"/>
    <w:rsid w:val="009C4BE9"/>
    <w:rsid w:val="009C4F94"/>
    <w:rsid w:val="009C5051"/>
    <w:rsid w:val="009C61E2"/>
    <w:rsid w:val="009C64AB"/>
    <w:rsid w:val="009C7353"/>
    <w:rsid w:val="009C794F"/>
    <w:rsid w:val="009C7A04"/>
    <w:rsid w:val="009C7DCC"/>
    <w:rsid w:val="009D07DB"/>
    <w:rsid w:val="009D0FF2"/>
    <w:rsid w:val="009D118D"/>
    <w:rsid w:val="009D1744"/>
    <w:rsid w:val="009D196B"/>
    <w:rsid w:val="009D1A04"/>
    <w:rsid w:val="009D1E01"/>
    <w:rsid w:val="009D248F"/>
    <w:rsid w:val="009D2C85"/>
    <w:rsid w:val="009D3474"/>
    <w:rsid w:val="009D375B"/>
    <w:rsid w:val="009D3819"/>
    <w:rsid w:val="009D3A5A"/>
    <w:rsid w:val="009D3ADF"/>
    <w:rsid w:val="009D3C29"/>
    <w:rsid w:val="009D3E2E"/>
    <w:rsid w:val="009D3F87"/>
    <w:rsid w:val="009D3FAF"/>
    <w:rsid w:val="009D4A33"/>
    <w:rsid w:val="009D4F31"/>
    <w:rsid w:val="009D50FC"/>
    <w:rsid w:val="009D550A"/>
    <w:rsid w:val="009D5FEB"/>
    <w:rsid w:val="009D60F6"/>
    <w:rsid w:val="009D643E"/>
    <w:rsid w:val="009D68CC"/>
    <w:rsid w:val="009D6FC6"/>
    <w:rsid w:val="009D7BE2"/>
    <w:rsid w:val="009D7CD0"/>
    <w:rsid w:val="009E03DB"/>
    <w:rsid w:val="009E0583"/>
    <w:rsid w:val="009E0F2E"/>
    <w:rsid w:val="009E122B"/>
    <w:rsid w:val="009E13A4"/>
    <w:rsid w:val="009E1D19"/>
    <w:rsid w:val="009E2D40"/>
    <w:rsid w:val="009E2FB9"/>
    <w:rsid w:val="009E31E0"/>
    <w:rsid w:val="009E31EE"/>
    <w:rsid w:val="009E4A9B"/>
    <w:rsid w:val="009E4A9D"/>
    <w:rsid w:val="009E5067"/>
    <w:rsid w:val="009E5C3C"/>
    <w:rsid w:val="009E5CE3"/>
    <w:rsid w:val="009E6303"/>
    <w:rsid w:val="009E67D6"/>
    <w:rsid w:val="009E6842"/>
    <w:rsid w:val="009E7567"/>
    <w:rsid w:val="009E75FA"/>
    <w:rsid w:val="009E761D"/>
    <w:rsid w:val="009E7C1E"/>
    <w:rsid w:val="009F02B5"/>
    <w:rsid w:val="009F092C"/>
    <w:rsid w:val="009F242D"/>
    <w:rsid w:val="009F283D"/>
    <w:rsid w:val="009F2C59"/>
    <w:rsid w:val="009F3454"/>
    <w:rsid w:val="009F35CD"/>
    <w:rsid w:val="009F43B1"/>
    <w:rsid w:val="009F51D6"/>
    <w:rsid w:val="009F5755"/>
    <w:rsid w:val="009F58D0"/>
    <w:rsid w:val="009F5F34"/>
    <w:rsid w:val="009F6186"/>
    <w:rsid w:val="009F622F"/>
    <w:rsid w:val="009F668D"/>
    <w:rsid w:val="009F6855"/>
    <w:rsid w:val="009F68EC"/>
    <w:rsid w:val="009F70DB"/>
    <w:rsid w:val="009F75DB"/>
    <w:rsid w:val="009F77B3"/>
    <w:rsid w:val="00A005FA"/>
    <w:rsid w:val="00A00CC4"/>
    <w:rsid w:val="00A00FE5"/>
    <w:rsid w:val="00A01263"/>
    <w:rsid w:val="00A0135E"/>
    <w:rsid w:val="00A01778"/>
    <w:rsid w:val="00A018C2"/>
    <w:rsid w:val="00A01B69"/>
    <w:rsid w:val="00A01CC3"/>
    <w:rsid w:val="00A0253E"/>
    <w:rsid w:val="00A02831"/>
    <w:rsid w:val="00A0283A"/>
    <w:rsid w:val="00A03C81"/>
    <w:rsid w:val="00A03D22"/>
    <w:rsid w:val="00A03F79"/>
    <w:rsid w:val="00A03FD1"/>
    <w:rsid w:val="00A0422F"/>
    <w:rsid w:val="00A054D0"/>
    <w:rsid w:val="00A058A0"/>
    <w:rsid w:val="00A060A3"/>
    <w:rsid w:val="00A066C4"/>
    <w:rsid w:val="00A06874"/>
    <w:rsid w:val="00A06AD6"/>
    <w:rsid w:val="00A07020"/>
    <w:rsid w:val="00A07354"/>
    <w:rsid w:val="00A07E29"/>
    <w:rsid w:val="00A1032B"/>
    <w:rsid w:val="00A10B7E"/>
    <w:rsid w:val="00A11A0E"/>
    <w:rsid w:val="00A11D5E"/>
    <w:rsid w:val="00A11F37"/>
    <w:rsid w:val="00A11F3D"/>
    <w:rsid w:val="00A12558"/>
    <w:rsid w:val="00A12670"/>
    <w:rsid w:val="00A12E3C"/>
    <w:rsid w:val="00A12FD6"/>
    <w:rsid w:val="00A13508"/>
    <w:rsid w:val="00A139B9"/>
    <w:rsid w:val="00A14388"/>
    <w:rsid w:val="00A14856"/>
    <w:rsid w:val="00A14A38"/>
    <w:rsid w:val="00A14BE3"/>
    <w:rsid w:val="00A14C5D"/>
    <w:rsid w:val="00A14EA5"/>
    <w:rsid w:val="00A150EF"/>
    <w:rsid w:val="00A156EE"/>
    <w:rsid w:val="00A15B71"/>
    <w:rsid w:val="00A16785"/>
    <w:rsid w:val="00A16DE6"/>
    <w:rsid w:val="00A17518"/>
    <w:rsid w:val="00A17551"/>
    <w:rsid w:val="00A2010C"/>
    <w:rsid w:val="00A20DF0"/>
    <w:rsid w:val="00A210DF"/>
    <w:rsid w:val="00A2241F"/>
    <w:rsid w:val="00A22848"/>
    <w:rsid w:val="00A22BFD"/>
    <w:rsid w:val="00A22D96"/>
    <w:rsid w:val="00A239A0"/>
    <w:rsid w:val="00A23B6A"/>
    <w:rsid w:val="00A23D16"/>
    <w:rsid w:val="00A243A8"/>
    <w:rsid w:val="00A24A55"/>
    <w:rsid w:val="00A2502D"/>
    <w:rsid w:val="00A25A8D"/>
    <w:rsid w:val="00A25C82"/>
    <w:rsid w:val="00A26B5A"/>
    <w:rsid w:val="00A26B76"/>
    <w:rsid w:val="00A26E81"/>
    <w:rsid w:val="00A27277"/>
    <w:rsid w:val="00A27487"/>
    <w:rsid w:val="00A27E49"/>
    <w:rsid w:val="00A300E8"/>
    <w:rsid w:val="00A303A5"/>
    <w:rsid w:val="00A307EA"/>
    <w:rsid w:val="00A31571"/>
    <w:rsid w:val="00A316F4"/>
    <w:rsid w:val="00A31766"/>
    <w:rsid w:val="00A31851"/>
    <w:rsid w:val="00A31B30"/>
    <w:rsid w:val="00A31B7A"/>
    <w:rsid w:val="00A320F7"/>
    <w:rsid w:val="00A32262"/>
    <w:rsid w:val="00A32444"/>
    <w:rsid w:val="00A329B7"/>
    <w:rsid w:val="00A331B9"/>
    <w:rsid w:val="00A332DC"/>
    <w:rsid w:val="00A332EF"/>
    <w:rsid w:val="00A33B70"/>
    <w:rsid w:val="00A34DD1"/>
    <w:rsid w:val="00A34FE9"/>
    <w:rsid w:val="00A351E9"/>
    <w:rsid w:val="00A352AA"/>
    <w:rsid w:val="00A35914"/>
    <w:rsid w:val="00A35987"/>
    <w:rsid w:val="00A35E5B"/>
    <w:rsid w:val="00A36298"/>
    <w:rsid w:val="00A36382"/>
    <w:rsid w:val="00A366B7"/>
    <w:rsid w:val="00A36E83"/>
    <w:rsid w:val="00A37058"/>
    <w:rsid w:val="00A37EC6"/>
    <w:rsid w:val="00A4008F"/>
    <w:rsid w:val="00A4049C"/>
    <w:rsid w:val="00A404C3"/>
    <w:rsid w:val="00A40642"/>
    <w:rsid w:val="00A4066D"/>
    <w:rsid w:val="00A40DE5"/>
    <w:rsid w:val="00A41B3A"/>
    <w:rsid w:val="00A41E62"/>
    <w:rsid w:val="00A42643"/>
    <w:rsid w:val="00A42EFB"/>
    <w:rsid w:val="00A433BD"/>
    <w:rsid w:val="00A4355C"/>
    <w:rsid w:val="00A437EC"/>
    <w:rsid w:val="00A43A02"/>
    <w:rsid w:val="00A43A26"/>
    <w:rsid w:val="00A4422C"/>
    <w:rsid w:val="00A442C7"/>
    <w:rsid w:val="00A4467E"/>
    <w:rsid w:val="00A448FA"/>
    <w:rsid w:val="00A44A4A"/>
    <w:rsid w:val="00A44C49"/>
    <w:rsid w:val="00A44CA7"/>
    <w:rsid w:val="00A44DF9"/>
    <w:rsid w:val="00A4593F"/>
    <w:rsid w:val="00A45BB7"/>
    <w:rsid w:val="00A46357"/>
    <w:rsid w:val="00A4697F"/>
    <w:rsid w:val="00A46B1E"/>
    <w:rsid w:val="00A46E14"/>
    <w:rsid w:val="00A47070"/>
    <w:rsid w:val="00A471C9"/>
    <w:rsid w:val="00A474ED"/>
    <w:rsid w:val="00A475EC"/>
    <w:rsid w:val="00A47C52"/>
    <w:rsid w:val="00A47DDC"/>
    <w:rsid w:val="00A47E99"/>
    <w:rsid w:val="00A500B0"/>
    <w:rsid w:val="00A509F4"/>
    <w:rsid w:val="00A50A7B"/>
    <w:rsid w:val="00A50B77"/>
    <w:rsid w:val="00A51474"/>
    <w:rsid w:val="00A51AA2"/>
    <w:rsid w:val="00A51AD7"/>
    <w:rsid w:val="00A51C13"/>
    <w:rsid w:val="00A51C55"/>
    <w:rsid w:val="00A520A8"/>
    <w:rsid w:val="00A524F7"/>
    <w:rsid w:val="00A5265A"/>
    <w:rsid w:val="00A5268B"/>
    <w:rsid w:val="00A529D2"/>
    <w:rsid w:val="00A529E5"/>
    <w:rsid w:val="00A52AE7"/>
    <w:rsid w:val="00A52F78"/>
    <w:rsid w:val="00A5337D"/>
    <w:rsid w:val="00A536D2"/>
    <w:rsid w:val="00A53951"/>
    <w:rsid w:val="00A53D4F"/>
    <w:rsid w:val="00A54264"/>
    <w:rsid w:val="00A543C7"/>
    <w:rsid w:val="00A544FA"/>
    <w:rsid w:val="00A546C5"/>
    <w:rsid w:val="00A54858"/>
    <w:rsid w:val="00A54F96"/>
    <w:rsid w:val="00A550B5"/>
    <w:rsid w:val="00A55597"/>
    <w:rsid w:val="00A55CB4"/>
    <w:rsid w:val="00A55D87"/>
    <w:rsid w:val="00A562AD"/>
    <w:rsid w:val="00A566E7"/>
    <w:rsid w:val="00A56984"/>
    <w:rsid w:val="00A577F8"/>
    <w:rsid w:val="00A60189"/>
    <w:rsid w:val="00A601F8"/>
    <w:rsid w:val="00A6046C"/>
    <w:rsid w:val="00A60633"/>
    <w:rsid w:val="00A608E5"/>
    <w:rsid w:val="00A60C08"/>
    <w:rsid w:val="00A60C1F"/>
    <w:rsid w:val="00A60DD1"/>
    <w:rsid w:val="00A60EEE"/>
    <w:rsid w:val="00A6136C"/>
    <w:rsid w:val="00A61F46"/>
    <w:rsid w:val="00A62746"/>
    <w:rsid w:val="00A628DA"/>
    <w:rsid w:val="00A63498"/>
    <w:rsid w:val="00A63C99"/>
    <w:rsid w:val="00A642E8"/>
    <w:rsid w:val="00A64784"/>
    <w:rsid w:val="00A64B22"/>
    <w:rsid w:val="00A65016"/>
    <w:rsid w:val="00A6547E"/>
    <w:rsid w:val="00A65650"/>
    <w:rsid w:val="00A65AD6"/>
    <w:rsid w:val="00A660EF"/>
    <w:rsid w:val="00A6739E"/>
    <w:rsid w:val="00A67C0D"/>
    <w:rsid w:val="00A67CF2"/>
    <w:rsid w:val="00A702AC"/>
    <w:rsid w:val="00A70E85"/>
    <w:rsid w:val="00A715E4"/>
    <w:rsid w:val="00A718CE"/>
    <w:rsid w:val="00A71F38"/>
    <w:rsid w:val="00A7217E"/>
    <w:rsid w:val="00A721E2"/>
    <w:rsid w:val="00A7233E"/>
    <w:rsid w:val="00A725CF"/>
    <w:rsid w:val="00A72748"/>
    <w:rsid w:val="00A72771"/>
    <w:rsid w:val="00A72841"/>
    <w:rsid w:val="00A732FC"/>
    <w:rsid w:val="00A7337B"/>
    <w:rsid w:val="00A733A4"/>
    <w:rsid w:val="00A73692"/>
    <w:rsid w:val="00A73B57"/>
    <w:rsid w:val="00A73DD5"/>
    <w:rsid w:val="00A73F81"/>
    <w:rsid w:val="00A74059"/>
    <w:rsid w:val="00A75001"/>
    <w:rsid w:val="00A75934"/>
    <w:rsid w:val="00A75966"/>
    <w:rsid w:val="00A75C3E"/>
    <w:rsid w:val="00A7619A"/>
    <w:rsid w:val="00A76244"/>
    <w:rsid w:val="00A7665D"/>
    <w:rsid w:val="00A7744A"/>
    <w:rsid w:val="00A77708"/>
    <w:rsid w:val="00A77DD3"/>
    <w:rsid w:val="00A80042"/>
    <w:rsid w:val="00A8020B"/>
    <w:rsid w:val="00A80793"/>
    <w:rsid w:val="00A809ED"/>
    <w:rsid w:val="00A80AC2"/>
    <w:rsid w:val="00A80FC0"/>
    <w:rsid w:val="00A81D70"/>
    <w:rsid w:val="00A81E70"/>
    <w:rsid w:val="00A821A4"/>
    <w:rsid w:val="00A822D9"/>
    <w:rsid w:val="00A82497"/>
    <w:rsid w:val="00A828BB"/>
    <w:rsid w:val="00A82E82"/>
    <w:rsid w:val="00A8345A"/>
    <w:rsid w:val="00A83793"/>
    <w:rsid w:val="00A83C74"/>
    <w:rsid w:val="00A83E42"/>
    <w:rsid w:val="00A83F57"/>
    <w:rsid w:val="00A84838"/>
    <w:rsid w:val="00A84EB2"/>
    <w:rsid w:val="00A84F09"/>
    <w:rsid w:val="00A85686"/>
    <w:rsid w:val="00A85A02"/>
    <w:rsid w:val="00A85E2A"/>
    <w:rsid w:val="00A8602E"/>
    <w:rsid w:val="00A867CE"/>
    <w:rsid w:val="00A86F0F"/>
    <w:rsid w:val="00A87331"/>
    <w:rsid w:val="00A87F74"/>
    <w:rsid w:val="00A900E6"/>
    <w:rsid w:val="00A90ABB"/>
    <w:rsid w:val="00A90C52"/>
    <w:rsid w:val="00A90E64"/>
    <w:rsid w:val="00A90E9C"/>
    <w:rsid w:val="00A90EBA"/>
    <w:rsid w:val="00A91174"/>
    <w:rsid w:val="00A911DC"/>
    <w:rsid w:val="00A91AD6"/>
    <w:rsid w:val="00A91B05"/>
    <w:rsid w:val="00A9226F"/>
    <w:rsid w:val="00A9239A"/>
    <w:rsid w:val="00A9240D"/>
    <w:rsid w:val="00A926E3"/>
    <w:rsid w:val="00A9310D"/>
    <w:rsid w:val="00A936FF"/>
    <w:rsid w:val="00A93EA8"/>
    <w:rsid w:val="00A94E05"/>
    <w:rsid w:val="00A9518B"/>
    <w:rsid w:val="00A95A83"/>
    <w:rsid w:val="00A9621C"/>
    <w:rsid w:val="00A9646B"/>
    <w:rsid w:val="00A967E1"/>
    <w:rsid w:val="00A96A49"/>
    <w:rsid w:val="00A96E04"/>
    <w:rsid w:val="00A96FC3"/>
    <w:rsid w:val="00AA0379"/>
    <w:rsid w:val="00AA0515"/>
    <w:rsid w:val="00AA2AE6"/>
    <w:rsid w:val="00AA3497"/>
    <w:rsid w:val="00AA36C6"/>
    <w:rsid w:val="00AA3949"/>
    <w:rsid w:val="00AA39F2"/>
    <w:rsid w:val="00AA3DA0"/>
    <w:rsid w:val="00AA42E2"/>
    <w:rsid w:val="00AA4D89"/>
    <w:rsid w:val="00AA4E31"/>
    <w:rsid w:val="00AA4EDA"/>
    <w:rsid w:val="00AA5421"/>
    <w:rsid w:val="00AA5C5C"/>
    <w:rsid w:val="00AA6641"/>
    <w:rsid w:val="00AA7940"/>
    <w:rsid w:val="00AA7B28"/>
    <w:rsid w:val="00AA7F73"/>
    <w:rsid w:val="00AB0153"/>
    <w:rsid w:val="00AB02C6"/>
    <w:rsid w:val="00AB085C"/>
    <w:rsid w:val="00AB0D4C"/>
    <w:rsid w:val="00AB0F32"/>
    <w:rsid w:val="00AB147B"/>
    <w:rsid w:val="00AB147D"/>
    <w:rsid w:val="00AB223C"/>
    <w:rsid w:val="00AB2350"/>
    <w:rsid w:val="00AB2CB6"/>
    <w:rsid w:val="00AB39F7"/>
    <w:rsid w:val="00AB4847"/>
    <w:rsid w:val="00AB4C8E"/>
    <w:rsid w:val="00AB4F78"/>
    <w:rsid w:val="00AB5B9B"/>
    <w:rsid w:val="00AB5E23"/>
    <w:rsid w:val="00AB6094"/>
    <w:rsid w:val="00AB6377"/>
    <w:rsid w:val="00AB6768"/>
    <w:rsid w:val="00AB68E9"/>
    <w:rsid w:val="00AB6951"/>
    <w:rsid w:val="00AB6B0F"/>
    <w:rsid w:val="00AB6BA3"/>
    <w:rsid w:val="00AB70DB"/>
    <w:rsid w:val="00AB70E2"/>
    <w:rsid w:val="00AB71F0"/>
    <w:rsid w:val="00AB796E"/>
    <w:rsid w:val="00AB79B4"/>
    <w:rsid w:val="00AB7CD6"/>
    <w:rsid w:val="00AC1431"/>
    <w:rsid w:val="00AC1AF7"/>
    <w:rsid w:val="00AC1B33"/>
    <w:rsid w:val="00AC20B7"/>
    <w:rsid w:val="00AC2289"/>
    <w:rsid w:val="00AC2ACF"/>
    <w:rsid w:val="00AC2DA1"/>
    <w:rsid w:val="00AC3312"/>
    <w:rsid w:val="00AC3449"/>
    <w:rsid w:val="00AC3F2B"/>
    <w:rsid w:val="00AC4407"/>
    <w:rsid w:val="00AC5191"/>
    <w:rsid w:val="00AC5660"/>
    <w:rsid w:val="00AC58C2"/>
    <w:rsid w:val="00AC596C"/>
    <w:rsid w:val="00AC5B8F"/>
    <w:rsid w:val="00AC5BAF"/>
    <w:rsid w:val="00AC5CA0"/>
    <w:rsid w:val="00AC64D4"/>
    <w:rsid w:val="00AC68AA"/>
    <w:rsid w:val="00AC6F09"/>
    <w:rsid w:val="00AC6FAD"/>
    <w:rsid w:val="00AC7B1D"/>
    <w:rsid w:val="00AD0194"/>
    <w:rsid w:val="00AD04B7"/>
    <w:rsid w:val="00AD0CB4"/>
    <w:rsid w:val="00AD0FEF"/>
    <w:rsid w:val="00AD19AB"/>
    <w:rsid w:val="00AD1C9F"/>
    <w:rsid w:val="00AD25E0"/>
    <w:rsid w:val="00AD312B"/>
    <w:rsid w:val="00AD32CD"/>
    <w:rsid w:val="00AD360A"/>
    <w:rsid w:val="00AD37F0"/>
    <w:rsid w:val="00AD4066"/>
    <w:rsid w:val="00AD4119"/>
    <w:rsid w:val="00AD4821"/>
    <w:rsid w:val="00AD5089"/>
    <w:rsid w:val="00AD5297"/>
    <w:rsid w:val="00AD5561"/>
    <w:rsid w:val="00AD5592"/>
    <w:rsid w:val="00AD5A11"/>
    <w:rsid w:val="00AD5BCC"/>
    <w:rsid w:val="00AD5BD5"/>
    <w:rsid w:val="00AD5C5F"/>
    <w:rsid w:val="00AD5EF1"/>
    <w:rsid w:val="00AD5F3F"/>
    <w:rsid w:val="00AD64D5"/>
    <w:rsid w:val="00AD6FCE"/>
    <w:rsid w:val="00AD7294"/>
    <w:rsid w:val="00AE0B0D"/>
    <w:rsid w:val="00AE0FFE"/>
    <w:rsid w:val="00AE1C98"/>
    <w:rsid w:val="00AE2081"/>
    <w:rsid w:val="00AE27E9"/>
    <w:rsid w:val="00AE36A0"/>
    <w:rsid w:val="00AE397A"/>
    <w:rsid w:val="00AE39B0"/>
    <w:rsid w:val="00AE39F9"/>
    <w:rsid w:val="00AE3A2B"/>
    <w:rsid w:val="00AE41B5"/>
    <w:rsid w:val="00AE491E"/>
    <w:rsid w:val="00AE4960"/>
    <w:rsid w:val="00AE4BF8"/>
    <w:rsid w:val="00AE5F60"/>
    <w:rsid w:val="00AE6487"/>
    <w:rsid w:val="00AE648F"/>
    <w:rsid w:val="00AE66B7"/>
    <w:rsid w:val="00AE683A"/>
    <w:rsid w:val="00AE6C8D"/>
    <w:rsid w:val="00AE6F7E"/>
    <w:rsid w:val="00AE73FF"/>
    <w:rsid w:val="00AE7A51"/>
    <w:rsid w:val="00AE7A6E"/>
    <w:rsid w:val="00AE7F7F"/>
    <w:rsid w:val="00AF00DC"/>
    <w:rsid w:val="00AF0137"/>
    <w:rsid w:val="00AF0431"/>
    <w:rsid w:val="00AF0716"/>
    <w:rsid w:val="00AF081B"/>
    <w:rsid w:val="00AF10C5"/>
    <w:rsid w:val="00AF11FD"/>
    <w:rsid w:val="00AF1E9F"/>
    <w:rsid w:val="00AF225B"/>
    <w:rsid w:val="00AF29F8"/>
    <w:rsid w:val="00AF3EEC"/>
    <w:rsid w:val="00AF3FF0"/>
    <w:rsid w:val="00AF40CB"/>
    <w:rsid w:val="00AF434C"/>
    <w:rsid w:val="00AF4804"/>
    <w:rsid w:val="00AF4C99"/>
    <w:rsid w:val="00AF55CA"/>
    <w:rsid w:val="00AF57F6"/>
    <w:rsid w:val="00AF5D79"/>
    <w:rsid w:val="00AF5E65"/>
    <w:rsid w:val="00AF6236"/>
    <w:rsid w:val="00AF6EF3"/>
    <w:rsid w:val="00AF7301"/>
    <w:rsid w:val="00AF75BB"/>
    <w:rsid w:val="00AF7D2D"/>
    <w:rsid w:val="00AF7DF6"/>
    <w:rsid w:val="00B0010D"/>
    <w:rsid w:val="00B0024A"/>
    <w:rsid w:val="00B00A97"/>
    <w:rsid w:val="00B01BDC"/>
    <w:rsid w:val="00B01BE9"/>
    <w:rsid w:val="00B01D64"/>
    <w:rsid w:val="00B01F8E"/>
    <w:rsid w:val="00B01FA3"/>
    <w:rsid w:val="00B0308F"/>
    <w:rsid w:val="00B036C8"/>
    <w:rsid w:val="00B03AF7"/>
    <w:rsid w:val="00B04142"/>
    <w:rsid w:val="00B041C0"/>
    <w:rsid w:val="00B04E4C"/>
    <w:rsid w:val="00B0519B"/>
    <w:rsid w:val="00B0577A"/>
    <w:rsid w:val="00B05EEA"/>
    <w:rsid w:val="00B0600E"/>
    <w:rsid w:val="00B074B0"/>
    <w:rsid w:val="00B0765A"/>
    <w:rsid w:val="00B0790F"/>
    <w:rsid w:val="00B103B7"/>
    <w:rsid w:val="00B105E0"/>
    <w:rsid w:val="00B107F6"/>
    <w:rsid w:val="00B10856"/>
    <w:rsid w:val="00B1188F"/>
    <w:rsid w:val="00B11A5A"/>
    <w:rsid w:val="00B11C7A"/>
    <w:rsid w:val="00B11D4D"/>
    <w:rsid w:val="00B126B5"/>
    <w:rsid w:val="00B12938"/>
    <w:rsid w:val="00B12BBB"/>
    <w:rsid w:val="00B13283"/>
    <w:rsid w:val="00B136BE"/>
    <w:rsid w:val="00B13894"/>
    <w:rsid w:val="00B13ACD"/>
    <w:rsid w:val="00B13ECA"/>
    <w:rsid w:val="00B149CF"/>
    <w:rsid w:val="00B14B70"/>
    <w:rsid w:val="00B14F49"/>
    <w:rsid w:val="00B150C9"/>
    <w:rsid w:val="00B15154"/>
    <w:rsid w:val="00B15B11"/>
    <w:rsid w:val="00B165A7"/>
    <w:rsid w:val="00B1703A"/>
    <w:rsid w:val="00B17176"/>
    <w:rsid w:val="00B17637"/>
    <w:rsid w:val="00B17957"/>
    <w:rsid w:val="00B201BF"/>
    <w:rsid w:val="00B20387"/>
    <w:rsid w:val="00B2087E"/>
    <w:rsid w:val="00B21180"/>
    <w:rsid w:val="00B214CA"/>
    <w:rsid w:val="00B21589"/>
    <w:rsid w:val="00B21597"/>
    <w:rsid w:val="00B216FA"/>
    <w:rsid w:val="00B21D79"/>
    <w:rsid w:val="00B21E67"/>
    <w:rsid w:val="00B2200A"/>
    <w:rsid w:val="00B22386"/>
    <w:rsid w:val="00B224C7"/>
    <w:rsid w:val="00B228EE"/>
    <w:rsid w:val="00B22A23"/>
    <w:rsid w:val="00B23385"/>
    <w:rsid w:val="00B2365B"/>
    <w:rsid w:val="00B236F0"/>
    <w:rsid w:val="00B238F2"/>
    <w:rsid w:val="00B23BC6"/>
    <w:rsid w:val="00B23CA6"/>
    <w:rsid w:val="00B2469A"/>
    <w:rsid w:val="00B246C0"/>
    <w:rsid w:val="00B24DC5"/>
    <w:rsid w:val="00B24F13"/>
    <w:rsid w:val="00B252CA"/>
    <w:rsid w:val="00B25ED7"/>
    <w:rsid w:val="00B264F3"/>
    <w:rsid w:val="00B26A4C"/>
    <w:rsid w:val="00B27037"/>
    <w:rsid w:val="00B27313"/>
    <w:rsid w:val="00B27708"/>
    <w:rsid w:val="00B277A1"/>
    <w:rsid w:val="00B277F9"/>
    <w:rsid w:val="00B3087A"/>
    <w:rsid w:val="00B30A1B"/>
    <w:rsid w:val="00B3174B"/>
    <w:rsid w:val="00B3177F"/>
    <w:rsid w:val="00B32056"/>
    <w:rsid w:val="00B322F3"/>
    <w:rsid w:val="00B329FE"/>
    <w:rsid w:val="00B32C01"/>
    <w:rsid w:val="00B32D77"/>
    <w:rsid w:val="00B32F78"/>
    <w:rsid w:val="00B33006"/>
    <w:rsid w:val="00B33AC6"/>
    <w:rsid w:val="00B340EE"/>
    <w:rsid w:val="00B3431F"/>
    <w:rsid w:val="00B34694"/>
    <w:rsid w:val="00B346F3"/>
    <w:rsid w:val="00B34E7F"/>
    <w:rsid w:val="00B35387"/>
    <w:rsid w:val="00B3593F"/>
    <w:rsid w:val="00B35ED3"/>
    <w:rsid w:val="00B364E4"/>
    <w:rsid w:val="00B36FBB"/>
    <w:rsid w:val="00B3700C"/>
    <w:rsid w:val="00B37171"/>
    <w:rsid w:val="00B375EC"/>
    <w:rsid w:val="00B37775"/>
    <w:rsid w:val="00B37DDE"/>
    <w:rsid w:val="00B37E7A"/>
    <w:rsid w:val="00B402CE"/>
    <w:rsid w:val="00B40B51"/>
    <w:rsid w:val="00B41691"/>
    <w:rsid w:val="00B41C9C"/>
    <w:rsid w:val="00B4200E"/>
    <w:rsid w:val="00B4251A"/>
    <w:rsid w:val="00B42E35"/>
    <w:rsid w:val="00B43174"/>
    <w:rsid w:val="00B43183"/>
    <w:rsid w:val="00B43D44"/>
    <w:rsid w:val="00B43F53"/>
    <w:rsid w:val="00B44526"/>
    <w:rsid w:val="00B448EE"/>
    <w:rsid w:val="00B44915"/>
    <w:rsid w:val="00B45FDD"/>
    <w:rsid w:val="00B4632A"/>
    <w:rsid w:val="00B46910"/>
    <w:rsid w:val="00B46962"/>
    <w:rsid w:val="00B46B61"/>
    <w:rsid w:val="00B46C3F"/>
    <w:rsid w:val="00B46EAD"/>
    <w:rsid w:val="00B47574"/>
    <w:rsid w:val="00B477D6"/>
    <w:rsid w:val="00B47FA9"/>
    <w:rsid w:val="00B50EF5"/>
    <w:rsid w:val="00B51113"/>
    <w:rsid w:val="00B51341"/>
    <w:rsid w:val="00B51427"/>
    <w:rsid w:val="00B515A2"/>
    <w:rsid w:val="00B5174A"/>
    <w:rsid w:val="00B51861"/>
    <w:rsid w:val="00B51901"/>
    <w:rsid w:val="00B519A1"/>
    <w:rsid w:val="00B522A7"/>
    <w:rsid w:val="00B52352"/>
    <w:rsid w:val="00B523FA"/>
    <w:rsid w:val="00B52C65"/>
    <w:rsid w:val="00B52DDC"/>
    <w:rsid w:val="00B53039"/>
    <w:rsid w:val="00B533BA"/>
    <w:rsid w:val="00B53693"/>
    <w:rsid w:val="00B53B58"/>
    <w:rsid w:val="00B53BEB"/>
    <w:rsid w:val="00B53DC1"/>
    <w:rsid w:val="00B544FD"/>
    <w:rsid w:val="00B54B11"/>
    <w:rsid w:val="00B54EA3"/>
    <w:rsid w:val="00B55847"/>
    <w:rsid w:val="00B558AA"/>
    <w:rsid w:val="00B561D5"/>
    <w:rsid w:val="00B567A4"/>
    <w:rsid w:val="00B56D4E"/>
    <w:rsid w:val="00B56E5E"/>
    <w:rsid w:val="00B57570"/>
    <w:rsid w:val="00B60EF0"/>
    <w:rsid w:val="00B60F9F"/>
    <w:rsid w:val="00B61234"/>
    <w:rsid w:val="00B61467"/>
    <w:rsid w:val="00B61E30"/>
    <w:rsid w:val="00B61EBE"/>
    <w:rsid w:val="00B62E60"/>
    <w:rsid w:val="00B6324C"/>
    <w:rsid w:val="00B63EF6"/>
    <w:rsid w:val="00B64928"/>
    <w:rsid w:val="00B650CC"/>
    <w:rsid w:val="00B666EA"/>
    <w:rsid w:val="00B66BA1"/>
    <w:rsid w:val="00B66BAC"/>
    <w:rsid w:val="00B6706D"/>
    <w:rsid w:val="00B671A6"/>
    <w:rsid w:val="00B67496"/>
    <w:rsid w:val="00B678F3"/>
    <w:rsid w:val="00B67DC2"/>
    <w:rsid w:val="00B67E0D"/>
    <w:rsid w:val="00B70182"/>
    <w:rsid w:val="00B7064B"/>
    <w:rsid w:val="00B70704"/>
    <w:rsid w:val="00B70B3F"/>
    <w:rsid w:val="00B715CA"/>
    <w:rsid w:val="00B71965"/>
    <w:rsid w:val="00B71BAB"/>
    <w:rsid w:val="00B71C3C"/>
    <w:rsid w:val="00B72265"/>
    <w:rsid w:val="00B72F05"/>
    <w:rsid w:val="00B73094"/>
    <w:rsid w:val="00B732AB"/>
    <w:rsid w:val="00B735A9"/>
    <w:rsid w:val="00B73923"/>
    <w:rsid w:val="00B73A90"/>
    <w:rsid w:val="00B743D0"/>
    <w:rsid w:val="00B744C7"/>
    <w:rsid w:val="00B74DB7"/>
    <w:rsid w:val="00B74F96"/>
    <w:rsid w:val="00B75985"/>
    <w:rsid w:val="00B7606C"/>
    <w:rsid w:val="00B7633A"/>
    <w:rsid w:val="00B76758"/>
    <w:rsid w:val="00B76C99"/>
    <w:rsid w:val="00B770E2"/>
    <w:rsid w:val="00B776AB"/>
    <w:rsid w:val="00B77DFE"/>
    <w:rsid w:val="00B80593"/>
    <w:rsid w:val="00B808E3"/>
    <w:rsid w:val="00B81E2E"/>
    <w:rsid w:val="00B82632"/>
    <w:rsid w:val="00B827B6"/>
    <w:rsid w:val="00B8288D"/>
    <w:rsid w:val="00B82C06"/>
    <w:rsid w:val="00B839F9"/>
    <w:rsid w:val="00B840B4"/>
    <w:rsid w:val="00B842AE"/>
    <w:rsid w:val="00B843D0"/>
    <w:rsid w:val="00B848DB"/>
    <w:rsid w:val="00B849D1"/>
    <w:rsid w:val="00B85B0D"/>
    <w:rsid w:val="00B86D7D"/>
    <w:rsid w:val="00B87F50"/>
    <w:rsid w:val="00B9027F"/>
    <w:rsid w:val="00B90563"/>
    <w:rsid w:val="00B90915"/>
    <w:rsid w:val="00B91900"/>
    <w:rsid w:val="00B91EED"/>
    <w:rsid w:val="00B9240F"/>
    <w:rsid w:val="00B92F33"/>
    <w:rsid w:val="00B92FC3"/>
    <w:rsid w:val="00B9324B"/>
    <w:rsid w:val="00B93448"/>
    <w:rsid w:val="00B9351D"/>
    <w:rsid w:val="00B93730"/>
    <w:rsid w:val="00B944FD"/>
    <w:rsid w:val="00B94943"/>
    <w:rsid w:val="00B9536F"/>
    <w:rsid w:val="00B95370"/>
    <w:rsid w:val="00B95552"/>
    <w:rsid w:val="00B955EE"/>
    <w:rsid w:val="00B9566B"/>
    <w:rsid w:val="00B95AD9"/>
    <w:rsid w:val="00B96265"/>
    <w:rsid w:val="00B96BA1"/>
    <w:rsid w:val="00B96C32"/>
    <w:rsid w:val="00B97099"/>
    <w:rsid w:val="00B97625"/>
    <w:rsid w:val="00B97DA1"/>
    <w:rsid w:val="00B97F58"/>
    <w:rsid w:val="00BA04DB"/>
    <w:rsid w:val="00BA07F4"/>
    <w:rsid w:val="00BA0A53"/>
    <w:rsid w:val="00BA0DAE"/>
    <w:rsid w:val="00BA1EBE"/>
    <w:rsid w:val="00BA2305"/>
    <w:rsid w:val="00BA2492"/>
    <w:rsid w:val="00BA2B1B"/>
    <w:rsid w:val="00BA36E1"/>
    <w:rsid w:val="00BA4A5E"/>
    <w:rsid w:val="00BA4A7B"/>
    <w:rsid w:val="00BA4FC6"/>
    <w:rsid w:val="00BA510B"/>
    <w:rsid w:val="00BA5286"/>
    <w:rsid w:val="00BA67A3"/>
    <w:rsid w:val="00BA6B30"/>
    <w:rsid w:val="00BA6B88"/>
    <w:rsid w:val="00BA6F0A"/>
    <w:rsid w:val="00BA7F66"/>
    <w:rsid w:val="00BA7FE1"/>
    <w:rsid w:val="00BB008B"/>
    <w:rsid w:val="00BB0127"/>
    <w:rsid w:val="00BB11DB"/>
    <w:rsid w:val="00BB13F5"/>
    <w:rsid w:val="00BB1E41"/>
    <w:rsid w:val="00BB24A6"/>
    <w:rsid w:val="00BB2C08"/>
    <w:rsid w:val="00BB2FBA"/>
    <w:rsid w:val="00BB30A2"/>
    <w:rsid w:val="00BB30D8"/>
    <w:rsid w:val="00BB33E4"/>
    <w:rsid w:val="00BB3B11"/>
    <w:rsid w:val="00BB3D32"/>
    <w:rsid w:val="00BB3EE8"/>
    <w:rsid w:val="00BB4198"/>
    <w:rsid w:val="00BB5225"/>
    <w:rsid w:val="00BB530A"/>
    <w:rsid w:val="00BB5383"/>
    <w:rsid w:val="00BB54C5"/>
    <w:rsid w:val="00BB5E98"/>
    <w:rsid w:val="00BB65CF"/>
    <w:rsid w:val="00BB6B46"/>
    <w:rsid w:val="00BB6DBC"/>
    <w:rsid w:val="00BB72C8"/>
    <w:rsid w:val="00BB7DC8"/>
    <w:rsid w:val="00BB7DEA"/>
    <w:rsid w:val="00BB7FC8"/>
    <w:rsid w:val="00BC018B"/>
    <w:rsid w:val="00BC028D"/>
    <w:rsid w:val="00BC0377"/>
    <w:rsid w:val="00BC0A9C"/>
    <w:rsid w:val="00BC1605"/>
    <w:rsid w:val="00BC1759"/>
    <w:rsid w:val="00BC233F"/>
    <w:rsid w:val="00BC29C4"/>
    <w:rsid w:val="00BC2AEF"/>
    <w:rsid w:val="00BC2D02"/>
    <w:rsid w:val="00BC2DA0"/>
    <w:rsid w:val="00BC2F9C"/>
    <w:rsid w:val="00BC344F"/>
    <w:rsid w:val="00BC35CE"/>
    <w:rsid w:val="00BC387E"/>
    <w:rsid w:val="00BC3CFF"/>
    <w:rsid w:val="00BC3F89"/>
    <w:rsid w:val="00BC42A2"/>
    <w:rsid w:val="00BC44F6"/>
    <w:rsid w:val="00BC48BB"/>
    <w:rsid w:val="00BC4DBD"/>
    <w:rsid w:val="00BC521A"/>
    <w:rsid w:val="00BC5B24"/>
    <w:rsid w:val="00BC5C51"/>
    <w:rsid w:val="00BC5EC2"/>
    <w:rsid w:val="00BC7457"/>
    <w:rsid w:val="00BC781D"/>
    <w:rsid w:val="00BC7F4F"/>
    <w:rsid w:val="00BD0772"/>
    <w:rsid w:val="00BD0C63"/>
    <w:rsid w:val="00BD1629"/>
    <w:rsid w:val="00BD16DB"/>
    <w:rsid w:val="00BD21AF"/>
    <w:rsid w:val="00BD2C82"/>
    <w:rsid w:val="00BD2DC7"/>
    <w:rsid w:val="00BD2E37"/>
    <w:rsid w:val="00BD3057"/>
    <w:rsid w:val="00BD3058"/>
    <w:rsid w:val="00BD311D"/>
    <w:rsid w:val="00BD323C"/>
    <w:rsid w:val="00BD3286"/>
    <w:rsid w:val="00BD33F5"/>
    <w:rsid w:val="00BD35A4"/>
    <w:rsid w:val="00BD3722"/>
    <w:rsid w:val="00BD408B"/>
    <w:rsid w:val="00BD4684"/>
    <w:rsid w:val="00BD486D"/>
    <w:rsid w:val="00BD4C01"/>
    <w:rsid w:val="00BD4DF7"/>
    <w:rsid w:val="00BD5198"/>
    <w:rsid w:val="00BD5333"/>
    <w:rsid w:val="00BD5AAD"/>
    <w:rsid w:val="00BD60F5"/>
    <w:rsid w:val="00BD617D"/>
    <w:rsid w:val="00BD637F"/>
    <w:rsid w:val="00BD66C9"/>
    <w:rsid w:val="00BD6831"/>
    <w:rsid w:val="00BD6DAB"/>
    <w:rsid w:val="00BD6DFE"/>
    <w:rsid w:val="00BD6E58"/>
    <w:rsid w:val="00BD6F6E"/>
    <w:rsid w:val="00BD76E1"/>
    <w:rsid w:val="00BD77CB"/>
    <w:rsid w:val="00BD7BBB"/>
    <w:rsid w:val="00BD7F00"/>
    <w:rsid w:val="00BE0CF1"/>
    <w:rsid w:val="00BE130E"/>
    <w:rsid w:val="00BE13B8"/>
    <w:rsid w:val="00BE1994"/>
    <w:rsid w:val="00BE1E06"/>
    <w:rsid w:val="00BE1F3A"/>
    <w:rsid w:val="00BE216D"/>
    <w:rsid w:val="00BE2AFC"/>
    <w:rsid w:val="00BE34F1"/>
    <w:rsid w:val="00BE3BD1"/>
    <w:rsid w:val="00BE3C11"/>
    <w:rsid w:val="00BE49BE"/>
    <w:rsid w:val="00BE4B3E"/>
    <w:rsid w:val="00BE56DC"/>
    <w:rsid w:val="00BE58DB"/>
    <w:rsid w:val="00BE61B4"/>
    <w:rsid w:val="00BE63FF"/>
    <w:rsid w:val="00BE6573"/>
    <w:rsid w:val="00BE72D3"/>
    <w:rsid w:val="00BE7384"/>
    <w:rsid w:val="00BE7ACC"/>
    <w:rsid w:val="00BF0642"/>
    <w:rsid w:val="00BF0B94"/>
    <w:rsid w:val="00BF125A"/>
    <w:rsid w:val="00BF30A7"/>
    <w:rsid w:val="00BF30DF"/>
    <w:rsid w:val="00BF3234"/>
    <w:rsid w:val="00BF3346"/>
    <w:rsid w:val="00BF3C47"/>
    <w:rsid w:val="00BF3DFB"/>
    <w:rsid w:val="00BF3EA2"/>
    <w:rsid w:val="00BF420D"/>
    <w:rsid w:val="00BF4928"/>
    <w:rsid w:val="00BF4B37"/>
    <w:rsid w:val="00BF51F4"/>
    <w:rsid w:val="00BF522F"/>
    <w:rsid w:val="00BF52CF"/>
    <w:rsid w:val="00BF537A"/>
    <w:rsid w:val="00BF563B"/>
    <w:rsid w:val="00BF5D4D"/>
    <w:rsid w:val="00BF5EE2"/>
    <w:rsid w:val="00BF611F"/>
    <w:rsid w:val="00BF6E85"/>
    <w:rsid w:val="00BF731B"/>
    <w:rsid w:val="00C0002A"/>
    <w:rsid w:val="00C00075"/>
    <w:rsid w:val="00C00185"/>
    <w:rsid w:val="00C0069E"/>
    <w:rsid w:val="00C01CB6"/>
    <w:rsid w:val="00C01E2C"/>
    <w:rsid w:val="00C01FE0"/>
    <w:rsid w:val="00C02C75"/>
    <w:rsid w:val="00C031A8"/>
    <w:rsid w:val="00C037C9"/>
    <w:rsid w:val="00C03B45"/>
    <w:rsid w:val="00C03BE8"/>
    <w:rsid w:val="00C03CDB"/>
    <w:rsid w:val="00C03FA7"/>
    <w:rsid w:val="00C04E8D"/>
    <w:rsid w:val="00C0684E"/>
    <w:rsid w:val="00C06AA3"/>
    <w:rsid w:val="00C06B01"/>
    <w:rsid w:val="00C06C2B"/>
    <w:rsid w:val="00C07026"/>
    <w:rsid w:val="00C07131"/>
    <w:rsid w:val="00C072B8"/>
    <w:rsid w:val="00C074C1"/>
    <w:rsid w:val="00C07C06"/>
    <w:rsid w:val="00C10194"/>
    <w:rsid w:val="00C102F9"/>
    <w:rsid w:val="00C11537"/>
    <w:rsid w:val="00C115E7"/>
    <w:rsid w:val="00C11918"/>
    <w:rsid w:val="00C12465"/>
    <w:rsid w:val="00C12885"/>
    <w:rsid w:val="00C13350"/>
    <w:rsid w:val="00C13480"/>
    <w:rsid w:val="00C1398E"/>
    <w:rsid w:val="00C13DDB"/>
    <w:rsid w:val="00C13F8A"/>
    <w:rsid w:val="00C143F0"/>
    <w:rsid w:val="00C14743"/>
    <w:rsid w:val="00C14E64"/>
    <w:rsid w:val="00C15B1F"/>
    <w:rsid w:val="00C15DBA"/>
    <w:rsid w:val="00C1611C"/>
    <w:rsid w:val="00C16255"/>
    <w:rsid w:val="00C16ACA"/>
    <w:rsid w:val="00C16D9D"/>
    <w:rsid w:val="00C170ED"/>
    <w:rsid w:val="00C17936"/>
    <w:rsid w:val="00C17AD2"/>
    <w:rsid w:val="00C17D76"/>
    <w:rsid w:val="00C17F98"/>
    <w:rsid w:val="00C2035E"/>
    <w:rsid w:val="00C204D0"/>
    <w:rsid w:val="00C2072E"/>
    <w:rsid w:val="00C20BD2"/>
    <w:rsid w:val="00C215DE"/>
    <w:rsid w:val="00C219BB"/>
    <w:rsid w:val="00C21A3F"/>
    <w:rsid w:val="00C21CAB"/>
    <w:rsid w:val="00C21CBF"/>
    <w:rsid w:val="00C22570"/>
    <w:rsid w:val="00C22D6C"/>
    <w:rsid w:val="00C234B6"/>
    <w:rsid w:val="00C234CF"/>
    <w:rsid w:val="00C241F2"/>
    <w:rsid w:val="00C243E0"/>
    <w:rsid w:val="00C246C8"/>
    <w:rsid w:val="00C2475B"/>
    <w:rsid w:val="00C24879"/>
    <w:rsid w:val="00C24954"/>
    <w:rsid w:val="00C2500C"/>
    <w:rsid w:val="00C25133"/>
    <w:rsid w:val="00C25BC5"/>
    <w:rsid w:val="00C25BCE"/>
    <w:rsid w:val="00C25D15"/>
    <w:rsid w:val="00C261CC"/>
    <w:rsid w:val="00C2625B"/>
    <w:rsid w:val="00C26503"/>
    <w:rsid w:val="00C2765F"/>
    <w:rsid w:val="00C276D6"/>
    <w:rsid w:val="00C27FDD"/>
    <w:rsid w:val="00C30186"/>
    <w:rsid w:val="00C30703"/>
    <w:rsid w:val="00C310CC"/>
    <w:rsid w:val="00C31478"/>
    <w:rsid w:val="00C31658"/>
    <w:rsid w:val="00C32046"/>
    <w:rsid w:val="00C32445"/>
    <w:rsid w:val="00C326BF"/>
    <w:rsid w:val="00C3302A"/>
    <w:rsid w:val="00C33245"/>
    <w:rsid w:val="00C3344F"/>
    <w:rsid w:val="00C334BA"/>
    <w:rsid w:val="00C34F8B"/>
    <w:rsid w:val="00C35DE9"/>
    <w:rsid w:val="00C35FFE"/>
    <w:rsid w:val="00C36011"/>
    <w:rsid w:val="00C36241"/>
    <w:rsid w:val="00C36767"/>
    <w:rsid w:val="00C36B25"/>
    <w:rsid w:val="00C36B78"/>
    <w:rsid w:val="00C36EF8"/>
    <w:rsid w:val="00C37CD4"/>
    <w:rsid w:val="00C37EC2"/>
    <w:rsid w:val="00C401BD"/>
    <w:rsid w:val="00C40352"/>
    <w:rsid w:val="00C404AA"/>
    <w:rsid w:val="00C406BD"/>
    <w:rsid w:val="00C4078C"/>
    <w:rsid w:val="00C40898"/>
    <w:rsid w:val="00C40AC7"/>
    <w:rsid w:val="00C40F06"/>
    <w:rsid w:val="00C41326"/>
    <w:rsid w:val="00C414D2"/>
    <w:rsid w:val="00C41653"/>
    <w:rsid w:val="00C41C47"/>
    <w:rsid w:val="00C41DDE"/>
    <w:rsid w:val="00C421FD"/>
    <w:rsid w:val="00C42572"/>
    <w:rsid w:val="00C43278"/>
    <w:rsid w:val="00C4365C"/>
    <w:rsid w:val="00C437A1"/>
    <w:rsid w:val="00C43A02"/>
    <w:rsid w:val="00C4425C"/>
    <w:rsid w:val="00C44CEA"/>
    <w:rsid w:val="00C44DD3"/>
    <w:rsid w:val="00C45A44"/>
    <w:rsid w:val="00C45AC7"/>
    <w:rsid w:val="00C45E8B"/>
    <w:rsid w:val="00C463BA"/>
    <w:rsid w:val="00C464AA"/>
    <w:rsid w:val="00C465E6"/>
    <w:rsid w:val="00C46F62"/>
    <w:rsid w:val="00C4739F"/>
    <w:rsid w:val="00C475B9"/>
    <w:rsid w:val="00C4794B"/>
    <w:rsid w:val="00C503E4"/>
    <w:rsid w:val="00C50F40"/>
    <w:rsid w:val="00C5138F"/>
    <w:rsid w:val="00C51487"/>
    <w:rsid w:val="00C51B04"/>
    <w:rsid w:val="00C51BDE"/>
    <w:rsid w:val="00C51F92"/>
    <w:rsid w:val="00C524A7"/>
    <w:rsid w:val="00C52AC2"/>
    <w:rsid w:val="00C53190"/>
    <w:rsid w:val="00C5336F"/>
    <w:rsid w:val="00C53486"/>
    <w:rsid w:val="00C53A82"/>
    <w:rsid w:val="00C53ABD"/>
    <w:rsid w:val="00C53E05"/>
    <w:rsid w:val="00C54586"/>
    <w:rsid w:val="00C54917"/>
    <w:rsid w:val="00C54C9D"/>
    <w:rsid w:val="00C54DCF"/>
    <w:rsid w:val="00C54E52"/>
    <w:rsid w:val="00C552F9"/>
    <w:rsid w:val="00C55315"/>
    <w:rsid w:val="00C55431"/>
    <w:rsid w:val="00C5562A"/>
    <w:rsid w:val="00C557D5"/>
    <w:rsid w:val="00C55A73"/>
    <w:rsid w:val="00C55B2F"/>
    <w:rsid w:val="00C561E8"/>
    <w:rsid w:val="00C564EC"/>
    <w:rsid w:val="00C56C9E"/>
    <w:rsid w:val="00C579E6"/>
    <w:rsid w:val="00C6046D"/>
    <w:rsid w:val="00C604CB"/>
    <w:rsid w:val="00C60C83"/>
    <w:rsid w:val="00C60E3A"/>
    <w:rsid w:val="00C610F5"/>
    <w:rsid w:val="00C611A6"/>
    <w:rsid w:val="00C619DA"/>
    <w:rsid w:val="00C619EB"/>
    <w:rsid w:val="00C619F2"/>
    <w:rsid w:val="00C61C3C"/>
    <w:rsid w:val="00C61EDD"/>
    <w:rsid w:val="00C61F4B"/>
    <w:rsid w:val="00C62092"/>
    <w:rsid w:val="00C62362"/>
    <w:rsid w:val="00C62535"/>
    <w:rsid w:val="00C627ED"/>
    <w:rsid w:val="00C62B90"/>
    <w:rsid w:val="00C62BF3"/>
    <w:rsid w:val="00C62C53"/>
    <w:rsid w:val="00C6333A"/>
    <w:rsid w:val="00C633A1"/>
    <w:rsid w:val="00C6380E"/>
    <w:rsid w:val="00C63992"/>
    <w:rsid w:val="00C6404E"/>
    <w:rsid w:val="00C6478B"/>
    <w:rsid w:val="00C6508D"/>
    <w:rsid w:val="00C6594A"/>
    <w:rsid w:val="00C65C97"/>
    <w:rsid w:val="00C65F2F"/>
    <w:rsid w:val="00C65FB7"/>
    <w:rsid w:val="00C66156"/>
    <w:rsid w:val="00C665CD"/>
    <w:rsid w:val="00C66701"/>
    <w:rsid w:val="00C668CC"/>
    <w:rsid w:val="00C66FAB"/>
    <w:rsid w:val="00C672C4"/>
    <w:rsid w:val="00C672F1"/>
    <w:rsid w:val="00C67336"/>
    <w:rsid w:val="00C678A8"/>
    <w:rsid w:val="00C67D03"/>
    <w:rsid w:val="00C7026E"/>
    <w:rsid w:val="00C704B4"/>
    <w:rsid w:val="00C706CA"/>
    <w:rsid w:val="00C70A52"/>
    <w:rsid w:val="00C70B0F"/>
    <w:rsid w:val="00C716AF"/>
    <w:rsid w:val="00C71A0B"/>
    <w:rsid w:val="00C71A47"/>
    <w:rsid w:val="00C71CC8"/>
    <w:rsid w:val="00C71FD2"/>
    <w:rsid w:val="00C72080"/>
    <w:rsid w:val="00C72302"/>
    <w:rsid w:val="00C724A6"/>
    <w:rsid w:val="00C72DD6"/>
    <w:rsid w:val="00C73647"/>
    <w:rsid w:val="00C7428C"/>
    <w:rsid w:val="00C74AF9"/>
    <w:rsid w:val="00C74FE4"/>
    <w:rsid w:val="00C75795"/>
    <w:rsid w:val="00C757B3"/>
    <w:rsid w:val="00C757D6"/>
    <w:rsid w:val="00C758C0"/>
    <w:rsid w:val="00C758F9"/>
    <w:rsid w:val="00C75FD5"/>
    <w:rsid w:val="00C76365"/>
    <w:rsid w:val="00C763FB"/>
    <w:rsid w:val="00C7699D"/>
    <w:rsid w:val="00C76A21"/>
    <w:rsid w:val="00C76AD1"/>
    <w:rsid w:val="00C76BD7"/>
    <w:rsid w:val="00C77072"/>
    <w:rsid w:val="00C7725B"/>
    <w:rsid w:val="00C779EB"/>
    <w:rsid w:val="00C77C93"/>
    <w:rsid w:val="00C805D1"/>
    <w:rsid w:val="00C80729"/>
    <w:rsid w:val="00C807BF"/>
    <w:rsid w:val="00C817AE"/>
    <w:rsid w:val="00C81BBE"/>
    <w:rsid w:val="00C82455"/>
    <w:rsid w:val="00C82B78"/>
    <w:rsid w:val="00C837B2"/>
    <w:rsid w:val="00C83963"/>
    <w:rsid w:val="00C83F0A"/>
    <w:rsid w:val="00C842E3"/>
    <w:rsid w:val="00C84B78"/>
    <w:rsid w:val="00C84EDC"/>
    <w:rsid w:val="00C851EC"/>
    <w:rsid w:val="00C8570E"/>
    <w:rsid w:val="00C858EF"/>
    <w:rsid w:val="00C85986"/>
    <w:rsid w:val="00C85BD6"/>
    <w:rsid w:val="00C85EA7"/>
    <w:rsid w:val="00C8682C"/>
    <w:rsid w:val="00C868FD"/>
    <w:rsid w:val="00C86A70"/>
    <w:rsid w:val="00C86BD6"/>
    <w:rsid w:val="00C877B2"/>
    <w:rsid w:val="00C87AD9"/>
    <w:rsid w:val="00C87B28"/>
    <w:rsid w:val="00C9047A"/>
    <w:rsid w:val="00C90870"/>
    <w:rsid w:val="00C91031"/>
    <w:rsid w:val="00C91A0B"/>
    <w:rsid w:val="00C91E78"/>
    <w:rsid w:val="00C9233C"/>
    <w:rsid w:val="00C92631"/>
    <w:rsid w:val="00C92BB4"/>
    <w:rsid w:val="00C92F86"/>
    <w:rsid w:val="00C930D5"/>
    <w:rsid w:val="00C931C0"/>
    <w:rsid w:val="00C937B3"/>
    <w:rsid w:val="00C94348"/>
    <w:rsid w:val="00C948F5"/>
    <w:rsid w:val="00C954D8"/>
    <w:rsid w:val="00C9590D"/>
    <w:rsid w:val="00C95EF4"/>
    <w:rsid w:val="00C96C6E"/>
    <w:rsid w:val="00C96EEA"/>
    <w:rsid w:val="00C970DD"/>
    <w:rsid w:val="00C97152"/>
    <w:rsid w:val="00C977B4"/>
    <w:rsid w:val="00C97B7F"/>
    <w:rsid w:val="00C97CE8"/>
    <w:rsid w:val="00CA1B7D"/>
    <w:rsid w:val="00CA1BD8"/>
    <w:rsid w:val="00CA2A9D"/>
    <w:rsid w:val="00CA2D99"/>
    <w:rsid w:val="00CA34DF"/>
    <w:rsid w:val="00CA39B7"/>
    <w:rsid w:val="00CA4286"/>
    <w:rsid w:val="00CA42AB"/>
    <w:rsid w:val="00CA4B34"/>
    <w:rsid w:val="00CA4C3D"/>
    <w:rsid w:val="00CA4D55"/>
    <w:rsid w:val="00CA4FC1"/>
    <w:rsid w:val="00CA50BA"/>
    <w:rsid w:val="00CA5CED"/>
    <w:rsid w:val="00CA5F31"/>
    <w:rsid w:val="00CA6298"/>
    <w:rsid w:val="00CA6302"/>
    <w:rsid w:val="00CA6806"/>
    <w:rsid w:val="00CA6D35"/>
    <w:rsid w:val="00CA6F50"/>
    <w:rsid w:val="00CA6FD2"/>
    <w:rsid w:val="00CA7302"/>
    <w:rsid w:val="00CB016D"/>
    <w:rsid w:val="00CB02C4"/>
    <w:rsid w:val="00CB1376"/>
    <w:rsid w:val="00CB13B6"/>
    <w:rsid w:val="00CB1881"/>
    <w:rsid w:val="00CB19AB"/>
    <w:rsid w:val="00CB21F6"/>
    <w:rsid w:val="00CB2557"/>
    <w:rsid w:val="00CB2BC4"/>
    <w:rsid w:val="00CB3196"/>
    <w:rsid w:val="00CB3369"/>
    <w:rsid w:val="00CB33C6"/>
    <w:rsid w:val="00CB3C35"/>
    <w:rsid w:val="00CB3EB4"/>
    <w:rsid w:val="00CB3F3C"/>
    <w:rsid w:val="00CB490C"/>
    <w:rsid w:val="00CB4CAC"/>
    <w:rsid w:val="00CB4E04"/>
    <w:rsid w:val="00CB4EAC"/>
    <w:rsid w:val="00CB4EE4"/>
    <w:rsid w:val="00CB55A5"/>
    <w:rsid w:val="00CB5946"/>
    <w:rsid w:val="00CB5DD2"/>
    <w:rsid w:val="00CB6174"/>
    <w:rsid w:val="00CB6745"/>
    <w:rsid w:val="00CB695B"/>
    <w:rsid w:val="00CB7646"/>
    <w:rsid w:val="00CB7C6B"/>
    <w:rsid w:val="00CB7D1F"/>
    <w:rsid w:val="00CC0760"/>
    <w:rsid w:val="00CC119D"/>
    <w:rsid w:val="00CC143A"/>
    <w:rsid w:val="00CC1647"/>
    <w:rsid w:val="00CC1FA4"/>
    <w:rsid w:val="00CC2C53"/>
    <w:rsid w:val="00CC3783"/>
    <w:rsid w:val="00CC3DD9"/>
    <w:rsid w:val="00CC3E95"/>
    <w:rsid w:val="00CC3EFA"/>
    <w:rsid w:val="00CC40B5"/>
    <w:rsid w:val="00CC4606"/>
    <w:rsid w:val="00CC5270"/>
    <w:rsid w:val="00CC5888"/>
    <w:rsid w:val="00CC64A0"/>
    <w:rsid w:val="00CC6AFA"/>
    <w:rsid w:val="00CC71F1"/>
    <w:rsid w:val="00CC7220"/>
    <w:rsid w:val="00CD01E1"/>
    <w:rsid w:val="00CD0513"/>
    <w:rsid w:val="00CD08E4"/>
    <w:rsid w:val="00CD08F4"/>
    <w:rsid w:val="00CD1240"/>
    <w:rsid w:val="00CD13A8"/>
    <w:rsid w:val="00CD1B60"/>
    <w:rsid w:val="00CD1F56"/>
    <w:rsid w:val="00CD20B2"/>
    <w:rsid w:val="00CD22B7"/>
    <w:rsid w:val="00CD247B"/>
    <w:rsid w:val="00CD2569"/>
    <w:rsid w:val="00CD2C98"/>
    <w:rsid w:val="00CD31C0"/>
    <w:rsid w:val="00CD324A"/>
    <w:rsid w:val="00CD3367"/>
    <w:rsid w:val="00CD38D9"/>
    <w:rsid w:val="00CD3D5E"/>
    <w:rsid w:val="00CD4A61"/>
    <w:rsid w:val="00CD4C41"/>
    <w:rsid w:val="00CD4DE8"/>
    <w:rsid w:val="00CD530B"/>
    <w:rsid w:val="00CD5A18"/>
    <w:rsid w:val="00CD5FC3"/>
    <w:rsid w:val="00CD627A"/>
    <w:rsid w:val="00CD717D"/>
    <w:rsid w:val="00CD76BC"/>
    <w:rsid w:val="00CD788B"/>
    <w:rsid w:val="00CD7985"/>
    <w:rsid w:val="00CD7D52"/>
    <w:rsid w:val="00CD7E1B"/>
    <w:rsid w:val="00CE0291"/>
    <w:rsid w:val="00CE047E"/>
    <w:rsid w:val="00CE066A"/>
    <w:rsid w:val="00CE0752"/>
    <w:rsid w:val="00CE07C9"/>
    <w:rsid w:val="00CE091B"/>
    <w:rsid w:val="00CE14A3"/>
    <w:rsid w:val="00CE1534"/>
    <w:rsid w:val="00CE1895"/>
    <w:rsid w:val="00CE232D"/>
    <w:rsid w:val="00CE237E"/>
    <w:rsid w:val="00CE2D91"/>
    <w:rsid w:val="00CE2F13"/>
    <w:rsid w:val="00CE32C0"/>
    <w:rsid w:val="00CE339B"/>
    <w:rsid w:val="00CE3A99"/>
    <w:rsid w:val="00CE3C71"/>
    <w:rsid w:val="00CE3CC0"/>
    <w:rsid w:val="00CE3E11"/>
    <w:rsid w:val="00CE4220"/>
    <w:rsid w:val="00CE4391"/>
    <w:rsid w:val="00CE4761"/>
    <w:rsid w:val="00CE5F1F"/>
    <w:rsid w:val="00CE641F"/>
    <w:rsid w:val="00CE67CA"/>
    <w:rsid w:val="00CE6CCE"/>
    <w:rsid w:val="00CE6CDF"/>
    <w:rsid w:val="00CE7E11"/>
    <w:rsid w:val="00CF02C5"/>
    <w:rsid w:val="00CF0337"/>
    <w:rsid w:val="00CF034B"/>
    <w:rsid w:val="00CF15DC"/>
    <w:rsid w:val="00CF282F"/>
    <w:rsid w:val="00CF2BF8"/>
    <w:rsid w:val="00CF2E20"/>
    <w:rsid w:val="00CF330F"/>
    <w:rsid w:val="00CF3603"/>
    <w:rsid w:val="00CF3707"/>
    <w:rsid w:val="00CF3BE1"/>
    <w:rsid w:val="00CF4272"/>
    <w:rsid w:val="00CF4966"/>
    <w:rsid w:val="00CF49D6"/>
    <w:rsid w:val="00CF4EF8"/>
    <w:rsid w:val="00CF5142"/>
    <w:rsid w:val="00CF553B"/>
    <w:rsid w:val="00CF5ECA"/>
    <w:rsid w:val="00CF63B0"/>
    <w:rsid w:val="00CF651E"/>
    <w:rsid w:val="00CF68B7"/>
    <w:rsid w:val="00CF7755"/>
    <w:rsid w:val="00CF7DA2"/>
    <w:rsid w:val="00CF7F9A"/>
    <w:rsid w:val="00D001DD"/>
    <w:rsid w:val="00D0025D"/>
    <w:rsid w:val="00D00306"/>
    <w:rsid w:val="00D008CE"/>
    <w:rsid w:val="00D0096D"/>
    <w:rsid w:val="00D00E18"/>
    <w:rsid w:val="00D01670"/>
    <w:rsid w:val="00D01B5F"/>
    <w:rsid w:val="00D01D87"/>
    <w:rsid w:val="00D021C4"/>
    <w:rsid w:val="00D02345"/>
    <w:rsid w:val="00D02466"/>
    <w:rsid w:val="00D03117"/>
    <w:rsid w:val="00D03F10"/>
    <w:rsid w:val="00D04138"/>
    <w:rsid w:val="00D0465B"/>
    <w:rsid w:val="00D0487A"/>
    <w:rsid w:val="00D057F0"/>
    <w:rsid w:val="00D058F2"/>
    <w:rsid w:val="00D05FF7"/>
    <w:rsid w:val="00D0600B"/>
    <w:rsid w:val="00D06F76"/>
    <w:rsid w:val="00D1001C"/>
    <w:rsid w:val="00D10614"/>
    <w:rsid w:val="00D10CC0"/>
    <w:rsid w:val="00D1185B"/>
    <w:rsid w:val="00D11B77"/>
    <w:rsid w:val="00D11F5E"/>
    <w:rsid w:val="00D13253"/>
    <w:rsid w:val="00D13266"/>
    <w:rsid w:val="00D1397C"/>
    <w:rsid w:val="00D139A5"/>
    <w:rsid w:val="00D13C12"/>
    <w:rsid w:val="00D142D2"/>
    <w:rsid w:val="00D146FF"/>
    <w:rsid w:val="00D14BD1"/>
    <w:rsid w:val="00D153C6"/>
    <w:rsid w:val="00D153E1"/>
    <w:rsid w:val="00D162C9"/>
    <w:rsid w:val="00D1729A"/>
    <w:rsid w:val="00D174F1"/>
    <w:rsid w:val="00D175A3"/>
    <w:rsid w:val="00D17941"/>
    <w:rsid w:val="00D17985"/>
    <w:rsid w:val="00D17B6B"/>
    <w:rsid w:val="00D17E61"/>
    <w:rsid w:val="00D2003F"/>
    <w:rsid w:val="00D2031C"/>
    <w:rsid w:val="00D20457"/>
    <w:rsid w:val="00D20BB3"/>
    <w:rsid w:val="00D2178D"/>
    <w:rsid w:val="00D21C64"/>
    <w:rsid w:val="00D21CE6"/>
    <w:rsid w:val="00D22CA7"/>
    <w:rsid w:val="00D22F2C"/>
    <w:rsid w:val="00D22FCB"/>
    <w:rsid w:val="00D2356F"/>
    <w:rsid w:val="00D23AEA"/>
    <w:rsid w:val="00D23B27"/>
    <w:rsid w:val="00D23B54"/>
    <w:rsid w:val="00D23DFC"/>
    <w:rsid w:val="00D25300"/>
    <w:rsid w:val="00D259AE"/>
    <w:rsid w:val="00D26114"/>
    <w:rsid w:val="00D2617A"/>
    <w:rsid w:val="00D27477"/>
    <w:rsid w:val="00D27538"/>
    <w:rsid w:val="00D27741"/>
    <w:rsid w:val="00D27F2D"/>
    <w:rsid w:val="00D305A9"/>
    <w:rsid w:val="00D30903"/>
    <w:rsid w:val="00D30A5E"/>
    <w:rsid w:val="00D3118E"/>
    <w:rsid w:val="00D31794"/>
    <w:rsid w:val="00D319E5"/>
    <w:rsid w:val="00D31D12"/>
    <w:rsid w:val="00D323DE"/>
    <w:rsid w:val="00D32C10"/>
    <w:rsid w:val="00D33478"/>
    <w:rsid w:val="00D3357E"/>
    <w:rsid w:val="00D33ADE"/>
    <w:rsid w:val="00D33CD4"/>
    <w:rsid w:val="00D33DE0"/>
    <w:rsid w:val="00D341B4"/>
    <w:rsid w:val="00D346F5"/>
    <w:rsid w:val="00D3484F"/>
    <w:rsid w:val="00D353B1"/>
    <w:rsid w:val="00D356B0"/>
    <w:rsid w:val="00D36546"/>
    <w:rsid w:val="00D36567"/>
    <w:rsid w:val="00D36903"/>
    <w:rsid w:val="00D36ECA"/>
    <w:rsid w:val="00D37086"/>
    <w:rsid w:val="00D370A9"/>
    <w:rsid w:val="00D371F5"/>
    <w:rsid w:val="00D3792C"/>
    <w:rsid w:val="00D40594"/>
    <w:rsid w:val="00D415AC"/>
    <w:rsid w:val="00D4160B"/>
    <w:rsid w:val="00D41D7B"/>
    <w:rsid w:val="00D41EE6"/>
    <w:rsid w:val="00D42312"/>
    <w:rsid w:val="00D423BE"/>
    <w:rsid w:val="00D426A4"/>
    <w:rsid w:val="00D43363"/>
    <w:rsid w:val="00D4376B"/>
    <w:rsid w:val="00D44160"/>
    <w:rsid w:val="00D443E0"/>
    <w:rsid w:val="00D44A65"/>
    <w:rsid w:val="00D44EBD"/>
    <w:rsid w:val="00D44F8E"/>
    <w:rsid w:val="00D4549F"/>
    <w:rsid w:val="00D45B60"/>
    <w:rsid w:val="00D4633C"/>
    <w:rsid w:val="00D467DE"/>
    <w:rsid w:val="00D4715C"/>
    <w:rsid w:val="00D47186"/>
    <w:rsid w:val="00D50069"/>
    <w:rsid w:val="00D50470"/>
    <w:rsid w:val="00D50608"/>
    <w:rsid w:val="00D506E5"/>
    <w:rsid w:val="00D50D54"/>
    <w:rsid w:val="00D5188D"/>
    <w:rsid w:val="00D51960"/>
    <w:rsid w:val="00D52770"/>
    <w:rsid w:val="00D52DAA"/>
    <w:rsid w:val="00D52E07"/>
    <w:rsid w:val="00D52F85"/>
    <w:rsid w:val="00D536CC"/>
    <w:rsid w:val="00D542CE"/>
    <w:rsid w:val="00D5450C"/>
    <w:rsid w:val="00D54690"/>
    <w:rsid w:val="00D54BA7"/>
    <w:rsid w:val="00D559EE"/>
    <w:rsid w:val="00D55A39"/>
    <w:rsid w:val="00D55BC5"/>
    <w:rsid w:val="00D56BC8"/>
    <w:rsid w:val="00D56C2E"/>
    <w:rsid w:val="00D56CFD"/>
    <w:rsid w:val="00D5751C"/>
    <w:rsid w:val="00D5789F"/>
    <w:rsid w:val="00D60304"/>
    <w:rsid w:val="00D60C5E"/>
    <w:rsid w:val="00D60CF3"/>
    <w:rsid w:val="00D60F5D"/>
    <w:rsid w:val="00D61237"/>
    <w:rsid w:val="00D616E6"/>
    <w:rsid w:val="00D6188C"/>
    <w:rsid w:val="00D61AA3"/>
    <w:rsid w:val="00D62316"/>
    <w:rsid w:val="00D62A0B"/>
    <w:rsid w:val="00D62ECE"/>
    <w:rsid w:val="00D63468"/>
    <w:rsid w:val="00D635E3"/>
    <w:rsid w:val="00D63E39"/>
    <w:rsid w:val="00D64248"/>
    <w:rsid w:val="00D64363"/>
    <w:rsid w:val="00D64A28"/>
    <w:rsid w:val="00D64F38"/>
    <w:rsid w:val="00D64FB5"/>
    <w:rsid w:val="00D64FDB"/>
    <w:rsid w:val="00D650EC"/>
    <w:rsid w:val="00D65133"/>
    <w:rsid w:val="00D651BD"/>
    <w:rsid w:val="00D655F4"/>
    <w:rsid w:val="00D65608"/>
    <w:rsid w:val="00D65A7C"/>
    <w:rsid w:val="00D65CDB"/>
    <w:rsid w:val="00D65FF7"/>
    <w:rsid w:val="00D66215"/>
    <w:rsid w:val="00D664CE"/>
    <w:rsid w:val="00D66834"/>
    <w:rsid w:val="00D6695D"/>
    <w:rsid w:val="00D66A98"/>
    <w:rsid w:val="00D66BC4"/>
    <w:rsid w:val="00D70627"/>
    <w:rsid w:val="00D70C10"/>
    <w:rsid w:val="00D70F74"/>
    <w:rsid w:val="00D71162"/>
    <w:rsid w:val="00D72753"/>
    <w:rsid w:val="00D72CCB"/>
    <w:rsid w:val="00D72CF9"/>
    <w:rsid w:val="00D73143"/>
    <w:rsid w:val="00D7357E"/>
    <w:rsid w:val="00D73671"/>
    <w:rsid w:val="00D73B40"/>
    <w:rsid w:val="00D749BF"/>
    <w:rsid w:val="00D74BA2"/>
    <w:rsid w:val="00D75113"/>
    <w:rsid w:val="00D755D9"/>
    <w:rsid w:val="00D758F3"/>
    <w:rsid w:val="00D7642A"/>
    <w:rsid w:val="00D7643E"/>
    <w:rsid w:val="00D76B20"/>
    <w:rsid w:val="00D76DBE"/>
    <w:rsid w:val="00D76E93"/>
    <w:rsid w:val="00D76E9E"/>
    <w:rsid w:val="00D7722F"/>
    <w:rsid w:val="00D7728A"/>
    <w:rsid w:val="00D773B3"/>
    <w:rsid w:val="00D7787D"/>
    <w:rsid w:val="00D8034D"/>
    <w:rsid w:val="00D807B0"/>
    <w:rsid w:val="00D8086A"/>
    <w:rsid w:val="00D80C37"/>
    <w:rsid w:val="00D80C9D"/>
    <w:rsid w:val="00D82A3E"/>
    <w:rsid w:val="00D82BF0"/>
    <w:rsid w:val="00D82D71"/>
    <w:rsid w:val="00D83A66"/>
    <w:rsid w:val="00D83A9C"/>
    <w:rsid w:val="00D83C26"/>
    <w:rsid w:val="00D83CC5"/>
    <w:rsid w:val="00D8406C"/>
    <w:rsid w:val="00D8442C"/>
    <w:rsid w:val="00D84911"/>
    <w:rsid w:val="00D8537B"/>
    <w:rsid w:val="00D8584B"/>
    <w:rsid w:val="00D85891"/>
    <w:rsid w:val="00D8621F"/>
    <w:rsid w:val="00D8672B"/>
    <w:rsid w:val="00D867A6"/>
    <w:rsid w:val="00D86C85"/>
    <w:rsid w:val="00D86DCD"/>
    <w:rsid w:val="00D8735A"/>
    <w:rsid w:val="00D87441"/>
    <w:rsid w:val="00D87BC6"/>
    <w:rsid w:val="00D87EED"/>
    <w:rsid w:val="00D87F8C"/>
    <w:rsid w:val="00D90121"/>
    <w:rsid w:val="00D907A1"/>
    <w:rsid w:val="00D907F3"/>
    <w:rsid w:val="00D91082"/>
    <w:rsid w:val="00D9188C"/>
    <w:rsid w:val="00D9235A"/>
    <w:rsid w:val="00D923B2"/>
    <w:rsid w:val="00D925D0"/>
    <w:rsid w:val="00D927C2"/>
    <w:rsid w:val="00D92B20"/>
    <w:rsid w:val="00D92D3C"/>
    <w:rsid w:val="00D9331A"/>
    <w:rsid w:val="00D933CD"/>
    <w:rsid w:val="00D937FF"/>
    <w:rsid w:val="00D93A82"/>
    <w:rsid w:val="00D93ED0"/>
    <w:rsid w:val="00D93F8A"/>
    <w:rsid w:val="00D94839"/>
    <w:rsid w:val="00D94FDB"/>
    <w:rsid w:val="00D94FE4"/>
    <w:rsid w:val="00D95C77"/>
    <w:rsid w:val="00D96755"/>
    <w:rsid w:val="00D96CD4"/>
    <w:rsid w:val="00D970B8"/>
    <w:rsid w:val="00D971E3"/>
    <w:rsid w:val="00D974B7"/>
    <w:rsid w:val="00D97691"/>
    <w:rsid w:val="00D976E3"/>
    <w:rsid w:val="00D979A3"/>
    <w:rsid w:val="00DA0131"/>
    <w:rsid w:val="00DA01A2"/>
    <w:rsid w:val="00DA0250"/>
    <w:rsid w:val="00DA0755"/>
    <w:rsid w:val="00DA1115"/>
    <w:rsid w:val="00DA2597"/>
    <w:rsid w:val="00DA38A6"/>
    <w:rsid w:val="00DA3A48"/>
    <w:rsid w:val="00DA4172"/>
    <w:rsid w:val="00DA46D1"/>
    <w:rsid w:val="00DA4D1A"/>
    <w:rsid w:val="00DA4D59"/>
    <w:rsid w:val="00DA4F07"/>
    <w:rsid w:val="00DA51D5"/>
    <w:rsid w:val="00DA55A3"/>
    <w:rsid w:val="00DA59B8"/>
    <w:rsid w:val="00DA5BD1"/>
    <w:rsid w:val="00DA5C3B"/>
    <w:rsid w:val="00DA5CDA"/>
    <w:rsid w:val="00DA5D5A"/>
    <w:rsid w:val="00DA5EC9"/>
    <w:rsid w:val="00DA5F47"/>
    <w:rsid w:val="00DA62B6"/>
    <w:rsid w:val="00DA630B"/>
    <w:rsid w:val="00DA6479"/>
    <w:rsid w:val="00DA66F2"/>
    <w:rsid w:val="00DA6A59"/>
    <w:rsid w:val="00DA7143"/>
    <w:rsid w:val="00DA71C1"/>
    <w:rsid w:val="00DA71E2"/>
    <w:rsid w:val="00DA7654"/>
    <w:rsid w:val="00DB0444"/>
    <w:rsid w:val="00DB06FE"/>
    <w:rsid w:val="00DB074D"/>
    <w:rsid w:val="00DB0E05"/>
    <w:rsid w:val="00DB1488"/>
    <w:rsid w:val="00DB1AC7"/>
    <w:rsid w:val="00DB1B44"/>
    <w:rsid w:val="00DB1CAA"/>
    <w:rsid w:val="00DB22BD"/>
    <w:rsid w:val="00DB2419"/>
    <w:rsid w:val="00DB25C9"/>
    <w:rsid w:val="00DB298C"/>
    <w:rsid w:val="00DB2B0C"/>
    <w:rsid w:val="00DB2DD6"/>
    <w:rsid w:val="00DB2EA4"/>
    <w:rsid w:val="00DB355D"/>
    <w:rsid w:val="00DB3831"/>
    <w:rsid w:val="00DB395D"/>
    <w:rsid w:val="00DB4436"/>
    <w:rsid w:val="00DB4C62"/>
    <w:rsid w:val="00DB518E"/>
    <w:rsid w:val="00DB5312"/>
    <w:rsid w:val="00DB5980"/>
    <w:rsid w:val="00DB5AF3"/>
    <w:rsid w:val="00DB5B5A"/>
    <w:rsid w:val="00DB5F55"/>
    <w:rsid w:val="00DB609F"/>
    <w:rsid w:val="00DB621E"/>
    <w:rsid w:val="00DB66A4"/>
    <w:rsid w:val="00DB6874"/>
    <w:rsid w:val="00DB68DE"/>
    <w:rsid w:val="00DB6A05"/>
    <w:rsid w:val="00DB6CA6"/>
    <w:rsid w:val="00DB76CE"/>
    <w:rsid w:val="00DB7738"/>
    <w:rsid w:val="00DB7AA6"/>
    <w:rsid w:val="00DB7FD6"/>
    <w:rsid w:val="00DC1287"/>
    <w:rsid w:val="00DC147D"/>
    <w:rsid w:val="00DC188B"/>
    <w:rsid w:val="00DC2302"/>
    <w:rsid w:val="00DC2BF2"/>
    <w:rsid w:val="00DC3306"/>
    <w:rsid w:val="00DC446A"/>
    <w:rsid w:val="00DC45EA"/>
    <w:rsid w:val="00DC46D5"/>
    <w:rsid w:val="00DC504B"/>
    <w:rsid w:val="00DC614E"/>
    <w:rsid w:val="00DC6285"/>
    <w:rsid w:val="00DC6DDC"/>
    <w:rsid w:val="00DC7436"/>
    <w:rsid w:val="00DC7872"/>
    <w:rsid w:val="00DC79AC"/>
    <w:rsid w:val="00DC7D40"/>
    <w:rsid w:val="00DD02C3"/>
    <w:rsid w:val="00DD03CA"/>
    <w:rsid w:val="00DD0AB8"/>
    <w:rsid w:val="00DD0B2B"/>
    <w:rsid w:val="00DD0CE4"/>
    <w:rsid w:val="00DD0EF9"/>
    <w:rsid w:val="00DD2684"/>
    <w:rsid w:val="00DD27EE"/>
    <w:rsid w:val="00DD28FF"/>
    <w:rsid w:val="00DD3010"/>
    <w:rsid w:val="00DD3DB2"/>
    <w:rsid w:val="00DD4682"/>
    <w:rsid w:val="00DD4CC7"/>
    <w:rsid w:val="00DD5102"/>
    <w:rsid w:val="00DD54B1"/>
    <w:rsid w:val="00DD5D7E"/>
    <w:rsid w:val="00DD5F83"/>
    <w:rsid w:val="00DD616A"/>
    <w:rsid w:val="00DD6417"/>
    <w:rsid w:val="00DD67EC"/>
    <w:rsid w:val="00DD6C46"/>
    <w:rsid w:val="00DD6EF9"/>
    <w:rsid w:val="00DE0724"/>
    <w:rsid w:val="00DE0FC6"/>
    <w:rsid w:val="00DE117E"/>
    <w:rsid w:val="00DE1495"/>
    <w:rsid w:val="00DE188B"/>
    <w:rsid w:val="00DE1C11"/>
    <w:rsid w:val="00DE1D0A"/>
    <w:rsid w:val="00DE1D45"/>
    <w:rsid w:val="00DE201B"/>
    <w:rsid w:val="00DE244F"/>
    <w:rsid w:val="00DE24AC"/>
    <w:rsid w:val="00DE30FB"/>
    <w:rsid w:val="00DE3B4A"/>
    <w:rsid w:val="00DE3DB0"/>
    <w:rsid w:val="00DE3F29"/>
    <w:rsid w:val="00DE58F6"/>
    <w:rsid w:val="00DE5F4B"/>
    <w:rsid w:val="00DE754E"/>
    <w:rsid w:val="00DE7798"/>
    <w:rsid w:val="00DE7873"/>
    <w:rsid w:val="00DF0B61"/>
    <w:rsid w:val="00DF0F2E"/>
    <w:rsid w:val="00DF1788"/>
    <w:rsid w:val="00DF189E"/>
    <w:rsid w:val="00DF1913"/>
    <w:rsid w:val="00DF2DC3"/>
    <w:rsid w:val="00DF37A9"/>
    <w:rsid w:val="00DF37D6"/>
    <w:rsid w:val="00DF3C7D"/>
    <w:rsid w:val="00DF3CC6"/>
    <w:rsid w:val="00DF4104"/>
    <w:rsid w:val="00DF429F"/>
    <w:rsid w:val="00DF492E"/>
    <w:rsid w:val="00DF4D3F"/>
    <w:rsid w:val="00DF4D4B"/>
    <w:rsid w:val="00DF52FC"/>
    <w:rsid w:val="00DF5327"/>
    <w:rsid w:val="00DF5AA1"/>
    <w:rsid w:val="00DF5EEC"/>
    <w:rsid w:val="00DF617D"/>
    <w:rsid w:val="00DF65B7"/>
    <w:rsid w:val="00DF69E2"/>
    <w:rsid w:val="00DF6CE3"/>
    <w:rsid w:val="00DF7A11"/>
    <w:rsid w:val="00DF7F20"/>
    <w:rsid w:val="00DF7F71"/>
    <w:rsid w:val="00E00629"/>
    <w:rsid w:val="00E00B24"/>
    <w:rsid w:val="00E01E00"/>
    <w:rsid w:val="00E0226D"/>
    <w:rsid w:val="00E0231A"/>
    <w:rsid w:val="00E02332"/>
    <w:rsid w:val="00E02E13"/>
    <w:rsid w:val="00E031FA"/>
    <w:rsid w:val="00E041B5"/>
    <w:rsid w:val="00E046E6"/>
    <w:rsid w:val="00E04769"/>
    <w:rsid w:val="00E049F4"/>
    <w:rsid w:val="00E0604D"/>
    <w:rsid w:val="00E06773"/>
    <w:rsid w:val="00E074F9"/>
    <w:rsid w:val="00E07AE7"/>
    <w:rsid w:val="00E07BD6"/>
    <w:rsid w:val="00E10013"/>
    <w:rsid w:val="00E10173"/>
    <w:rsid w:val="00E103AF"/>
    <w:rsid w:val="00E106CF"/>
    <w:rsid w:val="00E107F1"/>
    <w:rsid w:val="00E11515"/>
    <w:rsid w:val="00E120F0"/>
    <w:rsid w:val="00E122A7"/>
    <w:rsid w:val="00E122B2"/>
    <w:rsid w:val="00E12570"/>
    <w:rsid w:val="00E1260B"/>
    <w:rsid w:val="00E1299C"/>
    <w:rsid w:val="00E12BD2"/>
    <w:rsid w:val="00E12C40"/>
    <w:rsid w:val="00E12CBD"/>
    <w:rsid w:val="00E12F30"/>
    <w:rsid w:val="00E13289"/>
    <w:rsid w:val="00E140AB"/>
    <w:rsid w:val="00E141F9"/>
    <w:rsid w:val="00E144E7"/>
    <w:rsid w:val="00E144F8"/>
    <w:rsid w:val="00E1475D"/>
    <w:rsid w:val="00E14CDA"/>
    <w:rsid w:val="00E14D01"/>
    <w:rsid w:val="00E1550D"/>
    <w:rsid w:val="00E15ACD"/>
    <w:rsid w:val="00E15CB6"/>
    <w:rsid w:val="00E15E90"/>
    <w:rsid w:val="00E160F1"/>
    <w:rsid w:val="00E16A68"/>
    <w:rsid w:val="00E16FEE"/>
    <w:rsid w:val="00E17110"/>
    <w:rsid w:val="00E1725C"/>
    <w:rsid w:val="00E172CA"/>
    <w:rsid w:val="00E17CDE"/>
    <w:rsid w:val="00E20AC2"/>
    <w:rsid w:val="00E20E1A"/>
    <w:rsid w:val="00E20F3A"/>
    <w:rsid w:val="00E20F55"/>
    <w:rsid w:val="00E2118B"/>
    <w:rsid w:val="00E211FF"/>
    <w:rsid w:val="00E21850"/>
    <w:rsid w:val="00E21B12"/>
    <w:rsid w:val="00E21D54"/>
    <w:rsid w:val="00E225C9"/>
    <w:rsid w:val="00E22834"/>
    <w:rsid w:val="00E22DEA"/>
    <w:rsid w:val="00E23031"/>
    <w:rsid w:val="00E23142"/>
    <w:rsid w:val="00E23525"/>
    <w:rsid w:val="00E23863"/>
    <w:rsid w:val="00E24822"/>
    <w:rsid w:val="00E24B2B"/>
    <w:rsid w:val="00E25292"/>
    <w:rsid w:val="00E254C4"/>
    <w:rsid w:val="00E25934"/>
    <w:rsid w:val="00E2665C"/>
    <w:rsid w:val="00E2729C"/>
    <w:rsid w:val="00E2777D"/>
    <w:rsid w:val="00E27838"/>
    <w:rsid w:val="00E2796D"/>
    <w:rsid w:val="00E27F87"/>
    <w:rsid w:val="00E3024E"/>
    <w:rsid w:val="00E302B6"/>
    <w:rsid w:val="00E30901"/>
    <w:rsid w:val="00E3121E"/>
    <w:rsid w:val="00E317D2"/>
    <w:rsid w:val="00E31849"/>
    <w:rsid w:val="00E31EB7"/>
    <w:rsid w:val="00E32479"/>
    <w:rsid w:val="00E32DA1"/>
    <w:rsid w:val="00E335A9"/>
    <w:rsid w:val="00E3367F"/>
    <w:rsid w:val="00E34D53"/>
    <w:rsid w:val="00E34F7A"/>
    <w:rsid w:val="00E3517D"/>
    <w:rsid w:val="00E3547D"/>
    <w:rsid w:val="00E35543"/>
    <w:rsid w:val="00E35B3C"/>
    <w:rsid w:val="00E35C22"/>
    <w:rsid w:val="00E35C73"/>
    <w:rsid w:val="00E3613C"/>
    <w:rsid w:val="00E368BD"/>
    <w:rsid w:val="00E401C6"/>
    <w:rsid w:val="00E405F1"/>
    <w:rsid w:val="00E40827"/>
    <w:rsid w:val="00E413A0"/>
    <w:rsid w:val="00E41EAC"/>
    <w:rsid w:val="00E42602"/>
    <w:rsid w:val="00E426F5"/>
    <w:rsid w:val="00E4288C"/>
    <w:rsid w:val="00E42901"/>
    <w:rsid w:val="00E42C24"/>
    <w:rsid w:val="00E435AB"/>
    <w:rsid w:val="00E43E51"/>
    <w:rsid w:val="00E44BBC"/>
    <w:rsid w:val="00E44DC6"/>
    <w:rsid w:val="00E44E36"/>
    <w:rsid w:val="00E44E50"/>
    <w:rsid w:val="00E4506A"/>
    <w:rsid w:val="00E45478"/>
    <w:rsid w:val="00E4618B"/>
    <w:rsid w:val="00E47D3B"/>
    <w:rsid w:val="00E47DBE"/>
    <w:rsid w:val="00E50294"/>
    <w:rsid w:val="00E50342"/>
    <w:rsid w:val="00E508E9"/>
    <w:rsid w:val="00E509B7"/>
    <w:rsid w:val="00E50E41"/>
    <w:rsid w:val="00E5144F"/>
    <w:rsid w:val="00E525AC"/>
    <w:rsid w:val="00E53EF6"/>
    <w:rsid w:val="00E542BA"/>
    <w:rsid w:val="00E5437F"/>
    <w:rsid w:val="00E543C9"/>
    <w:rsid w:val="00E54616"/>
    <w:rsid w:val="00E54877"/>
    <w:rsid w:val="00E54BB1"/>
    <w:rsid w:val="00E550B2"/>
    <w:rsid w:val="00E550F6"/>
    <w:rsid w:val="00E55A23"/>
    <w:rsid w:val="00E55C41"/>
    <w:rsid w:val="00E56105"/>
    <w:rsid w:val="00E5779A"/>
    <w:rsid w:val="00E57F47"/>
    <w:rsid w:val="00E6045B"/>
    <w:rsid w:val="00E6120C"/>
    <w:rsid w:val="00E6151C"/>
    <w:rsid w:val="00E61578"/>
    <w:rsid w:val="00E61C96"/>
    <w:rsid w:val="00E63211"/>
    <w:rsid w:val="00E6365B"/>
    <w:rsid w:val="00E637F3"/>
    <w:rsid w:val="00E6398B"/>
    <w:rsid w:val="00E63B9A"/>
    <w:rsid w:val="00E63BC7"/>
    <w:rsid w:val="00E64580"/>
    <w:rsid w:val="00E6465B"/>
    <w:rsid w:val="00E64B0D"/>
    <w:rsid w:val="00E64CB2"/>
    <w:rsid w:val="00E64CBA"/>
    <w:rsid w:val="00E650C2"/>
    <w:rsid w:val="00E6546F"/>
    <w:rsid w:val="00E6547A"/>
    <w:rsid w:val="00E659F4"/>
    <w:rsid w:val="00E6672C"/>
    <w:rsid w:val="00E66760"/>
    <w:rsid w:val="00E66C16"/>
    <w:rsid w:val="00E67831"/>
    <w:rsid w:val="00E67D10"/>
    <w:rsid w:val="00E705B3"/>
    <w:rsid w:val="00E71374"/>
    <w:rsid w:val="00E71458"/>
    <w:rsid w:val="00E71956"/>
    <w:rsid w:val="00E71AD5"/>
    <w:rsid w:val="00E71AEA"/>
    <w:rsid w:val="00E71C5B"/>
    <w:rsid w:val="00E727DB"/>
    <w:rsid w:val="00E72873"/>
    <w:rsid w:val="00E72C47"/>
    <w:rsid w:val="00E7364D"/>
    <w:rsid w:val="00E738D5"/>
    <w:rsid w:val="00E73912"/>
    <w:rsid w:val="00E73CB4"/>
    <w:rsid w:val="00E74043"/>
    <w:rsid w:val="00E74C1E"/>
    <w:rsid w:val="00E74C3C"/>
    <w:rsid w:val="00E74F71"/>
    <w:rsid w:val="00E75411"/>
    <w:rsid w:val="00E76C91"/>
    <w:rsid w:val="00E77293"/>
    <w:rsid w:val="00E77FB5"/>
    <w:rsid w:val="00E77FF1"/>
    <w:rsid w:val="00E80118"/>
    <w:rsid w:val="00E80944"/>
    <w:rsid w:val="00E81208"/>
    <w:rsid w:val="00E81916"/>
    <w:rsid w:val="00E81D8E"/>
    <w:rsid w:val="00E81F81"/>
    <w:rsid w:val="00E824B5"/>
    <w:rsid w:val="00E8267E"/>
    <w:rsid w:val="00E82752"/>
    <w:rsid w:val="00E8279A"/>
    <w:rsid w:val="00E82D10"/>
    <w:rsid w:val="00E83424"/>
    <w:rsid w:val="00E8376F"/>
    <w:rsid w:val="00E83A18"/>
    <w:rsid w:val="00E83B31"/>
    <w:rsid w:val="00E840EB"/>
    <w:rsid w:val="00E84A8B"/>
    <w:rsid w:val="00E8522C"/>
    <w:rsid w:val="00E857BF"/>
    <w:rsid w:val="00E85E5D"/>
    <w:rsid w:val="00E867D9"/>
    <w:rsid w:val="00E86A39"/>
    <w:rsid w:val="00E87551"/>
    <w:rsid w:val="00E8792B"/>
    <w:rsid w:val="00E87ADD"/>
    <w:rsid w:val="00E87EC3"/>
    <w:rsid w:val="00E907CD"/>
    <w:rsid w:val="00E90FE9"/>
    <w:rsid w:val="00E91172"/>
    <w:rsid w:val="00E91579"/>
    <w:rsid w:val="00E917D9"/>
    <w:rsid w:val="00E9194A"/>
    <w:rsid w:val="00E91E0A"/>
    <w:rsid w:val="00E92A51"/>
    <w:rsid w:val="00E92EDF"/>
    <w:rsid w:val="00E92FAC"/>
    <w:rsid w:val="00E932F7"/>
    <w:rsid w:val="00E9341C"/>
    <w:rsid w:val="00E93498"/>
    <w:rsid w:val="00E936E9"/>
    <w:rsid w:val="00E93796"/>
    <w:rsid w:val="00E93934"/>
    <w:rsid w:val="00E94AA4"/>
    <w:rsid w:val="00E94DF6"/>
    <w:rsid w:val="00E952B5"/>
    <w:rsid w:val="00E95337"/>
    <w:rsid w:val="00E95DC4"/>
    <w:rsid w:val="00E960EF"/>
    <w:rsid w:val="00E963E7"/>
    <w:rsid w:val="00E9664A"/>
    <w:rsid w:val="00E96844"/>
    <w:rsid w:val="00E9688C"/>
    <w:rsid w:val="00E96B18"/>
    <w:rsid w:val="00E97528"/>
    <w:rsid w:val="00E976E9"/>
    <w:rsid w:val="00EA041D"/>
    <w:rsid w:val="00EA0506"/>
    <w:rsid w:val="00EA0936"/>
    <w:rsid w:val="00EA0B40"/>
    <w:rsid w:val="00EA10F7"/>
    <w:rsid w:val="00EA16CC"/>
    <w:rsid w:val="00EA1A17"/>
    <w:rsid w:val="00EA2334"/>
    <w:rsid w:val="00EA23E3"/>
    <w:rsid w:val="00EA2E2A"/>
    <w:rsid w:val="00EA3371"/>
    <w:rsid w:val="00EA364D"/>
    <w:rsid w:val="00EA3736"/>
    <w:rsid w:val="00EA390D"/>
    <w:rsid w:val="00EA3C57"/>
    <w:rsid w:val="00EA3CA2"/>
    <w:rsid w:val="00EA44AE"/>
    <w:rsid w:val="00EA48D2"/>
    <w:rsid w:val="00EA4BC5"/>
    <w:rsid w:val="00EA4FC7"/>
    <w:rsid w:val="00EA50EF"/>
    <w:rsid w:val="00EA598F"/>
    <w:rsid w:val="00EA5C12"/>
    <w:rsid w:val="00EA5CC6"/>
    <w:rsid w:val="00EA649E"/>
    <w:rsid w:val="00EA6DDA"/>
    <w:rsid w:val="00EA7129"/>
    <w:rsid w:val="00EA7137"/>
    <w:rsid w:val="00EA782A"/>
    <w:rsid w:val="00EA7BD5"/>
    <w:rsid w:val="00EB01DC"/>
    <w:rsid w:val="00EB045B"/>
    <w:rsid w:val="00EB05B7"/>
    <w:rsid w:val="00EB0709"/>
    <w:rsid w:val="00EB09C3"/>
    <w:rsid w:val="00EB0CBC"/>
    <w:rsid w:val="00EB1206"/>
    <w:rsid w:val="00EB13D6"/>
    <w:rsid w:val="00EB18D4"/>
    <w:rsid w:val="00EB1DD2"/>
    <w:rsid w:val="00EB1EB7"/>
    <w:rsid w:val="00EB2B00"/>
    <w:rsid w:val="00EB3354"/>
    <w:rsid w:val="00EB344F"/>
    <w:rsid w:val="00EB4088"/>
    <w:rsid w:val="00EB41A8"/>
    <w:rsid w:val="00EB4242"/>
    <w:rsid w:val="00EB47EF"/>
    <w:rsid w:val="00EB50E9"/>
    <w:rsid w:val="00EB513F"/>
    <w:rsid w:val="00EB56B5"/>
    <w:rsid w:val="00EB5AF5"/>
    <w:rsid w:val="00EB6994"/>
    <w:rsid w:val="00EB6C76"/>
    <w:rsid w:val="00EB6FE2"/>
    <w:rsid w:val="00EB7221"/>
    <w:rsid w:val="00EB730A"/>
    <w:rsid w:val="00EB7317"/>
    <w:rsid w:val="00EB7361"/>
    <w:rsid w:val="00EB7F7A"/>
    <w:rsid w:val="00EB7FC9"/>
    <w:rsid w:val="00EB7FDD"/>
    <w:rsid w:val="00EC045E"/>
    <w:rsid w:val="00EC0DFF"/>
    <w:rsid w:val="00EC1116"/>
    <w:rsid w:val="00EC15FB"/>
    <w:rsid w:val="00EC1705"/>
    <w:rsid w:val="00EC1E3C"/>
    <w:rsid w:val="00EC2430"/>
    <w:rsid w:val="00EC247C"/>
    <w:rsid w:val="00EC3812"/>
    <w:rsid w:val="00EC4763"/>
    <w:rsid w:val="00EC4FA3"/>
    <w:rsid w:val="00EC50BE"/>
    <w:rsid w:val="00EC516D"/>
    <w:rsid w:val="00EC6060"/>
    <w:rsid w:val="00EC615A"/>
    <w:rsid w:val="00EC63FB"/>
    <w:rsid w:val="00EC660C"/>
    <w:rsid w:val="00EC6792"/>
    <w:rsid w:val="00EC6C5A"/>
    <w:rsid w:val="00EC6F0C"/>
    <w:rsid w:val="00EC79A5"/>
    <w:rsid w:val="00EC7B73"/>
    <w:rsid w:val="00EC7E6A"/>
    <w:rsid w:val="00EC7EB3"/>
    <w:rsid w:val="00EC7FA2"/>
    <w:rsid w:val="00ED00AB"/>
    <w:rsid w:val="00ED082A"/>
    <w:rsid w:val="00ED0F50"/>
    <w:rsid w:val="00ED1068"/>
    <w:rsid w:val="00ED1656"/>
    <w:rsid w:val="00ED1929"/>
    <w:rsid w:val="00ED19D2"/>
    <w:rsid w:val="00ED19DB"/>
    <w:rsid w:val="00ED1B41"/>
    <w:rsid w:val="00ED22FF"/>
    <w:rsid w:val="00ED25A2"/>
    <w:rsid w:val="00ED29A1"/>
    <w:rsid w:val="00ED2E9C"/>
    <w:rsid w:val="00ED3950"/>
    <w:rsid w:val="00ED3A23"/>
    <w:rsid w:val="00ED3E6C"/>
    <w:rsid w:val="00ED40E0"/>
    <w:rsid w:val="00ED4444"/>
    <w:rsid w:val="00ED45A5"/>
    <w:rsid w:val="00ED5558"/>
    <w:rsid w:val="00ED5ABB"/>
    <w:rsid w:val="00ED61B5"/>
    <w:rsid w:val="00ED6612"/>
    <w:rsid w:val="00ED6C06"/>
    <w:rsid w:val="00ED6C98"/>
    <w:rsid w:val="00ED700F"/>
    <w:rsid w:val="00ED7239"/>
    <w:rsid w:val="00ED72D6"/>
    <w:rsid w:val="00ED7317"/>
    <w:rsid w:val="00ED751A"/>
    <w:rsid w:val="00ED75F0"/>
    <w:rsid w:val="00ED779F"/>
    <w:rsid w:val="00ED78B7"/>
    <w:rsid w:val="00EE0905"/>
    <w:rsid w:val="00EE0954"/>
    <w:rsid w:val="00EE123E"/>
    <w:rsid w:val="00EE154C"/>
    <w:rsid w:val="00EE18A1"/>
    <w:rsid w:val="00EE28C0"/>
    <w:rsid w:val="00EE2DFE"/>
    <w:rsid w:val="00EE3694"/>
    <w:rsid w:val="00EE381A"/>
    <w:rsid w:val="00EE3970"/>
    <w:rsid w:val="00EE3ACD"/>
    <w:rsid w:val="00EE3AD3"/>
    <w:rsid w:val="00EE3E9A"/>
    <w:rsid w:val="00EE3F4F"/>
    <w:rsid w:val="00EE3FA0"/>
    <w:rsid w:val="00EE42A8"/>
    <w:rsid w:val="00EE4621"/>
    <w:rsid w:val="00EE4624"/>
    <w:rsid w:val="00EE46C3"/>
    <w:rsid w:val="00EE5193"/>
    <w:rsid w:val="00EE5AB1"/>
    <w:rsid w:val="00EE5C47"/>
    <w:rsid w:val="00EE6707"/>
    <w:rsid w:val="00EE70B9"/>
    <w:rsid w:val="00EE75C3"/>
    <w:rsid w:val="00EE7B6D"/>
    <w:rsid w:val="00EE7BED"/>
    <w:rsid w:val="00EE7D25"/>
    <w:rsid w:val="00EF005D"/>
    <w:rsid w:val="00EF0D85"/>
    <w:rsid w:val="00EF1006"/>
    <w:rsid w:val="00EF1324"/>
    <w:rsid w:val="00EF1375"/>
    <w:rsid w:val="00EF1748"/>
    <w:rsid w:val="00EF1C2D"/>
    <w:rsid w:val="00EF1F87"/>
    <w:rsid w:val="00EF27C3"/>
    <w:rsid w:val="00EF3E2E"/>
    <w:rsid w:val="00EF3E44"/>
    <w:rsid w:val="00EF4837"/>
    <w:rsid w:val="00EF4E35"/>
    <w:rsid w:val="00EF4FA8"/>
    <w:rsid w:val="00EF619A"/>
    <w:rsid w:val="00EF6267"/>
    <w:rsid w:val="00EF65F9"/>
    <w:rsid w:val="00EF6ABA"/>
    <w:rsid w:val="00EF6C91"/>
    <w:rsid w:val="00EF6CC9"/>
    <w:rsid w:val="00EF6FE5"/>
    <w:rsid w:val="00EF7C90"/>
    <w:rsid w:val="00F004F1"/>
    <w:rsid w:val="00F005A9"/>
    <w:rsid w:val="00F008DC"/>
    <w:rsid w:val="00F01BC8"/>
    <w:rsid w:val="00F0266F"/>
    <w:rsid w:val="00F02889"/>
    <w:rsid w:val="00F02924"/>
    <w:rsid w:val="00F02A4C"/>
    <w:rsid w:val="00F03726"/>
    <w:rsid w:val="00F038CB"/>
    <w:rsid w:val="00F0421A"/>
    <w:rsid w:val="00F048BE"/>
    <w:rsid w:val="00F051DD"/>
    <w:rsid w:val="00F05250"/>
    <w:rsid w:val="00F056C0"/>
    <w:rsid w:val="00F05B5E"/>
    <w:rsid w:val="00F066A7"/>
    <w:rsid w:val="00F06813"/>
    <w:rsid w:val="00F06845"/>
    <w:rsid w:val="00F07040"/>
    <w:rsid w:val="00F071D1"/>
    <w:rsid w:val="00F0780D"/>
    <w:rsid w:val="00F07F13"/>
    <w:rsid w:val="00F100A8"/>
    <w:rsid w:val="00F10582"/>
    <w:rsid w:val="00F108BE"/>
    <w:rsid w:val="00F10CD3"/>
    <w:rsid w:val="00F111EA"/>
    <w:rsid w:val="00F11F17"/>
    <w:rsid w:val="00F122A5"/>
    <w:rsid w:val="00F12527"/>
    <w:rsid w:val="00F12541"/>
    <w:rsid w:val="00F1298A"/>
    <w:rsid w:val="00F13173"/>
    <w:rsid w:val="00F13317"/>
    <w:rsid w:val="00F138A1"/>
    <w:rsid w:val="00F13F81"/>
    <w:rsid w:val="00F141C4"/>
    <w:rsid w:val="00F14E07"/>
    <w:rsid w:val="00F15157"/>
    <w:rsid w:val="00F15288"/>
    <w:rsid w:val="00F15318"/>
    <w:rsid w:val="00F15385"/>
    <w:rsid w:val="00F158F8"/>
    <w:rsid w:val="00F159D5"/>
    <w:rsid w:val="00F15FBA"/>
    <w:rsid w:val="00F1612E"/>
    <w:rsid w:val="00F16C81"/>
    <w:rsid w:val="00F17239"/>
    <w:rsid w:val="00F17342"/>
    <w:rsid w:val="00F178A9"/>
    <w:rsid w:val="00F17A36"/>
    <w:rsid w:val="00F17E9C"/>
    <w:rsid w:val="00F17F2C"/>
    <w:rsid w:val="00F20C4D"/>
    <w:rsid w:val="00F20DD0"/>
    <w:rsid w:val="00F20EF4"/>
    <w:rsid w:val="00F20F20"/>
    <w:rsid w:val="00F21183"/>
    <w:rsid w:val="00F21260"/>
    <w:rsid w:val="00F213C3"/>
    <w:rsid w:val="00F21EF3"/>
    <w:rsid w:val="00F2235D"/>
    <w:rsid w:val="00F22B32"/>
    <w:rsid w:val="00F23256"/>
    <w:rsid w:val="00F2340F"/>
    <w:rsid w:val="00F235F5"/>
    <w:rsid w:val="00F23889"/>
    <w:rsid w:val="00F24E00"/>
    <w:rsid w:val="00F24EEC"/>
    <w:rsid w:val="00F25EA7"/>
    <w:rsid w:val="00F2632B"/>
    <w:rsid w:val="00F264E6"/>
    <w:rsid w:val="00F26E7B"/>
    <w:rsid w:val="00F2701D"/>
    <w:rsid w:val="00F272E3"/>
    <w:rsid w:val="00F27AC3"/>
    <w:rsid w:val="00F307B8"/>
    <w:rsid w:val="00F30A46"/>
    <w:rsid w:val="00F30E03"/>
    <w:rsid w:val="00F31877"/>
    <w:rsid w:val="00F323AF"/>
    <w:rsid w:val="00F32F94"/>
    <w:rsid w:val="00F331D3"/>
    <w:rsid w:val="00F33286"/>
    <w:rsid w:val="00F336DA"/>
    <w:rsid w:val="00F339CC"/>
    <w:rsid w:val="00F33B58"/>
    <w:rsid w:val="00F33F05"/>
    <w:rsid w:val="00F34096"/>
    <w:rsid w:val="00F34310"/>
    <w:rsid w:val="00F34372"/>
    <w:rsid w:val="00F34D15"/>
    <w:rsid w:val="00F35875"/>
    <w:rsid w:val="00F358A4"/>
    <w:rsid w:val="00F358EE"/>
    <w:rsid w:val="00F35FD8"/>
    <w:rsid w:val="00F36049"/>
    <w:rsid w:val="00F36253"/>
    <w:rsid w:val="00F36675"/>
    <w:rsid w:val="00F36702"/>
    <w:rsid w:val="00F36F90"/>
    <w:rsid w:val="00F3736A"/>
    <w:rsid w:val="00F37968"/>
    <w:rsid w:val="00F37C26"/>
    <w:rsid w:val="00F37CB9"/>
    <w:rsid w:val="00F40138"/>
    <w:rsid w:val="00F406CA"/>
    <w:rsid w:val="00F407A4"/>
    <w:rsid w:val="00F407F1"/>
    <w:rsid w:val="00F40CFF"/>
    <w:rsid w:val="00F40FB0"/>
    <w:rsid w:val="00F4194D"/>
    <w:rsid w:val="00F41A3E"/>
    <w:rsid w:val="00F41E99"/>
    <w:rsid w:val="00F41F31"/>
    <w:rsid w:val="00F42570"/>
    <w:rsid w:val="00F430EC"/>
    <w:rsid w:val="00F433D8"/>
    <w:rsid w:val="00F43495"/>
    <w:rsid w:val="00F43685"/>
    <w:rsid w:val="00F437B1"/>
    <w:rsid w:val="00F440E9"/>
    <w:rsid w:val="00F442BB"/>
    <w:rsid w:val="00F445B4"/>
    <w:rsid w:val="00F44FFC"/>
    <w:rsid w:val="00F45529"/>
    <w:rsid w:val="00F45D9F"/>
    <w:rsid w:val="00F461E9"/>
    <w:rsid w:val="00F46290"/>
    <w:rsid w:val="00F462EE"/>
    <w:rsid w:val="00F469D2"/>
    <w:rsid w:val="00F47374"/>
    <w:rsid w:val="00F473BD"/>
    <w:rsid w:val="00F47590"/>
    <w:rsid w:val="00F47ADD"/>
    <w:rsid w:val="00F47FCE"/>
    <w:rsid w:val="00F508A2"/>
    <w:rsid w:val="00F510CE"/>
    <w:rsid w:val="00F5139E"/>
    <w:rsid w:val="00F514FA"/>
    <w:rsid w:val="00F517D4"/>
    <w:rsid w:val="00F5182F"/>
    <w:rsid w:val="00F51A4C"/>
    <w:rsid w:val="00F520A3"/>
    <w:rsid w:val="00F520A6"/>
    <w:rsid w:val="00F523A4"/>
    <w:rsid w:val="00F52A3F"/>
    <w:rsid w:val="00F52A88"/>
    <w:rsid w:val="00F52AC4"/>
    <w:rsid w:val="00F532A4"/>
    <w:rsid w:val="00F533E1"/>
    <w:rsid w:val="00F5375A"/>
    <w:rsid w:val="00F541A3"/>
    <w:rsid w:val="00F545A1"/>
    <w:rsid w:val="00F54602"/>
    <w:rsid w:val="00F54ED3"/>
    <w:rsid w:val="00F55879"/>
    <w:rsid w:val="00F5587F"/>
    <w:rsid w:val="00F5603A"/>
    <w:rsid w:val="00F5693B"/>
    <w:rsid w:val="00F56AAF"/>
    <w:rsid w:val="00F56DB9"/>
    <w:rsid w:val="00F57275"/>
    <w:rsid w:val="00F57790"/>
    <w:rsid w:val="00F57C6E"/>
    <w:rsid w:val="00F57E2E"/>
    <w:rsid w:val="00F601DB"/>
    <w:rsid w:val="00F6083D"/>
    <w:rsid w:val="00F60A3C"/>
    <w:rsid w:val="00F60B8C"/>
    <w:rsid w:val="00F60CD9"/>
    <w:rsid w:val="00F61C77"/>
    <w:rsid w:val="00F61E68"/>
    <w:rsid w:val="00F62510"/>
    <w:rsid w:val="00F62558"/>
    <w:rsid w:val="00F62C00"/>
    <w:rsid w:val="00F62DB6"/>
    <w:rsid w:val="00F64045"/>
    <w:rsid w:val="00F64068"/>
    <w:rsid w:val="00F641DB"/>
    <w:rsid w:val="00F645AD"/>
    <w:rsid w:val="00F6495A"/>
    <w:rsid w:val="00F65419"/>
    <w:rsid w:val="00F65494"/>
    <w:rsid w:val="00F6555B"/>
    <w:rsid w:val="00F655BD"/>
    <w:rsid w:val="00F65B32"/>
    <w:rsid w:val="00F66048"/>
    <w:rsid w:val="00F66510"/>
    <w:rsid w:val="00F666A0"/>
    <w:rsid w:val="00F66778"/>
    <w:rsid w:val="00F66C4B"/>
    <w:rsid w:val="00F66D30"/>
    <w:rsid w:val="00F67AF5"/>
    <w:rsid w:val="00F67BF6"/>
    <w:rsid w:val="00F7053E"/>
    <w:rsid w:val="00F707D7"/>
    <w:rsid w:val="00F71308"/>
    <w:rsid w:val="00F714BB"/>
    <w:rsid w:val="00F71564"/>
    <w:rsid w:val="00F723A5"/>
    <w:rsid w:val="00F7268D"/>
    <w:rsid w:val="00F7291C"/>
    <w:rsid w:val="00F72B2C"/>
    <w:rsid w:val="00F72EB2"/>
    <w:rsid w:val="00F72ED4"/>
    <w:rsid w:val="00F73178"/>
    <w:rsid w:val="00F7322C"/>
    <w:rsid w:val="00F73D35"/>
    <w:rsid w:val="00F74203"/>
    <w:rsid w:val="00F7426B"/>
    <w:rsid w:val="00F742FF"/>
    <w:rsid w:val="00F747E9"/>
    <w:rsid w:val="00F74855"/>
    <w:rsid w:val="00F74C59"/>
    <w:rsid w:val="00F7599F"/>
    <w:rsid w:val="00F75FFF"/>
    <w:rsid w:val="00F769DE"/>
    <w:rsid w:val="00F76FA2"/>
    <w:rsid w:val="00F77107"/>
    <w:rsid w:val="00F772B9"/>
    <w:rsid w:val="00F77314"/>
    <w:rsid w:val="00F774C2"/>
    <w:rsid w:val="00F77507"/>
    <w:rsid w:val="00F77B1B"/>
    <w:rsid w:val="00F77BE0"/>
    <w:rsid w:val="00F77CA9"/>
    <w:rsid w:val="00F8004A"/>
    <w:rsid w:val="00F8037F"/>
    <w:rsid w:val="00F80B1E"/>
    <w:rsid w:val="00F81995"/>
    <w:rsid w:val="00F82054"/>
    <w:rsid w:val="00F822F4"/>
    <w:rsid w:val="00F82303"/>
    <w:rsid w:val="00F825BB"/>
    <w:rsid w:val="00F82E80"/>
    <w:rsid w:val="00F832FD"/>
    <w:rsid w:val="00F83E27"/>
    <w:rsid w:val="00F846AF"/>
    <w:rsid w:val="00F84753"/>
    <w:rsid w:val="00F8488C"/>
    <w:rsid w:val="00F84CEB"/>
    <w:rsid w:val="00F860E9"/>
    <w:rsid w:val="00F8624E"/>
    <w:rsid w:val="00F862F0"/>
    <w:rsid w:val="00F86C07"/>
    <w:rsid w:val="00F86C2E"/>
    <w:rsid w:val="00F86F0C"/>
    <w:rsid w:val="00F90080"/>
    <w:rsid w:val="00F901A6"/>
    <w:rsid w:val="00F903FE"/>
    <w:rsid w:val="00F908B4"/>
    <w:rsid w:val="00F909E1"/>
    <w:rsid w:val="00F91623"/>
    <w:rsid w:val="00F91682"/>
    <w:rsid w:val="00F9224F"/>
    <w:rsid w:val="00F92529"/>
    <w:rsid w:val="00F92622"/>
    <w:rsid w:val="00F926A9"/>
    <w:rsid w:val="00F929ED"/>
    <w:rsid w:val="00F931DB"/>
    <w:rsid w:val="00F93571"/>
    <w:rsid w:val="00F93633"/>
    <w:rsid w:val="00F938FF"/>
    <w:rsid w:val="00F93B02"/>
    <w:rsid w:val="00F93DEC"/>
    <w:rsid w:val="00F951C0"/>
    <w:rsid w:val="00F9522E"/>
    <w:rsid w:val="00F95264"/>
    <w:rsid w:val="00F960E2"/>
    <w:rsid w:val="00F9662B"/>
    <w:rsid w:val="00F967E6"/>
    <w:rsid w:val="00F9692A"/>
    <w:rsid w:val="00F96A4D"/>
    <w:rsid w:val="00F96B6B"/>
    <w:rsid w:val="00F9717F"/>
    <w:rsid w:val="00F97420"/>
    <w:rsid w:val="00F979A6"/>
    <w:rsid w:val="00F97AD1"/>
    <w:rsid w:val="00FA01BA"/>
    <w:rsid w:val="00FA0263"/>
    <w:rsid w:val="00FA0518"/>
    <w:rsid w:val="00FA0C6D"/>
    <w:rsid w:val="00FA0DD0"/>
    <w:rsid w:val="00FA0FD8"/>
    <w:rsid w:val="00FA19F5"/>
    <w:rsid w:val="00FA21AD"/>
    <w:rsid w:val="00FA3120"/>
    <w:rsid w:val="00FA3A7B"/>
    <w:rsid w:val="00FA3D67"/>
    <w:rsid w:val="00FA3FF3"/>
    <w:rsid w:val="00FA43A0"/>
    <w:rsid w:val="00FA4C88"/>
    <w:rsid w:val="00FA517B"/>
    <w:rsid w:val="00FA52B9"/>
    <w:rsid w:val="00FA5829"/>
    <w:rsid w:val="00FA5C2C"/>
    <w:rsid w:val="00FA5DBA"/>
    <w:rsid w:val="00FA5DEA"/>
    <w:rsid w:val="00FA6E89"/>
    <w:rsid w:val="00FA7394"/>
    <w:rsid w:val="00FA7503"/>
    <w:rsid w:val="00FA79E6"/>
    <w:rsid w:val="00FA7ACE"/>
    <w:rsid w:val="00FA7CC2"/>
    <w:rsid w:val="00FA7D26"/>
    <w:rsid w:val="00FB00DD"/>
    <w:rsid w:val="00FB0686"/>
    <w:rsid w:val="00FB0753"/>
    <w:rsid w:val="00FB0820"/>
    <w:rsid w:val="00FB1B54"/>
    <w:rsid w:val="00FB1C94"/>
    <w:rsid w:val="00FB2431"/>
    <w:rsid w:val="00FB2C70"/>
    <w:rsid w:val="00FB3081"/>
    <w:rsid w:val="00FB3B6E"/>
    <w:rsid w:val="00FB3BEE"/>
    <w:rsid w:val="00FB3E3C"/>
    <w:rsid w:val="00FB40DC"/>
    <w:rsid w:val="00FB436C"/>
    <w:rsid w:val="00FB4DCE"/>
    <w:rsid w:val="00FB4E20"/>
    <w:rsid w:val="00FB4F56"/>
    <w:rsid w:val="00FB590B"/>
    <w:rsid w:val="00FB5A9F"/>
    <w:rsid w:val="00FB5B37"/>
    <w:rsid w:val="00FB5D74"/>
    <w:rsid w:val="00FB653F"/>
    <w:rsid w:val="00FB79A7"/>
    <w:rsid w:val="00FB7C63"/>
    <w:rsid w:val="00FB7C69"/>
    <w:rsid w:val="00FB7FCB"/>
    <w:rsid w:val="00FC01AE"/>
    <w:rsid w:val="00FC04FE"/>
    <w:rsid w:val="00FC060B"/>
    <w:rsid w:val="00FC0A0C"/>
    <w:rsid w:val="00FC0C6C"/>
    <w:rsid w:val="00FC1364"/>
    <w:rsid w:val="00FC150D"/>
    <w:rsid w:val="00FC15E8"/>
    <w:rsid w:val="00FC18B4"/>
    <w:rsid w:val="00FC1CFF"/>
    <w:rsid w:val="00FC252D"/>
    <w:rsid w:val="00FC28D1"/>
    <w:rsid w:val="00FC2ED2"/>
    <w:rsid w:val="00FC2F41"/>
    <w:rsid w:val="00FC300B"/>
    <w:rsid w:val="00FC3049"/>
    <w:rsid w:val="00FC3126"/>
    <w:rsid w:val="00FC38B1"/>
    <w:rsid w:val="00FC38CF"/>
    <w:rsid w:val="00FC3910"/>
    <w:rsid w:val="00FC482E"/>
    <w:rsid w:val="00FC5245"/>
    <w:rsid w:val="00FC5440"/>
    <w:rsid w:val="00FC5A25"/>
    <w:rsid w:val="00FC5BA4"/>
    <w:rsid w:val="00FC5D88"/>
    <w:rsid w:val="00FC643F"/>
    <w:rsid w:val="00FC67DA"/>
    <w:rsid w:val="00FC6A97"/>
    <w:rsid w:val="00FC6D32"/>
    <w:rsid w:val="00FC73F2"/>
    <w:rsid w:val="00FD031B"/>
    <w:rsid w:val="00FD047F"/>
    <w:rsid w:val="00FD0B34"/>
    <w:rsid w:val="00FD0DE3"/>
    <w:rsid w:val="00FD0EE3"/>
    <w:rsid w:val="00FD101B"/>
    <w:rsid w:val="00FD1394"/>
    <w:rsid w:val="00FD1CFF"/>
    <w:rsid w:val="00FD232F"/>
    <w:rsid w:val="00FD23BF"/>
    <w:rsid w:val="00FD2A22"/>
    <w:rsid w:val="00FD2D24"/>
    <w:rsid w:val="00FD39E0"/>
    <w:rsid w:val="00FD4583"/>
    <w:rsid w:val="00FD4799"/>
    <w:rsid w:val="00FD4C04"/>
    <w:rsid w:val="00FD4C1B"/>
    <w:rsid w:val="00FD561D"/>
    <w:rsid w:val="00FD6D82"/>
    <w:rsid w:val="00FD71F0"/>
    <w:rsid w:val="00FD7289"/>
    <w:rsid w:val="00FD764C"/>
    <w:rsid w:val="00FD7B1E"/>
    <w:rsid w:val="00FD7C1C"/>
    <w:rsid w:val="00FD7DE7"/>
    <w:rsid w:val="00FD7E93"/>
    <w:rsid w:val="00FE02E0"/>
    <w:rsid w:val="00FE03C9"/>
    <w:rsid w:val="00FE10AC"/>
    <w:rsid w:val="00FE14C6"/>
    <w:rsid w:val="00FE16E9"/>
    <w:rsid w:val="00FE1D5F"/>
    <w:rsid w:val="00FE210D"/>
    <w:rsid w:val="00FE23C8"/>
    <w:rsid w:val="00FE275E"/>
    <w:rsid w:val="00FE2C67"/>
    <w:rsid w:val="00FE2D5A"/>
    <w:rsid w:val="00FE2E0B"/>
    <w:rsid w:val="00FE2E40"/>
    <w:rsid w:val="00FE37F1"/>
    <w:rsid w:val="00FE3E2F"/>
    <w:rsid w:val="00FE4297"/>
    <w:rsid w:val="00FE4CDC"/>
    <w:rsid w:val="00FE5326"/>
    <w:rsid w:val="00FE57A4"/>
    <w:rsid w:val="00FE5A2C"/>
    <w:rsid w:val="00FE5CE7"/>
    <w:rsid w:val="00FE5D16"/>
    <w:rsid w:val="00FE5DE3"/>
    <w:rsid w:val="00FE5EEF"/>
    <w:rsid w:val="00FE6061"/>
    <w:rsid w:val="00FE6239"/>
    <w:rsid w:val="00FE6344"/>
    <w:rsid w:val="00FE63F4"/>
    <w:rsid w:val="00FE65D3"/>
    <w:rsid w:val="00FE6C3A"/>
    <w:rsid w:val="00FE6C91"/>
    <w:rsid w:val="00FF0753"/>
    <w:rsid w:val="00FF0E6B"/>
    <w:rsid w:val="00FF1276"/>
    <w:rsid w:val="00FF2312"/>
    <w:rsid w:val="00FF2429"/>
    <w:rsid w:val="00FF244F"/>
    <w:rsid w:val="00FF284E"/>
    <w:rsid w:val="00FF2CD9"/>
    <w:rsid w:val="00FF2D13"/>
    <w:rsid w:val="00FF3514"/>
    <w:rsid w:val="00FF3B48"/>
    <w:rsid w:val="00FF3D80"/>
    <w:rsid w:val="00FF3F76"/>
    <w:rsid w:val="00FF4215"/>
    <w:rsid w:val="00FF4454"/>
    <w:rsid w:val="00FF4A6B"/>
    <w:rsid w:val="00FF5A1A"/>
    <w:rsid w:val="00FF63BE"/>
    <w:rsid w:val="00FF64E1"/>
    <w:rsid w:val="00FF68AC"/>
    <w:rsid w:val="00FF6FB4"/>
    <w:rsid w:val="00FF7908"/>
    <w:rsid w:val="00FF790B"/>
    <w:rsid w:val="00FF7CF6"/>
    <w:rsid w:val="00FF7E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F09312A"/>
  <w15:chartTrackingRefBased/>
  <w15:docId w15:val="{D297AB6D-79A5-4EE1-B329-16CC306B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List Bullet 4" w:uiPriority="99"/>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463B2B"/>
    <w:pPr>
      <w:keepNext/>
      <w:numPr>
        <w:numId w:val="1"/>
      </w:numPr>
      <w:tabs>
        <w:tab w:val="left" w:pos="8931"/>
      </w:tabs>
      <w:jc w:val="both"/>
      <w:outlineLvl w:val="0"/>
    </w:pPr>
    <w:rPr>
      <w:rFonts w:ascii="Arial" w:hAnsi="Arial" w:cs="Arial"/>
      <w:b/>
      <w:color w:val="FF0000"/>
      <w:sz w:val="24"/>
      <w:szCs w:val="24"/>
    </w:rPr>
  </w:style>
  <w:style w:type="paragraph" w:styleId="Ttulo2">
    <w:name w:val="heading 2"/>
    <w:basedOn w:val="Normal"/>
    <w:next w:val="Normal"/>
    <w:qFormat/>
    <w:pPr>
      <w:keepNext/>
      <w:spacing w:before="240" w:after="60"/>
      <w:ind w:left="1416" w:hanging="708"/>
      <w:outlineLvl w:val="1"/>
    </w:pPr>
    <w:rPr>
      <w:rFonts w:ascii="Arial" w:hAnsi="Arial"/>
      <w:b/>
      <w:i/>
      <w:sz w:val="24"/>
    </w:rPr>
  </w:style>
  <w:style w:type="paragraph" w:styleId="Ttulo3">
    <w:name w:val="heading 3"/>
    <w:basedOn w:val="Normal"/>
    <w:next w:val="Normal"/>
    <w:link w:val="Ttulo3Char"/>
    <w:qFormat/>
    <w:pPr>
      <w:keepNext/>
      <w:spacing w:line="238" w:lineRule="exact"/>
      <w:ind w:left="1080"/>
      <w:jc w:val="both"/>
      <w:outlineLvl w:val="2"/>
    </w:pPr>
    <w:rPr>
      <w:rFonts w:ascii="Arial" w:hAnsi="Arial" w:cs="Arial"/>
      <w:b/>
      <w:sz w:val="24"/>
      <w:szCs w:val="24"/>
      <w:u w:val="single"/>
    </w:rPr>
  </w:style>
  <w:style w:type="paragraph" w:styleId="Ttulo4">
    <w:name w:val="heading 4"/>
    <w:basedOn w:val="Normal"/>
    <w:next w:val="Normal"/>
    <w:qFormat/>
    <w:pPr>
      <w:keepNext/>
      <w:spacing w:line="238" w:lineRule="exact"/>
      <w:ind w:left="1080"/>
      <w:jc w:val="both"/>
      <w:outlineLvl w:val="3"/>
    </w:pPr>
    <w:rPr>
      <w:rFonts w:ascii="Arial" w:hAnsi="Arial" w:cs="Arial"/>
      <w:b/>
      <w:sz w:val="24"/>
      <w:szCs w:val="24"/>
    </w:rPr>
  </w:style>
  <w:style w:type="paragraph" w:styleId="Ttulo5">
    <w:name w:val="heading 5"/>
    <w:basedOn w:val="Normal"/>
    <w:next w:val="Normal"/>
    <w:qFormat/>
    <w:pPr>
      <w:keepNext/>
      <w:jc w:val="right"/>
      <w:outlineLvl w:val="4"/>
    </w:pPr>
    <w:rPr>
      <w:rFonts w:ascii="Arial Narrow" w:hAnsi="Arial Narrow"/>
      <w:sz w:val="24"/>
    </w:rPr>
  </w:style>
  <w:style w:type="paragraph" w:styleId="Ttulo6">
    <w:name w:val="heading 6"/>
    <w:basedOn w:val="Normal"/>
    <w:next w:val="Normal"/>
    <w:qFormat/>
    <w:pPr>
      <w:keepNext/>
      <w:jc w:val="both"/>
      <w:outlineLvl w:val="5"/>
    </w:pPr>
    <w:rPr>
      <w:rFonts w:ascii="Arial" w:hAnsi="Arial" w:cs="Arial"/>
      <w:sz w:val="24"/>
      <w:szCs w:val="24"/>
    </w:rPr>
  </w:style>
  <w:style w:type="paragraph" w:styleId="Ttulo7">
    <w:name w:val="heading 7"/>
    <w:basedOn w:val="Normal"/>
    <w:next w:val="Normal"/>
    <w:qFormat/>
    <w:pPr>
      <w:keepNext/>
      <w:jc w:val="center"/>
      <w:outlineLvl w:val="6"/>
    </w:pPr>
    <w:rPr>
      <w:rFonts w:ascii="Arial Narrow" w:hAnsi="Arial Narrow"/>
      <w:sz w:val="24"/>
    </w:rPr>
  </w:style>
  <w:style w:type="paragraph" w:styleId="Ttulo8">
    <w:name w:val="heading 8"/>
    <w:basedOn w:val="Normal"/>
    <w:next w:val="Normal"/>
    <w:qFormat/>
    <w:pPr>
      <w:keepNext/>
      <w:ind w:left="2127"/>
      <w:jc w:val="both"/>
      <w:outlineLvl w:val="7"/>
    </w:pPr>
    <w:rPr>
      <w:rFonts w:ascii="Arial" w:hAnsi="Arial" w:cs="Arial"/>
      <w:color w:val="000000"/>
      <w:sz w:val="24"/>
      <w:lang w:val="en-US"/>
    </w:rPr>
  </w:style>
  <w:style w:type="paragraph" w:styleId="Ttulo9">
    <w:name w:val="heading 9"/>
    <w:basedOn w:val="Normal"/>
    <w:next w:val="Normal"/>
    <w:qFormat/>
    <w:pPr>
      <w:keepNext/>
      <w:jc w:val="both"/>
      <w:outlineLvl w:val="8"/>
    </w:pPr>
    <w:rPr>
      <w:rFonts w:ascii="Arial" w:hAnsi="Arial" w:cs="Arial"/>
      <w:b/>
      <w:bCs/>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paragraph" w:styleId="Ttulo">
    <w:name w:val="Title"/>
    <w:basedOn w:val="Normal"/>
    <w:link w:val="TtuloChar"/>
    <w:qFormat/>
    <w:pPr>
      <w:jc w:val="center"/>
    </w:pPr>
    <w:rPr>
      <w:rFonts w:ascii="Arial Narrow" w:hAnsi="Arial Narrow" w:cs="Arial"/>
      <w:b/>
      <w:bCs/>
      <w:sz w:val="36"/>
    </w:rPr>
  </w:style>
  <w:style w:type="character" w:styleId="Nmerodepgina">
    <w:name w:val="page number"/>
    <w:basedOn w:val="Fontepargpadro"/>
  </w:style>
  <w:style w:type="character" w:styleId="Hyperlink">
    <w:name w:val="Hyperlink"/>
    <w:uiPriority w:val="99"/>
    <w:rPr>
      <w:color w:val="0000FF"/>
      <w:u w:val="single"/>
    </w:rPr>
  </w:style>
  <w:style w:type="character" w:styleId="HiperlinkVisitado">
    <w:name w:val="FollowedHyperlink"/>
    <w:rPr>
      <w:color w:val="800080"/>
      <w:u w:val="single"/>
    </w:rPr>
  </w:style>
  <w:style w:type="paragraph" w:styleId="Recuodecorpodetexto">
    <w:name w:val="Body Text Indent"/>
    <w:basedOn w:val="Normal"/>
    <w:link w:val="RecuodecorpodetextoChar"/>
    <w:pPr>
      <w:ind w:left="540" w:hanging="168"/>
      <w:jc w:val="both"/>
    </w:pPr>
    <w:rPr>
      <w:rFonts w:ascii="Arial" w:hAnsi="Arial" w:cs="Arial"/>
      <w:sz w:val="24"/>
      <w:szCs w:val="24"/>
    </w:rPr>
  </w:style>
  <w:style w:type="paragraph" w:styleId="Recuodecorpodetexto2">
    <w:name w:val="Body Text Indent 2"/>
    <w:basedOn w:val="Normal"/>
    <w:link w:val="Recuodecorpodetexto2Char"/>
    <w:pPr>
      <w:ind w:left="360"/>
      <w:jc w:val="both"/>
    </w:pPr>
    <w:rPr>
      <w:rFonts w:ascii="Arial" w:hAnsi="Arial" w:cs="Arial"/>
      <w:sz w:val="24"/>
      <w:szCs w:val="24"/>
    </w:rPr>
  </w:style>
  <w:style w:type="paragraph" w:styleId="Recuodecorpodetexto3">
    <w:name w:val="Body Text Indent 3"/>
    <w:basedOn w:val="Normal"/>
    <w:link w:val="Recuodecorpodetexto3Char"/>
    <w:pPr>
      <w:tabs>
        <w:tab w:val="left" w:pos="8931"/>
      </w:tabs>
      <w:ind w:left="720"/>
      <w:jc w:val="both"/>
    </w:pPr>
    <w:rPr>
      <w:sz w:val="24"/>
      <w:szCs w:val="24"/>
    </w:rPr>
  </w:style>
  <w:style w:type="paragraph" w:styleId="Corpodetexto">
    <w:name w:val="Body Text"/>
    <w:basedOn w:val="Normal"/>
    <w:link w:val="CorpodetextoChar"/>
    <w:pPr>
      <w:tabs>
        <w:tab w:val="left" w:pos="-720"/>
      </w:tabs>
      <w:jc w:val="both"/>
    </w:pPr>
    <w:rPr>
      <w:rFonts w:ascii="Arial" w:hAnsi="Arial" w:cs="Arial"/>
      <w:sz w:val="24"/>
      <w:szCs w:val="24"/>
    </w:rPr>
  </w:style>
  <w:style w:type="paragraph" w:styleId="Subttulo">
    <w:name w:val="Subtitle"/>
    <w:basedOn w:val="Normal"/>
    <w:qFormat/>
    <w:pPr>
      <w:spacing w:line="238" w:lineRule="exact"/>
      <w:ind w:left="-900" w:right="57" w:firstLine="900"/>
      <w:jc w:val="both"/>
    </w:pPr>
    <w:rPr>
      <w:b/>
      <w:sz w:val="24"/>
      <w:szCs w:val="24"/>
      <w:u w:val="single"/>
    </w:rPr>
  </w:style>
  <w:style w:type="paragraph" w:styleId="Corpodetexto2">
    <w:name w:val="Body Text 2"/>
    <w:basedOn w:val="Normal"/>
    <w:link w:val="Corpodetexto2Char"/>
    <w:pPr>
      <w:tabs>
        <w:tab w:val="left" w:pos="8931"/>
      </w:tabs>
      <w:ind w:right="-1"/>
      <w:jc w:val="both"/>
    </w:pPr>
    <w:rPr>
      <w:sz w:val="24"/>
    </w:rPr>
  </w:style>
  <w:style w:type="paragraph" w:styleId="Sumrio1">
    <w:name w:val="toc 1"/>
    <w:basedOn w:val="Normal"/>
    <w:next w:val="Normal"/>
    <w:autoRedefine/>
    <w:uiPriority w:val="39"/>
    <w:rsid w:val="00C6508D"/>
    <w:pPr>
      <w:tabs>
        <w:tab w:val="left" w:pos="400"/>
        <w:tab w:val="left" w:pos="600"/>
        <w:tab w:val="right" w:leader="dot" w:pos="8990"/>
      </w:tabs>
      <w:spacing w:line="360" w:lineRule="auto"/>
      <w:ind w:right="220"/>
      <w:jc w:val="both"/>
    </w:pPr>
    <w:rPr>
      <w:rFonts w:ascii="Arial" w:hAnsi="Arial" w:cs="Arial"/>
      <w:noProof/>
      <w:sz w:val="22"/>
      <w:szCs w:val="22"/>
    </w:rPr>
  </w:style>
  <w:style w:type="paragraph" w:styleId="Sumrio2">
    <w:name w:val="toc 2"/>
    <w:basedOn w:val="Normal"/>
    <w:next w:val="Normal"/>
    <w:autoRedefine/>
    <w:uiPriority w:val="39"/>
    <w:pPr>
      <w:ind w:left="200"/>
    </w:pPr>
  </w:style>
  <w:style w:type="paragraph" w:styleId="Sumrio3">
    <w:name w:val="toc 3"/>
    <w:basedOn w:val="Normal"/>
    <w:next w:val="Normal"/>
    <w:autoRedefine/>
    <w:uiPriority w:val="39"/>
    <w:pPr>
      <w:ind w:left="400"/>
    </w:pPr>
  </w:style>
  <w:style w:type="paragraph" w:styleId="Sumrio4">
    <w:name w:val="toc 4"/>
    <w:basedOn w:val="Normal"/>
    <w:next w:val="Normal"/>
    <w:autoRedefine/>
    <w:semiHidden/>
    <w:pPr>
      <w:ind w:left="600"/>
    </w:pPr>
  </w:style>
  <w:style w:type="paragraph" w:styleId="Sumrio5">
    <w:name w:val="toc 5"/>
    <w:basedOn w:val="Normal"/>
    <w:next w:val="Normal"/>
    <w:autoRedefine/>
    <w:semiHidden/>
    <w:pPr>
      <w:ind w:left="800"/>
    </w:pPr>
  </w:style>
  <w:style w:type="paragraph" w:styleId="Sumrio6">
    <w:name w:val="toc 6"/>
    <w:basedOn w:val="Normal"/>
    <w:next w:val="Normal"/>
    <w:autoRedefine/>
    <w:semiHidden/>
    <w:pPr>
      <w:ind w:left="1000"/>
    </w:pPr>
  </w:style>
  <w:style w:type="paragraph" w:styleId="Sumrio7">
    <w:name w:val="toc 7"/>
    <w:basedOn w:val="Normal"/>
    <w:next w:val="Normal"/>
    <w:autoRedefine/>
    <w:semiHidden/>
    <w:pPr>
      <w:ind w:left="1200"/>
    </w:pPr>
  </w:style>
  <w:style w:type="paragraph" w:styleId="Sumrio8">
    <w:name w:val="toc 8"/>
    <w:basedOn w:val="Normal"/>
    <w:next w:val="Normal"/>
    <w:autoRedefine/>
    <w:semiHidden/>
    <w:pPr>
      <w:ind w:left="1400"/>
    </w:pPr>
  </w:style>
  <w:style w:type="paragraph" w:styleId="Sumrio9">
    <w:name w:val="toc 9"/>
    <w:basedOn w:val="Normal"/>
    <w:next w:val="Normal"/>
    <w:autoRedefine/>
    <w:semiHidden/>
    <w:pPr>
      <w:ind w:left="1600"/>
    </w:pPr>
  </w:style>
  <w:style w:type="paragraph" w:styleId="Corpodetexto3">
    <w:name w:val="Body Text 3"/>
    <w:basedOn w:val="Normal"/>
    <w:link w:val="Corpodetexto3Char"/>
    <w:rPr>
      <w:rFonts w:ascii="Arial" w:hAnsi="Arial" w:cs="Arial"/>
      <w:color w:val="0000FF"/>
      <w:sz w:val="24"/>
    </w:rPr>
  </w:style>
  <w:style w:type="paragraph" w:styleId="Lista">
    <w:name w:val="List"/>
    <w:basedOn w:val="Normal"/>
    <w:pPr>
      <w:ind w:left="283" w:hanging="283"/>
    </w:pPr>
  </w:style>
  <w:style w:type="table" w:styleId="Tabelacomgrade">
    <w:name w:val="Table Grid"/>
    <w:basedOn w:val="Tabelanormal"/>
    <w:uiPriority w:val="39"/>
    <w:rsid w:val="00780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AB085C"/>
    <w:rPr>
      <w:rFonts w:ascii="Tahoma" w:hAnsi="Tahoma" w:cs="Tahoma"/>
      <w:sz w:val="16"/>
      <w:szCs w:val="16"/>
    </w:rPr>
  </w:style>
  <w:style w:type="character" w:customStyle="1" w:styleId="78871638115">
    <w:name w:val="78871638115"/>
    <w:semiHidden/>
    <w:rsid w:val="002E0436"/>
    <w:rPr>
      <w:rFonts w:ascii="Arial" w:hAnsi="Arial" w:cs="Arial"/>
      <w:color w:val="000080"/>
      <w:sz w:val="20"/>
      <w:szCs w:val="20"/>
    </w:rPr>
  </w:style>
  <w:style w:type="paragraph" w:customStyle="1" w:styleId="BodyText21">
    <w:name w:val="Body Text 21"/>
    <w:basedOn w:val="Normal"/>
    <w:rsid w:val="005B44E7"/>
    <w:pPr>
      <w:widowControl w:val="0"/>
      <w:spacing w:after="120"/>
      <w:jc w:val="both"/>
    </w:pPr>
    <w:rPr>
      <w:rFonts w:ascii="Arial" w:hAnsi="Arial"/>
      <w:sz w:val="24"/>
      <w:lang w:eastAsia="en-US"/>
    </w:rPr>
  </w:style>
  <w:style w:type="character" w:customStyle="1" w:styleId="TtuloChar">
    <w:name w:val="Título Char"/>
    <w:link w:val="Ttulo"/>
    <w:rsid w:val="00E140AB"/>
    <w:rPr>
      <w:rFonts w:ascii="Arial Narrow" w:hAnsi="Arial Narrow" w:cs="Arial"/>
      <w:b/>
      <w:bCs/>
      <w:sz w:val="36"/>
    </w:rPr>
  </w:style>
  <w:style w:type="numbering" w:styleId="111111">
    <w:name w:val="Outline List 2"/>
    <w:aliases w:val="1 / 1.1."/>
    <w:basedOn w:val="Semlista"/>
    <w:rsid w:val="00091846"/>
    <w:pPr>
      <w:numPr>
        <w:numId w:val="2"/>
      </w:numPr>
    </w:pPr>
  </w:style>
  <w:style w:type="paragraph" w:customStyle="1" w:styleId="NormalArial12">
    <w:name w:val="Normal + Arial 12"/>
    <w:aliases w:val="Depois de:  6 pt,Condensado por  0,2 pt"/>
    <w:basedOn w:val="Ttulo1"/>
    <w:rsid w:val="0026480C"/>
    <w:pPr>
      <w:tabs>
        <w:tab w:val="clear" w:pos="8931"/>
        <w:tab w:val="left" w:pos="360"/>
        <w:tab w:val="num" w:pos="1440"/>
      </w:tabs>
      <w:spacing w:after="120"/>
      <w:ind w:left="1440"/>
    </w:pPr>
    <w:rPr>
      <w:b w:val="0"/>
      <w:spacing w:val="-4"/>
    </w:rPr>
  </w:style>
  <w:style w:type="paragraph" w:customStyle="1" w:styleId="Ttulo1Antes18pt">
    <w:name w:val="Título 1 + Antes:  18 pt"/>
    <w:aliases w:val="Depois de:  18 pt"/>
    <w:basedOn w:val="Ttulo1"/>
    <w:rsid w:val="0026480C"/>
    <w:pPr>
      <w:tabs>
        <w:tab w:val="num" w:pos="540"/>
      </w:tabs>
      <w:spacing w:before="360" w:after="360"/>
    </w:pPr>
  </w:style>
  <w:style w:type="paragraph" w:styleId="PargrafodaLista">
    <w:name w:val="List Paragraph"/>
    <w:aliases w:val="Normal com bullets"/>
    <w:basedOn w:val="Normal"/>
    <w:link w:val="PargrafodaListaChar"/>
    <w:uiPriority w:val="1"/>
    <w:qFormat/>
    <w:rsid w:val="00E83A18"/>
    <w:pPr>
      <w:ind w:left="708"/>
    </w:pPr>
  </w:style>
  <w:style w:type="character" w:styleId="Forte">
    <w:name w:val="Strong"/>
    <w:qFormat/>
    <w:rsid w:val="003E7D9D"/>
    <w:rPr>
      <w:b/>
      <w:bCs/>
    </w:rPr>
  </w:style>
  <w:style w:type="character" w:customStyle="1" w:styleId="CorpodetextoChar">
    <w:name w:val="Corpo de texto Char"/>
    <w:link w:val="Corpodetexto"/>
    <w:rsid w:val="00BD3058"/>
    <w:rPr>
      <w:rFonts w:ascii="Arial" w:hAnsi="Arial" w:cs="Arial"/>
      <w:sz w:val="24"/>
      <w:szCs w:val="24"/>
    </w:rPr>
  </w:style>
  <w:style w:type="character" w:customStyle="1" w:styleId="Ttulo1Char">
    <w:name w:val="Título 1 Char"/>
    <w:link w:val="Ttulo1"/>
    <w:rsid w:val="00463B2B"/>
    <w:rPr>
      <w:rFonts w:ascii="Arial" w:hAnsi="Arial" w:cs="Arial"/>
      <w:b/>
      <w:color w:val="FF0000"/>
      <w:sz w:val="24"/>
      <w:szCs w:val="24"/>
    </w:rPr>
  </w:style>
  <w:style w:type="character" w:customStyle="1" w:styleId="Recuodecorpodetexto2Char">
    <w:name w:val="Recuo de corpo de texto 2 Char"/>
    <w:link w:val="Recuodecorpodetexto2"/>
    <w:rsid w:val="00B61EBE"/>
    <w:rPr>
      <w:rFonts w:ascii="Arial" w:hAnsi="Arial" w:cs="Arial"/>
      <w:sz w:val="24"/>
      <w:szCs w:val="24"/>
      <w:lang w:val="pt-BR" w:eastAsia="pt-BR" w:bidi="ar-SA"/>
    </w:rPr>
  </w:style>
  <w:style w:type="paragraph" w:customStyle="1" w:styleId="Corpo">
    <w:name w:val="Corpo"/>
    <w:rsid w:val="00C970DD"/>
    <w:rPr>
      <w:rFonts w:ascii="Courier" w:hAnsi="Courier"/>
      <w:color w:val="000000"/>
      <w:sz w:val="24"/>
    </w:rPr>
  </w:style>
  <w:style w:type="character" w:customStyle="1" w:styleId="Ttulo3Char">
    <w:name w:val="Título 3 Char"/>
    <w:link w:val="Ttulo3"/>
    <w:rsid w:val="00590145"/>
    <w:rPr>
      <w:rFonts w:ascii="Arial" w:hAnsi="Arial" w:cs="Arial"/>
      <w:b/>
      <w:sz w:val="24"/>
      <w:szCs w:val="24"/>
      <w:u w:val="single"/>
      <w:lang w:val="pt-BR" w:eastAsia="pt-BR" w:bidi="ar-SA"/>
    </w:rPr>
  </w:style>
  <w:style w:type="character" w:customStyle="1" w:styleId="CharChar8">
    <w:name w:val="Char Char8"/>
    <w:rsid w:val="00590145"/>
    <w:rPr>
      <w:rFonts w:ascii="Arial Narrow" w:eastAsia="Times New Roman" w:hAnsi="Arial Narrow" w:cs="Arial"/>
      <w:b/>
      <w:bCs/>
      <w:sz w:val="36"/>
      <w:szCs w:val="20"/>
      <w:lang w:eastAsia="pt-BR"/>
    </w:rPr>
  </w:style>
  <w:style w:type="character" w:customStyle="1" w:styleId="CabealhoChar">
    <w:name w:val="Cabeçalho Char"/>
    <w:aliases w:val="Cabeçalho superior Char"/>
    <w:link w:val="Cabealho"/>
    <w:rsid w:val="0013506C"/>
    <w:rPr>
      <w:lang w:val="pt-BR" w:eastAsia="pt-BR" w:bidi="ar-SA"/>
    </w:rPr>
  </w:style>
  <w:style w:type="character" w:customStyle="1" w:styleId="RecuodecorpodetextoChar">
    <w:name w:val="Recuo de corpo de texto Char"/>
    <w:link w:val="Recuodecorpodetexto"/>
    <w:rsid w:val="0013506C"/>
    <w:rPr>
      <w:rFonts w:ascii="Arial" w:hAnsi="Arial" w:cs="Arial"/>
      <w:sz w:val="24"/>
      <w:szCs w:val="24"/>
      <w:lang w:val="pt-BR" w:eastAsia="pt-BR" w:bidi="ar-SA"/>
    </w:rPr>
  </w:style>
  <w:style w:type="character" w:customStyle="1" w:styleId="CharChar6">
    <w:name w:val="Char Char6"/>
    <w:rsid w:val="0013506C"/>
    <w:rPr>
      <w:rFonts w:ascii="Arial" w:eastAsia="Times New Roman" w:hAnsi="Arial" w:cs="Arial"/>
      <w:sz w:val="24"/>
      <w:szCs w:val="24"/>
      <w:lang w:eastAsia="pt-BR"/>
    </w:rPr>
  </w:style>
  <w:style w:type="character" w:customStyle="1" w:styleId="CharChar4">
    <w:name w:val="Char Char4"/>
    <w:rsid w:val="0013506C"/>
    <w:rPr>
      <w:rFonts w:ascii="Arial" w:eastAsia="Times New Roman" w:hAnsi="Arial" w:cs="Arial"/>
      <w:sz w:val="24"/>
      <w:szCs w:val="24"/>
      <w:lang w:eastAsia="pt-BR"/>
    </w:rPr>
  </w:style>
  <w:style w:type="paragraph" w:styleId="Textoembloco">
    <w:name w:val="Block Text"/>
    <w:basedOn w:val="Normal"/>
    <w:rsid w:val="0013506C"/>
    <w:pPr>
      <w:spacing w:line="360" w:lineRule="auto"/>
      <w:ind w:left="5245" w:right="-801"/>
    </w:pPr>
    <w:rPr>
      <w:rFonts w:ascii="Arial Narrow" w:hAnsi="Arial Narrow"/>
      <w:sz w:val="24"/>
    </w:rPr>
  </w:style>
  <w:style w:type="paragraph" w:customStyle="1" w:styleId="Format1">
    <w:name w:val="Format1"/>
    <w:basedOn w:val="Commarcadores3"/>
    <w:rsid w:val="004D76CC"/>
    <w:pPr>
      <w:tabs>
        <w:tab w:val="clear" w:pos="720"/>
      </w:tabs>
      <w:ind w:left="0" w:firstLine="0"/>
      <w:contextualSpacing w:val="0"/>
      <w:jc w:val="both"/>
    </w:pPr>
    <w:rPr>
      <w:rFonts w:ascii="Arial" w:hAnsi="Arial"/>
      <w:sz w:val="22"/>
    </w:rPr>
  </w:style>
  <w:style w:type="paragraph" w:styleId="Commarcadores3">
    <w:name w:val="List Bullet 3"/>
    <w:basedOn w:val="Normal"/>
    <w:rsid w:val="004D76CC"/>
    <w:pPr>
      <w:tabs>
        <w:tab w:val="num" w:pos="720"/>
      </w:tabs>
      <w:ind w:left="360" w:hanging="360"/>
      <w:contextualSpacing/>
    </w:pPr>
  </w:style>
  <w:style w:type="paragraph" w:styleId="SemEspaamento">
    <w:name w:val="No Spacing"/>
    <w:uiPriority w:val="1"/>
    <w:qFormat/>
    <w:rsid w:val="002F7C37"/>
    <w:rPr>
      <w:rFonts w:ascii="Calibri" w:eastAsia="Calibri" w:hAnsi="Calibri"/>
      <w:b/>
      <w:bCs/>
      <w:sz w:val="22"/>
      <w:szCs w:val="22"/>
      <w:lang w:eastAsia="en-US"/>
    </w:rPr>
  </w:style>
  <w:style w:type="paragraph" w:styleId="Commarcadores">
    <w:name w:val="List Bullet"/>
    <w:basedOn w:val="Normal"/>
    <w:rsid w:val="000D7860"/>
    <w:pPr>
      <w:numPr>
        <w:numId w:val="3"/>
      </w:numPr>
    </w:pPr>
  </w:style>
  <w:style w:type="character" w:styleId="Refdenotaderodap">
    <w:name w:val="footnote reference"/>
    <w:rsid w:val="000D7860"/>
    <w:rPr>
      <w:vertAlign w:val="superscript"/>
    </w:rPr>
  </w:style>
  <w:style w:type="paragraph" w:styleId="CabealhodoSumrio">
    <w:name w:val="TOC Heading"/>
    <w:basedOn w:val="Ttulo1"/>
    <w:next w:val="Normal"/>
    <w:uiPriority w:val="39"/>
    <w:semiHidden/>
    <w:unhideWhenUsed/>
    <w:qFormat/>
    <w:rsid w:val="00463B2B"/>
    <w:pPr>
      <w:keepLines/>
      <w:tabs>
        <w:tab w:val="clear" w:pos="8931"/>
      </w:tabs>
      <w:spacing w:before="480" w:line="276" w:lineRule="auto"/>
      <w:jc w:val="left"/>
      <w:outlineLvl w:val="9"/>
    </w:pPr>
    <w:rPr>
      <w:rFonts w:ascii="Cambria" w:hAnsi="Cambria" w:cs="Times New Roman"/>
      <w:bCs/>
      <w:color w:val="365F91"/>
      <w:sz w:val="28"/>
      <w:szCs w:val="28"/>
      <w:lang w:eastAsia="en-US"/>
    </w:rPr>
  </w:style>
  <w:style w:type="character" w:customStyle="1" w:styleId="RodapChar">
    <w:name w:val="Rodapé Char"/>
    <w:basedOn w:val="Fontepargpadro"/>
    <w:link w:val="Rodap"/>
    <w:rsid w:val="00EE4621"/>
  </w:style>
  <w:style w:type="character" w:customStyle="1" w:styleId="apple-converted-space">
    <w:name w:val="apple-converted-space"/>
    <w:basedOn w:val="Fontepargpadro"/>
    <w:rsid w:val="00EE4621"/>
  </w:style>
  <w:style w:type="paragraph" w:customStyle="1" w:styleId="style1">
    <w:name w:val="style1"/>
    <w:basedOn w:val="Normal"/>
    <w:rsid w:val="00932894"/>
    <w:pPr>
      <w:spacing w:before="100" w:beforeAutospacing="1" w:after="100" w:afterAutospacing="1"/>
    </w:pPr>
    <w:rPr>
      <w:rFonts w:ascii="Verdana" w:hAnsi="Verdana"/>
      <w:sz w:val="24"/>
      <w:szCs w:val="24"/>
    </w:rPr>
  </w:style>
  <w:style w:type="paragraph" w:styleId="TextosemFormatao">
    <w:name w:val="Plain Text"/>
    <w:basedOn w:val="Normal"/>
    <w:link w:val="TextosemFormataoChar"/>
    <w:uiPriority w:val="99"/>
    <w:rsid w:val="00932894"/>
    <w:rPr>
      <w:rFonts w:ascii="Courier New" w:hAnsi="Courier New"/>
    </w:rPr>
  </w:style>
  <w:style w:type="character" w:customStyle="1" w:styleId="TextosemFormataoChar">
    <w:name w:val="Texto sem Formatação Char"/>
    <w:link w:val="TextosemFormatao"/>
    <w:uiPriority w:val="99"/>
    <w:rsid w:val="00932894"/>
    <w:rPr>
      <w:rFonts w:ascii="Courier New" w:hAnsi="Courier New"/>
    </w:rPr>
  </w:style>
  <w:style w:type="paragraph" w:styleId="Textodenotadefim">
    <w:name w:val="endnote text"/>
    <w:basedOn w:val="Normal"/>
    <w:link w:val="TextodenotadefimChar"/>
    <w:rsid w:val="00932894"/>
    <w:pPr>
      <w:widowControl w:val="0"/>
    </w:pPr>
    <w:rPr>
      <w:snapToGrid w:val="0"/>
      <w:sz w:val="24"/>
    </w:rPr>
  </w:style>
  <w:style w:type="character" w:customStyle="1" w:styleId="TextodenotadefimChar">
    <w:name w:val="Texto de nota de fim Char"/>
    <w:link w:val="Textodenotadefim"/>
    <w:rsid w:val="00932894"/>
    <w:rPr>
      <w:snapToGrid w:val="0"/>
      <w:sz w:val="24"/>
    </w:rPr>
  </w:style>
  <w:style w:type="paragraph" w:customStyle="1" w:styleId="Default">
    <w:name w:val="Default"/>
    <w:rsid w:val="00932894"/>
    <w:pPr>
      <w:autoSpaceDE w:val="0"/>
      <w:autoSpaceDN w:val="0"/>
      <w:adjustRightInd w:val="0"/>
    </w:pPr>
    <w:rPr>
      <w:rFonts w:ascii="Arial" w:hAnsi="Arial" w:cs="Arial"/>
      <w:color w:val="000000"/>
      <w:sz w:val="24"/>
      <w:szCs w:val="24"/>
    </w:rPr>
  </w:style>
  <w:style w:type="paragraph" w:customStyle="1" w:styleId="Informacao">
    <w:name w:val="Informacao"/>
    <w:basedOn w:val="Normal"/>
    <w:rsid w:val="0052677B"/>
    <w:rPr>
      <w:rFonts w:ascii="Arial" w:hAnsi="Arial"/>
      <w:sz w:val="24"/>
    </w:rPr>
  </w:style>
  <w:style w:type="paragraph" w:styleId="Pr-formataoHTML">
    <w:name w:val="HTML Preformatted"/>
    <w:basedOn w:val="Normal"/>
    <w:link w:val="Pr-formataoHTMLChar"/>
    <w:uiPriority w:val="99"/>
    <w:unhideWhenUsed/>
    <w:rsid w:val="00526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rsid w:val="0052677B"/>
    <w:rPr>
      <w:rFonts w:ascii="Courier New" w:hAnsi="Courier New" w:cs="Courier New"/>
    </w:rPr>
  </w:style>
  <w:style w:type="character" w:customStyle="1" w:styleId="WW8Num2z0">
    <w:name w:val="WW8Num2z0"/>
    <w:rsid w:val="00F41F31"/>
    <w:rPr>
      <w:rFonts w:ascii="Symbol" w:hAnsi="Symbol" w:cs="OpenSymbol"/>
    </w:rPr>
  </w:style>
  <w:style w:type="character" w:customStyle="1" w:styleId="Absatz-Standardschriftart">
    <w:name w:val="Absatz-Standardschriftart"/>
    <w:rsid w:val="00F41F31"/>
  </w:style>
  <w:style w:type="character" w:customStyle="1" w:styleId="Fontepargpadro9">
    <w:name w:val="Fonte parág. padrão9"/>
    <w:rsid w:val="00F41F31"/>
  </w:style>
  <w:style w:type="character" w:customStyle="1" w:styleId="WW-Absatz-Standardschriftart">
    <w:name w:val="WW-Absatz-Standardschriftart"/>
    <w:rsid w:val="00F41F31"/>
  </w:style>
  <w:style w:type="character" w:customStyle="1" w:styleId="WW-Absatz-Standardschriftart1">
    <w:name w:val="WW-Absatz-Standardschriftart1"/>
    <w:rsid w:val="00F41F31"/>
  </w:style>
  <w:style w:type="character" w:customStyle="1" w:styleId="WW8Num3z0">
    <w:name w:val="WW8Num3z0"/>
    <w:rsid w:val="00F41F31"/>
    <w:rPr>
      <w:rFonts w:ascii="Wingdings" w:hAnsi="Wingdings"/>
    </w:rPr>
  </w:style>
  <w:style w:type="character" w:customStyle="1" w:styleId="WW-Absatz-Standardschriftart11">
    <w:name w:val="WW-Absatz-Standardschriftart11"/>
    <w:rsid w:val="00F41F31"/>
  </w:style>
  <w:style w:type="character" w:customStyle="1" w:styleId="Fontepargpadro8">
    <w:name w:val="Fonte parág. padrão8"/>
    <w:rsid w:val="00F41F31"/>
  </w:style>
  <w:style w:type="character" w:customStyle="1" w:styleId="WW-Absatz-Standardschriftart111">
    <w:name w:val="WW-Absatz-Standardschriftart111"/>
    <w:rsid w:val="00F41F31"/>
  </w:style>
  <w:style w:type="character" w:customStyle="1" w:styleId="WW-Absatz-Standardschriftart1111">
    <w:name w:val="WW-Absatz-Standardschriftart1111"/>
    <w:rsid w:val="00F41F31"/>
  </w:style>
  <w:style w:type="character" w:customStyle="1" w:styleId="WW8Num3z1">
    <w:name w:val="WW8Num3z1"/>
    <w:rsid w:val="00F41F31"/>
    <w:rPr>
      <w:rFonts w:ascii="Courier New" w:hAnsi="Courier New"/>
    </w:rPr>
  </w:style>
  <w:style w:type="character" w:customStyle="1" w:styleId="WW8Num3z2">
    <w:name w:val="WW8Num3z2"/>
    <w:rsid w:val="00F41F31"/>
    <w:rPr>
      <w:rFonts w:ascii="Wingdings" w:hAnsi="Wingdings"/>
      <w:sz w:val="20"/>
    </w:rPr>
  </w:style>
  <w:style w:type="character" w:customStyle="1" w:styleId="WW8Num5z0">
    <w:name w:val="WW8Num5z0"/>
    <w:rsid w:val="00F41F31"/>
    <w:rPr>
      <w:rFonts w:ascii="Symbol" w:hAnsi="Symbol"/>
    </w:rPr>
  </w:style>
  <w:style w:type="character" w:customStyle="1" w:styleId="WW8Num5z1">
    <w:name w:val="WW8Num5z1"/>
    <w:rsid w:val="00F41F31"/>
    <w:rPr>
      <w:rFonts w:ascii="Courier New" w:hAnsi="Courier New" w:cs="OpenSymbol"/>
    </w:rPr>
  </w:style>
  <w:style w:type="character" w:customStyle="1" w:styleId="WW8Num5z2">
    <w:name w:val="WW8Num5z2"/>
    <w:rsid w:val="00F41F31"/>
    <w:rPr>
      <w:rFonts w:ascii="Wingdings" w:hAnsi="Wingdings"/>
      <w:sz w:val="20"/>
    </w:rPr>
  </w:style>
  <w:style w:type="character" w:customStyle="1" w:styleId="WW8Num6z0">
    <w:name w:val="WW8Num6z0"/>
    <w:rsid w:val="00F41F31"/>
    <w:rPr>
      <w:rFonts w:ascii="Symbol" w:hAnsi="Symbol"/>
    </w:rPr>
  </w:style>
  <w:style w:type="character" w:customStyle="1" w:styleId="WW8Num6z1">
    <w:name w:val="WW8Num6z1"/>
    <w:rsid w:val="00F41F31"/>
    <w:rPr>
      <w:rFonts w:ascii="Courier New" w:hAnsi="Courier New"/>
      <w:sz w:val="20"/>
    </w:rPr>
  </w:style>
  <w:style w:type="character" w:customStyle="1" w:styleId="WW8Num6z2">
    <w:name w:val="WW8Num6z2"/>
    <w:rsid w:val="00F41F31"/>
    <w:rPr>
      <w:rFonts w:ascii="Wingdings" w:hAnsi="Wingdings"/>
      <w:sz w:val="20"/>
    </w:rPr>
  </w:style>
  <w:style w:type="character" w:customStyle="1" w:styleId="WW8Num8z0">
    <w:name w:val="WW8Num8z0"/>
    <w:rsid w:val="00F41F31"/>
    <w:rPr>
      <w:rFonts w:ascii="Symbol" w:hAnsi="Symbol" w:cs="OpenSymbol"/>
    </w:rPr>
  </w:style>
  <w:style w:type="character" w:customStyle="1" w:styleId="WW8Num8z1">
    <w:name w:val="WW8Num8z1"/>
    <w:rsid w:val="00F41F31"/>
    <w:rPr>
      <w:rFonts w:ascii="OpenSymbol" w:hAnsi="OpenSymbol" w:cs="OpenSymbol"/>
    </w:rPr>
  </w:style>
  <w:style w:type="character" w:customStyle="1" w:styleId="WW8Num8z2">
    <w:name w:val="WW8Num8z2"/>
    <w:rsid w:val="00F41F31"/>
    <w:rPr>
      <w:rFonts w:ascii="Wingdings" w:hAnsi="Wingdings"/>
      <w:sz w:val="20"/>
    </w:rPr>
  </w:style>
  <w:style w:type="character" w:customStyle="1" w:styleId="WW8Num10z0">
    <w:name w:val="WW8Num10z0"/>
    <w:rsid w:val="00F41F31"/>
    <w:rPr>
      <w:rFonts w:ascii="Symbol" w:hAnsi="Symbol"/>
    </w:rPr>
  </w:style>
  <w:style w:type="character" w:customStyle="1" w:styleId="WW8Num10z1">
    <w:name w:val="WW8Num10z1"/>
    <w:rsid w:val="00F41F31"/>
    <w:rPr>
      <w:rFonts w:ascii="OpenSymbol" w:hAnsi="OpenSymbol" w:cs="OpenSymbol"/>
    </w:rPr>
  </w:style>
  <w:style w:type="character" w:customStyle="1" w:styleId="WW8Num10z2">
    <w:name w:val="WW8Num10z2"/>
    <w:rsid w:val="00F41F31"/>
    <w:rPr>
      <w:rFonts w:ascii="Wingdings" w:hAnsi="Wingdings"/>
      <w:sz w:val="20"/>
    </w:rPr>
  </w:style>
  <w:style w:type="character" w:customStyle="1" w:styleId="WW8Num15z0">
    <w:name w:val="WW8Num15z0"/>
    <w:rsid w:val="00F41F31"/>
    <w:rPr>
      <w:rFonts w:ascii="Symbol" w:hAnsi="Symbol"/>
      <w:sz w:val="20"/>
    </w:rPr>
  </w:style>
  <w:style w:type="character" w:customStyle="1" w:styleId="WW8Num15z1">
    <w:name w:val="WW8Num15z1"/>
    <w:rsid w:val="00F41F31"/>
    <w:rPr>
      <w:rFonts w:ascii="Courier New" w:hAnsi="Courier New"/>
      <w:sz w:val="20"/>
    </w:rPr>
  </w:style>
  <w:style w:type="character" w:customStyle="1" w:styleId="WW8Num15z2">
    <w:name w:val="WW8Num15z2"/>
    <w:rsid w:val="00F41F31"/>
    <w:rPr>
      <w:rFonts w:ascii="Wingdings" w:hAnsi="Wingdings"/>
      <w:sz w:val="20"/>
    </w:rPr>
  </w:style>
  <w:style w:type="character" w:customStyle="1" w:styleId="WW8Num16z0">
    <w:name w:val="WW8Num16z0"/>
    <w:rsid w:val="00F41F31"/>
    <w:rPr>
      <w:rFonts w:ascii="Symbol" w:hAnsi="Symbol"/>
      <w:sz w:val="20"/>
    </w:rPr>
  </w:style>
  <w:style w:type="character" w:customStyle="1" w:styleId="WW8Num16z1">
    <w:name w:val="WW8Num16z1"/>
    <w:rsid w:val="00F41F31"/>
    <w:rPr>
      <w:rFonts w:ascii="Courier New" w:hAnsi="Courier New"/>
      <w:sz w:val="20"/>
    </w:rPr>
  </w:style>
  <w:style w:type="character" w:customStyle="1" w:styleId="WW8Num16z2">
    <w:name w:val="WW8Num16z2"/>
    <w:rsid w:val="00F41F31"/>
    <w:rPr>
      <w:rFonts w:ascii="Wingdings" w:hAnsi="Wingdings"/>
      <w:sz w:val="20"/>
    </w:rPr>
  </w:style>
  <w:style w:type="character" w:customStyle="1" w:styleId="Fontepargpadro7">
    <w:name w:val="Fonte parág. padrão7"/>
    <w:rsid w:val="00F41F31"/>
  </w:style>
  <w:style w:type="character" w:customStyle="1" w:styleId="Fontepargpadro6">
    <w:name w:val="Fonte parág. padrão6"/>
    <w:rsid w:val="00F41F31"/>
  </w:style>
  <w:style w:type="character" w:customStyle="1" w:styleId="Fontepargpadro5">
    <w:name w:val="Fonte parág. padrão5"/>
    <w:rsid w:val="00F41F31"/>
  </w:style>
  <w:style w:type="character" w:customStyle="1" w:styleId="WW-Absatz-Standardschriftart11111">
    <w:name w:val="WW-Absatz-Standardschriftart11111"/>
    <w:rsid w:val="00F41F31"/>
  </w:style>
  <w:style w:type="character" w:customStyle="1" w:styleId="WW8Num3z3">
    <w:name w:val="WW8Num3z3"/>
    <w:rsid w:val="00F41F31"/>
    <w:rPr>
      <w:rFonts w:ascii="Symbol" w:hAnsi="Symbol"/>
    </w:rPr>
  </w:style>
  <w:style w:type="character" w:customStyle="1" w:styleId="WW8Num4z0">
    <w:name w:val="WW8Num4z0"/>
    <w:rsid w:val="00F41F31"/>
    <w:rPr>
      <w:rFonts w:ascii="Symbol" w:hAnsi="Symbol"/>
    </w:rPr>
  </w:style>
  <w:style w:type="character" w:customStyle="1" w:styleId="WW8Num7z0">
    <w:name w:val="WW8Num7z0"/>
    <w:rsid w:val="00F41F31"/>
    <w:rPr>
      <w:rFonts w:ascii="Symbol" w:hAnsi="Symbol" w:cs="OpenSymbol"/>
    </w:rPr>
  </w:style>
  <w:style w:type="character" w:customStyle="1" w:styleId="WW8Num11z0">
    <w:name w:val="WW8Num11z0"/>
    <w:rsid w:val="00F41F31"/>
    <w:rPr>
      <w:rFonts w:ascii="Symbol" w:hAnsi="Symbol"/>
      <w:sz w:val="20"/>
    </w:rPr>
  </w:style>
  <w:style w:type="character" w:customStyle="1" w:styleId="WW8Num11z1">
    <w:name w:val="WW8Num11z1"/>
    <w:rsid w:val="00F41F31"/>
    <w:rPr>
      <w:rFonts w:ascii="Courier New" w:hAnsi="Courier New"/>
      <w:sz w:val="20"/>
    </w:rPr>
  </w:style>
  <w:style w:type="character" w:customStyle="1" w:styleId="WW8Num11z2">
    <w:name w:val="WW8Num11z2"/>
    <w:rsid w:val="00F41F31"/>
    <w:rPr>
      <w:rFonts w:ascii="Wingdings" w:hAnsi="Wingdings"/>
      <w:sz w:val="20"/>
    </w:rPr>
  </w:style>
  <w:style w:type="character" w:customStyle="1" w:styleId="WW8Num13z0">
    <w:name w:val="WW8Num13z0"/>
    <w:rsid w:val="00F41F31"/>
    <w:rPr>
      <w:rFonts w:ascii="Wingdings" w:hAnsi="Wingdings"/>
    </w:rPr>
  </w:style>
  <w:style w:type="character" w:customStyle="1" w:styleId="WW8Num13z1">
    <w:name w:val="WW8Num13z1"/>
    <w:rsid w:val="00F41F31"/>
    <w:rPr>
      <w:rFonts w:ascii="Courier New" w:hAnsi="Courier New"/>
    </w:rPr>
  </w:style>
  <w:style w:type="character" w:customStyle="1" w:styleId="WW8Num13z2">
    <w:name w:val="WW8Num13z2"/>
    <w:rsid w:val="00F41F31"/>
    <w:rPr>
      <w:rFonts w:ascii="Wingdings" w:hAnsi="Wingdings"/>
      <w:sz w:val="20"/>
    </w:rPr>
  </w:style>
  <w:style w:type="character" w:customStyle="1" w:styleId="WW8Num20z0">
    <w:name w:val="WW8Num20z0"/>
    <w:rsid w:val="00F41F31"/>
    <w:rPr>
      <w:rFonts w:ascii="Symbol" w:hAnsi="Symbol"/>
      <w:sz w:val="20"/>
    </w:rPr>
  </w:style>
  <w:style w:type="character" w:customStyle="1" w:styleId="WW8Num20z1">
    <w:name w:val="WW8Num20z1"/>
    <w:rsid w:val="00F41F31"/>
    <w:rPr>
      <w:rFonts w:ascii="Courier New" w:hAnsi="Courier New"/>
      <w:sz w:val="20"/>
    </w:rPr>
  </w:style>
  <w:style w:type="character" w:customStyle="1" w:styleId="WW8Num20z2">
    <w:name w:val="WW8Num20z2"/>
    <w:rsid w:val="00F41F31"/>
    <w:rPr>
      <w:rFonts w:ascii="Wingdings" w:hAnsi="Wingdings"/>
      <w:sz w:val="20"/>
    </w:rPr>
  </w:style>
  <w:style w:type="character" w:customStyle="1" w:styleId="WW8Num21z0">
    <w:name w:val="WW8Num21z0"/>
    <w:rsid w:val="00F41F31"/>
    <w:rPr>
      <w:rFonts w:ascii="Symbol" w:hAnsi="Symbol"/>
      <w:sz w:val="20"/>
    </w:rPr>
  </w:style>
  <w:style w:type="character" w:customStyle="1" w:styleId="WW8Num21z1">
    <w:name w:val="WW8Num21z1"/>
    <w:rsid w:val="00F41F31"/>
    <w:rPr>
      <w:rFonts w:ascii="Courier New" w:hAnsi="Courier New"/>
      <w:sz w:val="20"/>
    </w:rPr>
  </w:style>
  <w:style w:type="character" w:customStyle="1" w:styleId="WW8Num21z2">
    <w:name w:val="WW8Num21z2"/>
    <w:rsid w:val="00F41F31"/>
    <w:rPr>
      <w:rFonts w:ascii="Wingdings" w:hAnsi="Wingdings"/>
      <w:sz w:val="20"/>
    </w:rPr>
  </w:style>
  <w:style w:type="character" w:customStyle="1" w:styleId="Fontepargpadro4">
    <w:name w:val="Fonte parág. padrão4"/>
    <w:rsid w:val="00F41F31"/>
  </w:style>
  <w:style w:type="character" w:customStyle="1" w:styleId="WW-Absatz-Standardschriftart111111">
    <w:name w:val="WW-Absatz-Standardschriftart111111"/>
    <w:rsid w:val="00F41F31"/>
  </w:style>
  <w:style w:type="character" w:customStyle="1" w:styleId="WW-Absatz-Standardschriftart1111111">
    <w:name w:val="WW-Absatz-Standardschriftart1111111"/>
    <w:rsid w:val="00F41F31"/>
  </w:style>
  <w:style w:type="character" w:customStyle="1" w:styleId="WW-Absatz-Standardschriftart11111111">
    <w:name w:val="WW-Absatz-Standardschriftart11111111"/>
    <w:rsid w:val="00F41F31"/>
  </w:style>
  <w:style w:type="character" w:customStyle="1" w:styleId="WW-Absatz-Standardschriftart111111111">
    <w:name w:val="WW-Absatz-Standardschriftart111111111"/>
    <w:rsid w:val="00F41F31"/>
  </w:style>
  <w:style w:type="character" w:customStyle="1" w:styleId="WW-Absatz-Standardschriftart1111111111">
    <w:name w:val="WW-Absatz-Standardschriftart1111111111"/>
    <w:rsid w:val="00F41F31"/>
  </w:style>
  <w:style w:type="character" w:customStyle="1" w:styleId="WW-Absatz-Standardschriftart11111111111">
    <w:name w:val="WW-Absatz-Standardschriftart11111111111"/>
    <w:rsid w:val="00F41F31"/>
  </w:style>
  <w:style w:type="character" w:customStyle="1" w:styleId="WW-Absatz-Standardschriftart111111111111">
    <w:name w:val="WW-Absatz-Standardschriftart111111111111"/>
    <w:rsid w:val="00F41F31"/>
  </w:style>
  <w:style w:type="character" w:customStyle="1" w:styleId="WW-Absatz-Standardschriftart1111111111111">
    <w:name w:val="WW-Absatz-Standardschriftart1111111111111"/>
    <w:rsid w:val="00F41F31"/>
  </w:style>
  <w:style w:type="character" w:customStyle="1" w:styleId="WW-Absatz-Standardschriftart11111111111111">
    <w:name w:val="WW-Absatz-Standardschriftart11111111111111"/>
    <w:rsid w:val="00F41F31"/>
  </w:style>
  <w:style w:type="character" w:customStyle="1" w:styleId="WW8Num13z3">
    <w:name w:val="WW8Num13z3"/>
    <w:rsid w:val="00F41F31"/>
    <w:rPr>
      <w:rFonts w:ascii="Symbol" w:hAnsi="Symbol"/>
    </w:rPr>
  </w:style>
  <w:style w:type="character" w:customStyle="1" w:styleId="WW8Num14z0">
    <w:name w:val="WW8Num14z0"/>
    <w:rsid w:val="00F41F31"/>
    <w:rPr>
      <w:rFonts w:ascii="Symbol" w:hAnsi="Symbol"/>
    </w:rPr>
  </w:style>
  <w:style w:type="character" w:customStyle="1" w:styleId="WW8Num17z0">
    <w:name w:val="WW8Num17z0"/>
    <w:rsid w:val="00F41F31"/>
    <w:rPr>
      <w:rFonts w:ascii="Symbol" w:hAnsi="Symbol" w:cs="OpenSymbol"/>
    </w:rPr>
  </w:style>
  <w:style w:type="character" w:customStyle="1" w:styleId="Fontepargpadro3">
    <w:name w:val="Fonte parág. padrão3"/>
    <w:rsid w:val="00F41F31"/>
  </w:style>
  <w:style w:type="character" w:customStyle="1" w:styleId="Fontepargpadro2">
    <w:name w:val="Fonte parág. padrão2"/>
    <w:rsid w:val="00F41F31"/>
  </w:style>
  <w:style w:type="character" w:customStyle="1" w:styleId="WW-Absatz-Standardschriftart111111111111111">
    <w:name w:val="WW-Absatz-Standardschriftart111111111111111"/>
    <w:rsid w:val="00F41F31"/>
  </w:style>
  <w:style w:type="character" w:customStyle="1" w:styleId="WW-Absatz-Standardschriftart1111111111111111">
    <w:name w:val="WW-Absatz-Standardschriftart1111111111111111"/>
    <w:rsid w:val="00F41F31"/>
  </w:style>
  <w:style w:type="character" w:customStyle="1" w:styleId="WW8Num8z3">
    <w:name w:val="WW8Num8z3"/>
    <w:rsid w:val="00F41F31"/>
    <w:rPr>
      <w:rFonts w:ascii="Symbol" w:hAnsi="Symbol" w:cs="OpenSymbol"/>
    </w:rPr>
  </w:style>
  <w:style w:type="character" w:customStyle="1" w:styleId="WW-Absatz-Standardschriftart11111111111111111">
    <w:name w:val="WW-Absatz-Standardschriftart11111111111111111"/>
    <w:rsid w:val="00F41F31"/>
  </w:style>
  <w:style w:type="character" w:customStyle="1" w:styleId="WW-Absatz-Standardschriftart111111111111111111">
    <w:name w:val="WW-Absatz-Standardschriftart111111111111111111"/>
    <w:rsid w:val="00F41F31"/>
  </w:style>
  <w:style w:type="character" w:customStyle="1" w:styleId="WW8Num10z3">
    <w:name w:val="WW8Num10z3"/>
    <w:rsid w:val="00F41F31"/>
    <w:rPr>
      <w:rFonts w:ascii="Symbol" w:hAnsi="Symbol" w:cs="OpenSymbol"/>
    </w:rPr>
  </w:style>
  <w:style w:type="character" w:customStyle="1" w:styleId="WW-Absatz-Standardschriftart1111111111111111111">
    <w:name w:val="WW-Absatz-Standardschriftart1111111111111111111"/>
    <w:rsid w:val="00F41F31"/>
  </w:style>
  <w:style w:type="character" w:customStyle="1" w:styleId="WW-Absatz-Standardschriftart11111111111111111111">
    <w:name w:val="WW-Absatz-Standardschriftart11111111111111111111"/>
    <w:rsid w:val="00F41F31"/>
  </w:style>
  <w:style w:type="character" w:customStyle="1" w:styleId="WW-Absatz-Standardschriftart111111111111111111111">
    <w:name w:val="WW-Absatz-Standardschriftart111111111111111111111"/>
    <w:rsid w:val="00F41F31"/>
  </w:style>
  <w:style w:type="character" w:customStyle="1" w:styleId="WW-Absatz-Standardschriftart1111111111111111111111">
    <w:name w:val="WW-Absatz-Standardschriftart1111111111111111111111"/>
    <w:rsid w:val="00F41F31"/>
  </w:style>
  <w:style w:type="character" w:customStyle="1" w:styleId="WW-Absatz-Standardschriftart11111111111111111111111">
    <w:name w:val="WW-Absatz-Standardschriftart11111111111111111111111"/>
    <w:rsid w:val="00F41F31"/>
  </w:style>
  <w:style w:type="character" w:customStyle="1" w:styleId="WW-Absatz-Standardschriftart111111111111111111111111">
    <w:name w:val="WW-Absatz-Standardschriftart111111111111111111111111"/>
    <w:rsid w:val="00F41F31"/>
  </w:style>
  <w:style w:type="character" w:customStyle="1" w:styleId="WW-Absatz-Standardschriftart1111111111111111111111111">
    <w:name w:val="WW-Absatz-Standardschriftart1111111111111111111111111"/>
    <w:rsid w:val="00F41F31"/>
  </w:style>
  <w:style w:type="character" w:customStyle="1" w:styleId="WW-Fontepargpadro">
    <w:name w:val="WW-Fonte parág. padrão"/>
    <w:rsid w:val="00F41F31"/>
  </w:style>
  <w:style w:type="character" w:customStyle="1" w:styleId="Fontepargpadro1">
    <w:name w:val="Fonte parág. padrão1"/>
    <w:rsid w:val="00F41F31"/>
  </w:style>
  <w:style w:type="character" w:customStyle="1" w:styleId="WW8Num9z0">
    <w:name w:val="WW8Num9z0"/>
    <w:rsid w:val="00F41F31"/>
    <w:rPr>
      <w:rFonts w:ascii="Symbol" w:hAnsi="Symbol" w:cs="OpenSymbol"/>
    </w:rPr>
  </w:style>
  <w:style w:type="character" w:customStyle="1" w:styleId="WW8Num7z1">
    <w:name w:val="WW8Num7z1"/>
    <w:rsid w:val="00F41F31"/>
    <w:rPr>
      <w:rFonts w:ascii="OpenSymbol" w:hAnsi="OpenSymbol" w:cs="OpenSymbol"/>
    </w:rPr>
  </w:style>
  <w:style w:type="character" w:customStyle="1" w:styleId="WW8Num7z3">
    <w:name w:val="WW8Num7z3"/>
    <w:rsid w:val="00F41F31"/>
    <w:rPr>
      <w:rFonts w:ascii="Symbol" w:hAnsi="Symbol" w:cs="OpenSymbol"/>
    </w:rPr>
  </w:style>
  <w:style w:type="character" w:customStyle="1" w:styleId="Smbolosdenumerao">
    <w:name w:val="Símbolos de numeração"/>
    <w:rsid w:val="00F41F31"/>
  </w:style>
  <w:style w:type="character" w:customStyle="1" w:styleId="Estilo1">
    <w:name w:val="Estilo1"/>
    <w:basedOn w:val="Fontepargpadro3"/>
    <w:rsid w:val="00F41F31"/>
  </w:style>
  <w:style w:type="character" w:styleId="ExemploHTML">
    <w:name w:val="HTML Sample"/>
    <w:rsid w:val="00F41F31"/>
    <w:rPr>
      <w:rFonts w:ascii="Courier New" w:hAnsi="Courier New" w:cs="Courier New"/>
    </w:rPr>
  </w:style>
  <w:style w:type="character" w:styleId="nfase">
    <w:name w:val="Emphasis"/>
    <w:qFormat/>
    <w:rsid w:val="00F41F31"/>
    <w:rPr>
      <w:i/>
      <w:iCs/>
    </w:rPr>
  </w:style>
  <w:style w:type="character" w:customStyle="1" w:styleId="Marcas">
    <w:name w:val="Marcas"/>
    <w:rsid w:val="00F41F31"/>
    <w:rPr>
      <w:rFonts w:ascii="OpenSymbol" w:eastAsia="OpenSymbol" w:hAnsi="OpenSymbol" w:cs="OpenSymbol"/>
    </w:rPr>
  </w:style>
  <w:style w:type="paragraph" w:customStyle="1" w:styleId="Ttulo70">
    <w:name w:val="Título7"/>
    <w:basedOn w:val="Normal"/>
    <w:next w:val="Corpodetexto"/>
    <w:rsid w:val="00F41F31"/>
    <w:pPr>
      <w:keepNext/>
      <w:widowControl w:val="0"/>
      <w:suppressAutoHyphens/>
      <w:spacing w:before="240" w:after="120"/>
    </w:pPr>
    <w:rPr>
      <w:rFonts w:ascii="Arial" w:eastAsia="Arial Unicode MS" w:hAnsi="Arial" w:cs="Tahoma"/>
      <w:kern w:val="1"/>
      <w:sz w:val="28"/>
      <w:szCs w:val="28"/>
    </w:rPr>
  </w:style>
  <w:style w:type="paragraph" w:customStyle="1" w:styleId="Legenda9">
    <w:name w:val="Legenda9"/>
    <w:basedOn w:val="Normal"/>
    <w:rsid w:val="00F41F31"/>
    <w:pPr>
      <w:widowControl w:val="0"/>
      <w:suppressLineNumbers/>
      <w:suppressAutoHyphens/>
      <w:spacing w:before="120" w:after="120"/>
    </w:pPr>
    <w:rPr>
      <w:rFonts w:eastAsia="Lucida Sans Unicode" w:cs="Tahoma"/>
      <w:i/>
      <w:iCs/>
      <w:kern w:val="1"/>
      <w:sz w:val="24"/>
      <w:szCs w:val="24"/>
    </w:rPr>
  </w:style>
  <w:style w:type="paragraph" w:customStyle="1" w:styleId="ndice">
    <w:name w:val="Índice"/>
    <w:basedOn w:val="Normal"/>
    <w:rsid w:val="00F41F31"/>
    <w:pPr>
      <w:widowControl w:val="0"/>
      <w:suppressLineNumbers/>
      <w:suppressAutoHyphens/>
    </w:pPr>
    <w:rPr>
      <w:rFonts w:eastAsia="Lucida Sans Unicode" w:cs="Tahoma"/>
      <w:kern w:val="1"/>
      <w:sz w:val="24"/>
      <w:szCs w:val="24"/>
    </w:rPr>
  </w:style>
  <w:style w:type="paragraph" w:customStyle="1" w:styleId="Ttulo60">
    <w:name w:val="Título6"/>
    <w:basedOn w:val="Normal"/>
    <w:next w:val="Corpodetexto"/>
    <w:rsid w:val="00F41F31"/>
    <w:pPr>
      <w:keepNext/>
      <w:widowControl w:val="0"/>
      <w:suppressAutoHyphens/>
      <w:spacing w:before="240" w:after="120"/>
    </w:pPr>
    <w:rPr>
      <w:rFonts w:ascii="Arial" w:eastAsia="Arial Unicode MS" w:hAnsi="Arial" w:cs="Tahoma"/>
      <w:kern w:val="1"/>
      <w:sz w:val="28"/>
      <w:szCs w:val="28"/>
    </w:rPr>
  </w:style>
  <w:style w:type="paragraph" w:customStyle="1" w:styleId="Legenda8">
    <w:name w:val="Legenda8"/>
    <w:basedOn w:val="Normal"/>
    <w:rsid w:val="00F41F31"/>
    <w:pPr>
      <w:widowControl w:val="0"/>
      <w:suppressLineNumbers/>
      <w:suppressAutoHyphens/>
      <w:spacing w:before="120" w:after="120"/>
    </w:pPr>
    <w:rPr>
      <w:rFonts w:eastAsia="Lucida Sans Unicode" w:cs="Tahoma"/>
      <w:i/>
      <w:iCs/>
      <w:kern w:val="1"/>
      <w:sz w:val="24"/>
      <w:szCs w:val="24"/>
    </w:rPr>
  </w:style>
  <w:style w:type="paragraph" w:customStyle="1" w:styleId="Ttulo50">
    <w:name w:val="Título5"/>
    <w:basedOn w:val="Normal"/>
    <w:next w:val="Corpodetexto"/>
    <w:rsid w:val="00F41F31"/>
    <w:pPr>
      <w:keepNext/>
      <w:widowControl w:val="0"/>
      <w:suppressAutoHyphens/>
      <w:spacing w:before="240" w:after="120"/>
    </w:pPr>
    <w:rPr>
      <w:rFonts w:ascii="Arial" w:eastAsia="Arial Unicode MS" w:hAnsi="Arial" w:cs="Tahoma"/>
      <w:kern w:val="1"/>
      <w:sz w:val="28"/>
      <w:szCs w:val="28"/>
    </w:rPr>
  </w:style>
  <w:style w:type="paragraph" w:customStyle="1" w:styleId="Legenda7">
    <w:name w:val="Legenda7"/>
    <w:basedOn w:val="Normal"/>
    <w:rsid w:val="00F41F31"/>
    <w:pPr>
      <w:widowControl w:val="0"/>
      <w:suppressLineNumbers/>
      <w:suppressAutoHyphens/>
      <w:spacing w:before="120" w:after="120"/>
    </w:pPr>
    <w:rPr>
      <w:rFonts w:eastAsia="Lucida Sans Unicode" w:cs="Tahoma"/>
      <w:i/>
      <w:iCs/>
      <w:kern w:val="1"/>
      <w:sz w:val="24"/>
      <w:szCs w:val="24"/>
    </w:rPr>
  </w:style>
  <w:style w:type="paragraph" w:customStyle="1" w:styleId="Ttulo40">
    <w:name w:val="Título4"/>
    <w:basedOn w:val="Normal"/>
    <w:next w:val="Corpodetexto"/>
    <w:rsid w:val="00F41F31"/>
    <w:pPr>
      <w:keepNext/>
      <w:widowControl w:val="0"/>
      <w:suppressAutoHyphens/>
      <w:spacing w:before="240" w:after="120"/>
    </w:pPr>
    <w:rPr>
      <w:rFonts w:ascii="Arial" w:eastAsia="Arial Unicode MS" w:hAnsi="Arial" w:cs="Tahoma"/>
      <w:kern w:val="1"/>
      <w:sz w:val="28"/>
      <w:szCs w:val="28"/>
    </w:rPr>
  </w:style>
  <w:style w:type="paragraph" w:customStyle="1" w:styleId="Legenda6">
    <w:name w:val="Legenda6"/>
    <w:basedOn w:val="Normal"/>
    <w:rsid w:val="00F41F31"/>
    <w:pPr>
      <w:widowControl w:val="0"/>
      <w:suppressLineNumbers/>
      <w:suppressAutoHyphens/>
      <w:spacing w:before="120" w:after="120"/>
    </w:pPr>
    <w:rPr>
      <w:rFonts w:eastAsia="Lucida Sans Unicode" w:cs="Tahoma"/>
      <w:i/>
      <w:iCs/>
      <w:kern w:val="1"/>
      <w:sz w:val="24"/>
      <w:szCs w:val="24"/>
    </w:rPr>
  </w:style>
  <w:style w:type="paragraph" w:customStyle="1" w:styleId="Ttulo30">
    <w:name w:val="Título3"/>
    <w:basedOn w:val="Normal"/>
    <w:next w:val="Corpodetexto"/>
    <w:rsid w:val="00F41F31"/>
    <w:pPr>
      <w:keepNext/>
      <w:widowControl w:val="0"/>
      <w:suppressAutoHyphens/>
      <w:spacing w:before="240" w:after="120"/>
    </w:pPr>
    <w:rPr>
      <w:rFonts w:ascii="Arial" w:eastAsia="Arial Unicode MS" w:hAnsi="Arial" w:cs="Tahoma"/>
      <w:kern w:val="1"/>
      <w:sz w:val="28"/>
      <w:szCs w:val="28"/>
    </w:rPr>
  </w:style>
  <w:style w:type="paragraph" w:customStyle="1" w:styleId="Legenda5">
    <w:name w:val="Legenda5"/>
    <w:basedOn w:val="Normal"/>
    <w:rsid w:val="00F41F31"/>
    <w:pPr>
      <w:widowControl w:val="0"/>
      <w:suppressLineNumbers/>
      <w:suppressAutoHyphens/>
      <w:spacing w:before="120" w:after="120"/>
    </w:pPr>
    <w:rPr>
      <w:rFonts w:eastAsia="Lucida Sans Unicode" w:cs="Tahoma"/>
      <w:i/>
      <w:iCs/>
      <w:kern w:val="1"/>
      <w:sz w:val="24"/>
      <w:szCs w:val="24"/>
    </w:rPr>
  </w:style>
  <w:style w:type="paragraph" w:customStyle="1" w:styleId="Ttulo20">
    <w:name w:val="Título2"/>
    <w:basedOn w:val="Normal"/>
    <w:next w:val="Corpodetexto"/>
    <w:rsid w:val="00F41F31"/>
    <w:pPr>
      <w:keepNext/>
      <w:widowControl w:val="0"/>
      <w:suppressAutoHyphens/>
      <w:spacing w:before="240" w:after="120"/>
    </w:pPr>
    <w:rPr>
      <w:rFonts w:ascii="Arial" w:eastAsia="Arial Unicode MS" w:hAnsi="Arial" w:cs="Tahoma"/>
      <w:kern w:val="1"/>
      <w:sz w:val="28"/>
      <w:szCs w:val="28"/>
    </w:rPr>
  </w:style>
  <w:style w:type="paragraph" w:customStyle="1" w:styleId="Legenda4">
    <w:name w:val="Legenda4"/>
    <w:basedOn w:val="Normal"/>
    <w:rsid w:val="00F41F31"/>
    <w:pPr>
      <w:widowControl w:val="0"/>
      <w:suppressLineNumbers/>
      <w:suppressAutoHyphens/>
      <w:spacing w:before="120" w:after="120"/>
    </w:pPr>
    <w:rPr>
      <w:rFonts w:eastAsia="Lucida Sans Unicode" w:cs="Tahoma"/>
      <w:i/>
      <w:iCs/>
      <w:kern w:val="1"/>
      <w:sz w:val="24"/>
      <w:szCs w:val="24"/>
    </w:rPr>
  </w:style>
  <w:style w:type="paragraph" w:customStyle="1" w:styleId="Ttulo10">
    <w:name w:val="Título1"/>
    <w:basedOn w:val="Normal"/>
    <w:next w:val="Corpodetexto"/>
    <w:rsid w:val="00F41F31"/>
    <w:pPr>
      <w:keepNext/>
      <w:widowControl w:val="0"/>
      <w:suppressAutoHyphens/>
      <w:spacing w:before="240" w:after="120"/>
    </w:pPr>
    <w:rPr>
      <w:rFonts w:ascii="Arial" w:eastAsia="Arial Unicode MS" w:hAnsi="Arial" w:cs="Tahoma"/>
      <w:kern w:val="1"/>
      <w:sz w:val="28"/>
      <w:szCs w:val="28"/>
    </w:rPr>
  </w:style>
  <w:style w:type="paragraph" w:customStyle="1" w:styleId="Legenda3">
    <w:name w:val="Legenda3"/>
    <w:basedOn w:val="Normal"/>
    <w:rsid w:val="00F41F31"/>
    <w:pPr>
      <w:widowControl w:val="0"/>
      <w:suppressLineNumbers/>
      <w:suppressAutoHyphens/>
      <w:spacing w:before="120" w:after="120"/>
    </w:pPr>
    <w:rPr>
      <w:rFonts w:eastAsia="Lucida Sans Unicode" w:cs="Tahoma"/>
      <w:i/>
      <w:iCs/>
      <w:kern w:val="1"/>
      <w:sz w:val="24"/>
      <w:szCs w:val="24"/>
    </w:rPr>
  </w:style>
  <w:style w:type="paragraph" w:customStyle="1" w:styleId="Captulo">
    <w:name w:val="Capítulo"/>
    <w:basedOn w:val="Normal"/>
    <w:next w:val="Corpodetexto"/>
    <w:rsid w:val="00F41F31"/>
    <w:pPr>
      <w:keepNext/>
      <w:widowControl w:val="0"/>
      <w:suppressAutoHyphens/>
      <w:spacing w:before="240" w:after="120"/>
    </w:pPr>
    <w:rPr>
      <w:rFonts w:ascii="Arial" w:eastAsia="Lucida Sans Unicode" w:hAnsi="Arial" w:cs="Tahoma"/>
      <w:kern w:val="1"/>
      <w:sz w:val="28"/>
      <w:szCs w:val="28"/>
    </w:rPr>
  </w:style>
  <w:style w:type="paragraph" w:customStyle="1" w:styleId="Legenda2">
    <w:name w:val="Legenda2"/>
    <w:basedOn w:val="Normal"/>
    <w:rsid w:val="00F41F31"/>
    <w:pPr>
      <w:widowControl w:val="0"/>
      <w:suppressLineNumbers/>
      <w:suppressAutoHyphens/>
      <w:spacing w:before="120" w:after="120"/>
    </w:pPr>
    <w:rPr>
      <w:rFonts w:eastAsia="Lucida Sans Unicode" w:cs="Tahoma"/>
      <w:i/>
      <w:iCs/>
      <w:kern w:val="1"/>
      <w:sz w:val="24"/>
      <w:szCs w:val="24"/>
    </w:rPr>
  </w:style>
  <w:style w:type="paragraph" w:customStyle="1" w:styleId="Legenda1">
    <w:name w:val="Legenda1"/>
    <w:basedOn w:val="Normal"/>
    <w:rsid w:val="00F41F31"/>
    <w:pPr>
      <w:widowControl w:val="0"/>
      <w:suppressLineNumbers/>
      <w:suppressAutoHyphens/>
      <w:spacing w:before="120" w:after="120"/>
    </w:pPr>
    <w:rPr>
      <w:rFonts w:eastAsia="Lucida Sans Unicode" w:cs="Tahoma"/>
      <w:i/>
      <w:iCs/>
      <w:kern w:val="1"/>
      <w:sz w:val="24"/>
      <w:szCs w:val="24"/>
    </w:rPr>
  </w:style>
  <w:style w:type="paragraph" w:customStyle="1" w:styleId="Ttulo1ttulo1">
    <w:name w:val="Título 1.título 1"/>
    <w:basedOn w:val="Normal"/>
    <w:next w:val="Normal"/>
    <w:rsid w:val="00F41F31"/>
    <w:pPr>
      <w:keepNext/>
      <w:jc w:val="center"/>
    </w:pPr>
    <w:rPr>
      <w:b/>
      <w:kern w:val="1"/>
      <w:sz w:val="18"/>
      <w:szCs w:val="24"/>
    </w:rPr>
  </w:style>
  <w:style w:type="paragraph" w:customStyle="1" w:styleId="WW-TtuloPrincipal11111111111111111111111111">
    <w:name w:val="WW-Título Principal11111111111111111111111111"/>
    <w:basedOn w:val="Normal"/>
    <w:next w:val="Corpodetexto"/>
    <w:rsid w:val="00F41F31"/>
    <w:pPr>
      <w:keepNext/>
      <w:widowControl w:val="0"/>
      <w:suppressAutoHyphens/>
      <w:spacing w:before="240" w:after="120"/>
    </w:pPr>
    <w:rPr>
      <w:rFonts w:ascii="Arial" w:eastAsia="MS Mincho" w:hAnsi="Arial" w:cs="ArialMT"/>
      <w:kern w:val="1"/>
      <w:sz w:val="28"/>
      <w:szCs w:val="28"/>
    </w:rPr>
  </w:style>
  <w:style w:type="paragraph" w:customStyle="1" w:styleId="P30">
    <w:name w:val="P30"/>
    <w:basedOn w:val="Normal"/>
    <w:rsid w:val="00F41F31"/>
    <w:pPr>
      <w:jc w:val="both"/>
    </w:pPr>
    <w:rPr>
      <w:b/>
      <w:kern w:val="1"/>
      <w:sz w:val="24"/>
      <w:szCs w:val="24"/>
    </w:rPr>
  </w:style>
  <w:style w:type="paragraph" w:customStyle="1" w:styleId="WW-Corpodetexto2">
    <w:name w:val="WW-Corpo de texto 2"/>
    <w:basedOn w:val="Normal"/>
    <w:rsid w:val="00F41F31"/>
    <w:pPr>
      <w:widowControl w:val="0"/>
      <w:tabs>
        <w:tab w:val="left" w:pos="1418"/>
      </w:tabs>
      <w:suppressAutoHyphens/>
      <w:jc w:val="both"/>
    </w:pPr>
    <w:rPr>
      <w:rFonts w:ascii="Arial" w:eastAsia="Lucida Sans Unicode" w:hAnsi="Arial" w:cs="Arial"/>
      <w:color w:val="000000"/>
      <w:kern w:val="1"/>
      <w:sz w:val="24"/>
    </w:rPr>
  </w:style>
  <w:style w:type="paragraph" w:customStyle="1" w:styleId="10">
    <w:name w:val="10"/>
    <w:basedOn w:val="Default"/>
    <w:next w:val="Default"/>
    <w:rsid w:val="00F41F31"/>
    <w:pPr>
      <w:widowControl w:val="0"/>
      <w:suppressAutoHyphens/>
      <w:autoSpaceDN/>
      <w:adjustRightInd/>
    </w:pPr>
    <w:rPr>
      <w:rFonts w:ascii="Helvetica" w:eastAsia="Arial" w:hAnsi="Helvetica" w:cs="Helvetica"/>
      <w:kern w:val="1"/>
      <w:lang w:eastAsia="ar-SA"/>
    </w:rPr>
  </w:style>
  <w:style w:type="paragraph" w:customStyle="1" w:styleId="WW-Textoembloco">
    <w:name w:val="WW-Texto em bloco"/>
    <w:basedOn w:val="Normal"/>
    <w:rsid w:val="00F41F31"/>
    <w:pPr>
      <w:widowControl w:val="0"/>
      <w:suppressAutoHyphens/>
      <w:ind w:left="-993" w:right="190" w:firstLine="993"/>
      <w:jc w:val="both"/>
    </w:pPr>
    <w:rPr>
      <w:rFonts w:ascii="Arial" w:eastAsia="Lucida Sans Unicode" w:hAnsi="Arial" w:cs="Arial"/>
      <w:kern w:val="1"/>
      <w:sz w:val="22"/>
      <w:szCs w:val="24"/>
    </w:rPr>
  </w:style>
  <w:style w:type="paragraph" w:customStyle="1" w:styleId="western">
    <w:name w:val="western"/>
    <w:basedOn w:val="Normal"/>
    <w:rsid w:val="00F41F31"/>
    <w:pPr>
      <w:widowControl w:val="0"/>
      <w:suppressAutoHyphens/>
      <w:spacing w:before="280" w:after="280"/>
    </w:pPr>
    <w:rPr>
      <w:rFonts w:ascii="Arial Unicode MS" w:eastAsia="Lucida Sans Unicode" w:hAnsi="Arial Unicode MS"/>
      <w:kern w:val="1"/>
      <w:sz w:val="24"/>
    </w:rPr>
  </w:style>
  <w:style w:type="paragraph" w:customStyle="1" w:styleId="WW-Corpodetexto3">
    <w:name w:val="WW-Corpo de texto 3"/>
    <w:basedOn w:val="Normal"/>
    <w:rsid w:val="00F41F31"/>
    <w:pPr>
      <w:widowControl w:val="0"/>
      <w:tabs>
        <w:tab w:val="left" w:pos="1080"/>
        <w:tab w:val="left" w:pos="1800"/>
        <w:tab w:val="left" w:pos="3240"/>
        <w:tab w:val="left" w:pos="4680"/>
        <w:tab w:val="left" w:pos="6120"/>
      </w:tabs>
      <w:suppressAutoHyphens/>
      <w:jc w:val="both"/>
    </w:pPr>
    <w:rPr>
      <w:rFonts w:ascii="Century Gothic" w:eastAsia="Lucida Sans Unicode" w:hAnsi="Century Gothic"/>
      <w:color w:val="000000"/>
      <w:kern w:val="1"/>
    </w:rPr>
  </w:style>
  <w:style w:type="paragraph" w:customStyle="1" w:styleId="EstiloNumeradoresI">
    <w:name w:val="Estilo Numeradores I"/>
    <w:basedOn w:val="Normal"/>
    <w:rsid w:val="00F41F31"/>
    <w:pPr>
      <w:widowControl w:val="0"/>
      <w:suppressAutoHyphens/>
    </w:pPr>
    <w:rPr>
      <w:b/>
      <w:kern w:val="1"/>
      <w:sz w:val="24"/>
      <w:szCs w:val="24"/>
    </w:rPr>
  </w:style>
  <w:style w:type="paragraph" w:customStyle="1" w:styleId="Corpodetexto21">
    <w:name w:val="Corpo de texto 21"/>
    <w:basedOn w:val="Normal"/>
    <w:rsid w:val="00F41F31"/>
    <w:pPr>
      <w:widowControl w:val="0"/>
      <w:suppressAutoHyphens/>
      <w:jc w:val="both"/>
    </w:pPr>
    <w:rPr>
      <w:rFonts w:ascii="Arial" w:eastAsia="Lucida Sans Unicode" w:hAnsi="Arial"/>
      <w:kern w:val="1"/>
      <w:sz w:val="24"/>
    </w:rPr>
  </w:style>
  <w:style w:type="paragraph" w:customStyle="1" w:styleId="Recuodecorpodetexto31">
    <w:name w:val="Recuo de corpo de texto 31"/>
    <w:basedOn w:val="Normal"/>
    <w:rsid w:val="00F41F31"/>
    <w:pPr>
      <w:widowControl w:val="0"/>
      <w:tabs>
        <w:tab w:val="left" w:pos="1701"/>
      </w:tabs>
      <w:suppressAutoHyphens/>
      <w:ind w:firstLine="720"/>
      <w:jc w:val="both"/>
    </w:pPr>
    <w:rPr>
      <w:rFonts w:ascii="Arial" w:eastAsia="Lucida Sans Unicode" w:hAnsi="Arial" w:cs="Arial"/>
      <w:kern w:val="1"/>
      <w:sz w:val="22"/>
      <w:szCs w:val="24"/>
    </w:rPr>
  </w:style>
  <w:style w:type="paragraph" w:customStyle="1" w:styleId="p300">
    <w:name w:val="p30"/>
    <w:basedOn w:val="Normal"/>
    <w:rsid w:val="00F41F31"/>
    <w:pPr>
      <w:widowControl w:val="0"/>
      <w:tabs>
        <w:tab w:val="left" w:pos="720"/>
      </w:tabs>
      <w:suppressAutoHyphens/>
      <w:spacing w:line="240" w:lineRule="atLeast"/>
      <w:jc w:val="both"/>
    </w:pPr>
    <w:rPr>
      <w:rFonts w:eastAsia="Lucida Sans Unicode"/>
      <w:kern w:val="1"/>
      <w:sz w:val="24"/>
    </w:rPr>
  </w:style>
  <w:style w:type="paragraph" w:customStyle="1" w:styleId="Corpodetexto24">
    <w:name w:val="Corpo de texto 24"/>
    <w:basedOn w:val="Normal"/>
    <w:rsid w:val="00F41F31"/>
    <w:pPr>
      <w:widowControl w:val="0"/>
      <w:suppressAutoHyphens/>
      <w:spacing w:after="120" w:line="480" w:lineRule="auto"/>
    </w:pPr>
    <w:rPr>
      <w:rFonts w:eastAsia="Lucida Sans Unicode"/>
      <w:kern w:val="1"/>
      <w:sz w:val="24"/>
      <w:szCs w:val="24"/>
    </w:rPr>
  </w:style>
  <w:style w:type="paragraph" w:customStyle="1" w:styleId="Corpodetexto23">
    <w:name w:val="Corpo de texto 23"/>
    <w:basedOn w:val="Normal"/>
    <w:rsid w:val="00F41F31"/>
    <w:pPr>
      <w:widowControl w:val="0"/>
      <w:suppressAutoHyphens/>
      <w:ind w:right="-726"/>
      <w:jc w:val="both"/>
    </w:pPr>
    <w:rPr>
      <w:rFonts w:eastAsia="Lucida Sans Unicode"/>
      <w:kern w:val="1"/>
      <w:sz w:val="24"/>
      <w:szCs w:val="24"/>
    </w:rPr>
  </w:style>
  <w:style w:type="paragraph" w:customStyle="1" w:styleId="Corpodetexto22">
    <w:name w:val="Corpo de texto 22"/>
    <w:basedOn w:val="Normal"/>
    <w:rsid w:val="00F41F31"/>
    <w:pPr>
      <w:widowControl w:val="0"/>
      <w:suppressAutoHyphens/>
    </w:pPr>
    <w:rPr>
      <w:kern w:val="1"/>
      <w:szCs w:val="24"/>
      <w:lang w:val="en-US"/>
    </w:rPr>
  </w:style>
  <w:style w:type="paragraph" w:customStyle="1" w:styleId="Recuodecorpodetexto21">
    <w:name w:val="Recuo de corpo de texto 21"/>
    <w:basedOn w:val="Normal"/>
    <w:rsid w:val="00F41F31"/>
    <w:pPr>
      <w:widowControl w:val="0"/>
      <w:ind w:left="1710" w:hanging="1710"/>
      <w:jc w:val="both"/>
    </w:pPr>
    <w:rPr>
      <w:rFonts w:ascii="Arial" w:hAnsi="Arial"/>
      <w:b/>
      <w:kern w:val="1"/>
      <w:sz w:val="24"/>
      <w:szCs w:val="24"/>
      <w:lang w:val="en-US"/>
    </w:rPr>
  </w:style>
  <w:style w:type="paragraph" w:styleId="NormalWeb">
    <w:name w:val="Normal (Web)"/>
    <w:basedOn w:val="Normal"/>
    <w:rsid w:val="00F41F31"/>
    <w:pPr>
      <w:spacing w:before="100" w:after="100"/>
    </w:pPr>
    <w:rPr>
      <w:kern w:val="1"/>
      <w:sz w:val="24"/>
      <w:szCs w:val="24"/>
    </w:rPr>
  </w:style>
  <w:style w:type="paragraph" w:customStyle="1" w:styleId="2">
    <w:name w:val="2"/>
    <w:rsid w:val="00F41F31"/>
    <w:pPr>
      <w:widowControl w:val="0"/>
      <w:suppressAutoHyphens/>
      <w:spacing w:line="240" w:lineRule="exact"/>
      <w:jc w:val="both"/>
    </w:pPr>
    <w:rPr>
      <w:rFonts w:ascii="Courier" w:eastAsia="Arial" w:hAnsi="Courier"/>
      <w:kern w:val="1"/>
      <w:sz w:val="24"/>
      <w:lang w:eastAsia="ar-SA"/>
    </w:rPr>
  </w:style>
  <w:style w:type="paragraph" w:customStyle="1" w:styleId="Corpodetexto31">
    <w:name w:val="Corpo de texto 31"/>
    <w:basedOn w:val="Normal"/>
    <w:rsid w:val="00F41F31"/>
    <w:pPr>
      <w:widowControl w:val="0"/>
      <w:jc w:val="both"/>
    </w:pPr>
    <w:rPr>
      <w:rFonts w:ascii="Arial" w:hAnsi="Arial" w:cs="Arial"/>
      <w:kern w:val="1"/>
      <w:sz w:val="22"/>
      <w:szCs w:val="24"/>
      <w:lang w:val="en-US"/>
    </w:rPr>
  </w:style>
  <w:style w:type="paragraph" w:customStyle="1" w:styleId="Contedodoquadro">
    <w:name w:val="Conteúdo do quadro"/>
    <w:basedOn w:val="Corpodetexto"/>
    <w:rsid w:val="00F41F31"/>
    <w:pPr>
      <w:widowControl w:val="0"/>
      <w:tabs>
        <w:tab w:val="clear" w:pos="-720"/>
      </w:tabs>
      <w:suppressAutoHyphens/>
      <w:spacing w:after="120"/>
      <w:jc w:val="left"/>
    </w:pPr>
    <w:rPr>
      <w:rFonts w:ascii="Times New Roman" w:eastAsia="Lucida Sans Unicode" w:hAnsi="Times New Roman" w:cs="Times New Roman"/>
      <w:kern w:val="1"/>
    </w:rPr>
  </w:style>
  <w:style w:type="paragraph" w:customStyle="1" w:styleId="Contedodatabela">
    <w:name w:val="Conteúdo da tabela"/>
    <w:basedOn w:val="Normal"/>
    <w:rsid w:val="00F41F31"/>
    <w:pPr>
      <w:widowControl w:val="0"/>
      <w:suppressLineNumbers/>
      <w:suppressAutoHyphens/>
    </w:pPr>
    <w:rPr>
      <w:rFonts w:eastAsia="Lucida Sans Unicode"/>
      <w:kern w:val="1"/>
      <w:sz w:val="24"/>
      <w:szCs w:val="24"/>
    </w:rPr>
  </w:style>
  <w:style w:type="paragraph" w:customStyle="1" w:styleId="Ttulodatabela">
    <w:name w:val="Título da tabela"/>
    <w:basedOn w:val="Contedodatabela"/>
    <w:rsid w:val="00F41F31"/>
    <w:pPr>
      <w:jc w:val="center"/>
    </w:pPr>
    <w:rPr>
      <w:b/>
      <w:bCs/>
    </w:rPr>
  </w:style>
  <w:style w:type="paragraph" w:customStyle="1" w:styleId="Contedodetabela">
    <w:name w:val="Conteúdo de tabela"/>
    <w:basedOn w:val="Normal"/>
    <w:rsid w:val="00F41F31"/>
    <w:pPr>
      <w:widowControl w:val="0"/>
      <w:suppressLineNumbers/>
      <w:suppressAutoHyphens/>
    </w:pPr>
    <w:rPr>
      <w:rFonts w:eastAsia="Lucida Sans Unicode"/>
      <w:kern w:val="1"/>
      <w:sz w:val="24"/>
      <w:szCs w:val="24"/>
    </w:rPr>
  </w:style>
  <w:style w:type="paragraph" w:customStyle="1" w:styleId="Normal1">
    <w:name w:val="Normal1"/>
    <w:basedOn w:val="Normal"/>
    <w:rsid w:val="00F41F31"/>
    <w:pPr>
      <w:widowControl w:val="0"/>
      <w:suppressAutoHyphens/>
      <w:jc w:val="both"/>
    </w:pPr>
    <w:rPr>
      <w:rFonts w:eastAsia="HG Mincho Light J"/>
      <w:kern w:val="1"/>
      <w:sz w:val="26"/>
    </w:rPr>
  </w:style>
  <w:style w:type="paragraph" w:customStyle="1" w:styleId="Corpodetexto32">
    <w:name w:val="Corpo de texto 32"/>
    <w:basedOn w:val="Normal"/>
    <w:rsid w:val="00F41F31"/>
    <w:pPr>
      <w:widowControl w:val="0"/>
      <w:suppressAutoHyphens/>
      <w:jc w:val="both"/>
    </w:pPr>
    <w:rPr>
      <w:rFonts w:ascii="Arial" w:eastAsia="Lucida Sans Unicode" w:hAnsi="Arial"/>
      <w:b/>
      <w:kern w:val="1"/>
      <w:sz w:val="24"/>
      <w:szCs w:val="24"/>
    </w:rPr>
  </w:style>
  <w:style w:type="paragraph" w:customStyle="1" w:styleId="Corpodetexto33">
    <w:name w:val="Corpo de texto 33"/>
    <w:basedOn w:val="Normal"/>
    <w:rsid w:val="00F41F31"/>
    <w:pPr>
      <w:widowControl w:val="0"/>
      <w:suppressAutoHyphens/>
      <w:jc w:val="both"/>
    </w:pPr>
    <w:rPr>
      <w:rFonts w:ascii="Arial" w:eastAsia="Lucida Sans Unicode" w:hAnsi="Arial"/>
      <w:b/>
      <w:kern w:val="1"/>
      <w:sz w:val="24"/>
      <w:szCs w:val="24"/>
    </w:rPr>
  </w:style>
  <w:style w:type="paragraph" w:customStyle="1" w:styleId="Ttulodetabela">
    <w:name w:val="Título de tabela"/>
    <w:basedOn w:val="Contedodetabela"/>
    <w:rsid w:val="00F41F31"/>
    <w:pPr>
      <w:jc w:val="center"/>
    </w:pPr>
    <w:rPr>
      <w:b/>
      <w:bCs/>
    </w:rPr>
  </w:style>
  <w:style w:type="paragraph" w:customStyle="1" w:styleId="Contedodequadro">
    <w:name w:val="Conteúdo de quadro"/>
    <w:basedOn w:val="Corpodetexto"/>
    <w:rsid w:val="00F41F31"/>
    <w:pPr>
      <w:widowControl w:val="0"/>
      <w:tabs>
        <w:tab w:val="clear" w:pos="-720"/>
      </w:tabs>
      <w:suppressAutoHyphens/>
      <w:spacing w:after="120"/>
      <w:jc w:val="left"/>
    </w:pPr>
    <w:rPr>
      <w:rFonts w:ascii="Times New Roman" w:eastAsia="Lucida Sans Unicode" w:hAnsi="Times New Roman" w:cs="Times New Roman"/>
      <w:kern w:val="1"/>
    </w:rPr>
  </w:style>
  <w:style w:type="paragraph" w:customStyle="1" w:styleId="western1">
    <w:name w:val="western1"/>
    <w:basedOn w:val="Normal"/>
    <w:rsid w:val="00F41F31"/>
    <w:pPr>
      <w:spacing w:before="100"/>
      <w:ind w:right="-142"/>
      <w:jc w:val="both"/>
    </w:pPr>
    <w:rPr>
      <w:color w:val="000000"/>
      <w:kern w:val="1"/>
      <w:sz w:val="28"/>
      <w:szCs w:val="28"/>
    </w:rPr>
  </w:style>
  <w:style w:type="paragraph" w:customStyle="1" w:styleId="Nvel2">
    <w:name w:val="Nível 2"/>
    <w:basedOn w:val="Normal"/>
    <w:next w:val="Normal"/>
    <w:rsid w:val="00F41F31"/>
    <w:pPr>
      <w:widowControl w:val="0"/>
      <w:suppressAutoHyphens/>
      <w:spacing w:after="120"/>
      <w:jc w:val="both"/>
    </w:pPr>
    <w:rPr>
      <w:rFonts w:ascii="Arial" w:eastAsia="Lucida Sans Unicode" w:hAnsi="Arial"/>
      <w:b/>
      <w:kern w:val="1"/>
      <w:sz w:val="24"/>
    </w:rPr>
  </w:style>
  <w:style w:type="character" w:customStyle="1" w:styleId="TextodebaloChar">
    <w:name w:val="Texto de balão Char"/>
    <w:link w:val="Textodebalo"/>
    <w:uiPriority w:val="99"/>
    <w:semiHidden/>
    <w:rsid w:val="00F41F31"/>
    <w:rPr>
      <w:rFonts w:ascii="Tahoma" w:hAnsi="Tahoma" w:cs="Tahoma"/>
      <w:sz w:val="16"/>
      <w:szCs w:val="16"/>
    </w:rPr>
  </w:style>
  <w:style w:type="character" w:customStyle="1" w:styleId="tex3">
    <w:name w:val="tex3"/>
    <w:basedOn w:val="Fontepargpadro"/>
    <w:rsid w:val="00F41F31"/>
  </w:style>
  <w:style w:type="character" w:customStyle="1" w:styleId="tex3b">
    <w:name w:val="tex3b"/>
    <w:basedOn w:val="Fontepargpadro"/>
    <w:rsid w:val="00F41F31"/>
  </w:style>
  <w:style w:type="character" w:customStyle="1" w:styleId="Recuodecorpodetexto3Char">
    <w:name w:val="Recuo de corpo de texto 3 Char"/>
    <w:link w:val="Recuodecorpodetexto3"/>
    <w:rsid w:val="008935E4"/>
    <w:rPr>
      <w:sz w:val="24"/>
      <w:szCs w:val="24"/>
    </w:rPr>
  </w:style>
  <w:style w:type="table" w:customStyle="1" w:styleId="GradeClara1">
    <w:name w:val="Grade Clara1"/>
    <w:basedOn w:val="Tabelanormal"/>
    <w:uiPriority w:val="62"/>
    <w:rsid w:val="00C704B4"/>
    <w:pPr>
      <w:ind w:left="255" w:hanging="113"/>
      <w:jc w:val="both"/>
    </w:pPr>
    <w:rPr>
      <w:rFonts w:ascii="Calibri" w:eastAsia="Calibri" w:hAnsi="Calibri"/>
      <w:sz w:val="22"/>
      <w:szCs w:val="22"/>
      <w:lang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Refdecomentrio">
    <w:name w:val="annotation reference"/>
    <w:rsid w:val="00D23B54"/>
    <w:rPr>
      <w:sz w:val="16"/>
      <w:szCs w:val="16"/>
    </w:rPr>
  </w:style>
  <w:style w:type="paragraph" w:styleId="Textodecomentrio">
    <w:name w:val="annotation text"/>
    <w:basedOn w:val="Normal"/>
    <w:link w:val="TextodecomentrioChar"/>
    <w:rsid w:val="00D23B54"/>
  </w:style>
  <w:style w:type="character" w:customStyle="1" w:styleId="TextodecomentrioChar">
    <w:name w:val="Texto de comentário Char"/>
    <w:basedOn w:val="Fontepargpadro"/>
    <w:link w:val="Textodecomentrio"/>
    <w:rsid w:val="00D23B54"/>
  </w:style>
  <w:style w:type="paragraph" w:styleId="Assuntodocomentrio">
    <w:name w:val="annotation subject"/>
    <w:basedOn w:val="Textodecomentrio"/>
    <w:next w:val="Textodecomentrio"/>
    <w:link w:val="AssuntodocomentrioChar"/>
    <w:rsid w:val="00D23B54"/>
    <w:rPr>
      <w:b/>
      <w:bCs/>
    </w:rPr>
  </w:style>
  <w:style w:type="character" w:customStyle="1" w:styleId="AssuntodocomentrioChar">
    <w:name w:val="Assunto do comentário Char"/>
    <w:link w:val="Assuntodocomentrio"/>
    <w:rsid w:val="00D23B54"/>
    <w:rPr>
      <w:b/>
      <w:bCs/>
    </w:rPr>
  </w:style>
  <w:style w:type="paragraph" w:styleId="Reviso">
    <w:name w:val="Revision"/>
    <w:hidden/>
    <w:uiPriority w:val="99"/>
    <w:semiHidden/>
    <w:rsid w:val="00D52E07"/>
  </w:style>
  <w:style w:type="character" w:customStyle="1" w:styleId="PargrafodaListaChar">
    <w:name w:val="Parágrafo da Lista Char"/>
    <w:aliases w:val="Normal com bullets Char"/>
    <w:link w:val="PargrafodaLista"/>
    <w:uiPriority w:val="34"/>
    <w:qFormat/>
    <w:rsid w:val="003C60B2"/>
  </w:style>
  <w:style w:type="paragraph" w:styleId="Commarcadores4">
    <w:name w:val="List Bullet 4"/>
    <w:basedOn w:val="Normal"/>
    <w:uiPriority w:val="99"/>
    <w:rsid w:val="003C60B2"/>
    <w:pPr>
      <w:numPr>
        <w:numId w:val="8"/>
      </w:numPr>
      <w:contextualSpacing/>
    </w:pPr>
  </w:style>
  <w:style w:type="character" w:customStyle="1" w:styleId="CharacterStyle2">
    <w:name w:val="Character Style 2"/>
    <w:uiPriority w:val="99"/>
    <w:rsid w:val="002E7C19"/>
    <w:rPr>
      <w:sz w:val="20"/>
    </w:rPr>
  </w:style>
  <w:style w:type="numbering" w:customStyle="1" w:styleId="1111">
    <w:name w:val="1 / 1.1.1"/>
    <w:basedOn w:val="Semlista"/>
    <w:next w:val="111111"/>
    <w:rsid w:val="00364AB3"/>
  </w:style>
  <w:style w:type="character" w:customStyle="1" w:styleId="Corpodetexto2Char">
    <w:name w:val="Corpo de texto 2 Char"/>
    <w:link w:val="Corpodetexto2"/>
    <w:rsid w:val="001C0583"/>
    <w:rPr>
      <w:sz w:val="24"/>
    </w:rPr>
  </w:style>
  <w:style w:type="character" w:styleId="MenoPendente">
    <w:name w:val="Unresolved Mention"/>
    <w:uiPriority w:val="99"/>
    <w:semiHidden/>
    <w:unhideWhenUsed/>
    <w:rsid w:val="007E3377"/>
    <w:rPr>
      <w:color w:val="605E5C"/>
      <w:shd w:val="clear" w:color="auto" w:fill="E1DFDD"/>
    </w:rPr>
  </w:style>
  <w:style w:type="character" w:customStyle="1" w:styleId="Corpodetexto3Char">
    <w:name w:val="Corpo de texto 3 Char"/>
    <w:link w:val="Corpodetexto3"/>
    <w:rsid w:val="00E727DB"/>
    <w:rPr>
      <w:rFonts w:ascii="Arial" w:hAnsi="Arial" w:cs="Arial"/>
      <w:color w:val="0000FF"/>
      <w:sz w:val="24"/>
    </w:rPr>
  </w:style>
  <w:style w:type="paragraph" w:customStyle="1" w:styleId="TableParagraph">
    <w:name w:val="Table Paragraph"/>
    <w:basedOn w:val="Normal"/>
    <w:uiPriority w:val="1"/>
    <w:qFormat/>
    <w:rsid w:val="00D655F4"/>
    <w:pPr>
      <w:widowControl w:val="0"/>
      <w:autoSpaceDE w:val="0"/>
      <w:autoSpaceDN w:val="0"/>
      <w:spacing w:before="45"/>
    </w:pPr>
    <w:rPr>
      <w:rFonts w:ascii="Calibri" w:eastAsia="Calibri" w:hAnsi="Calibri" w:cs="Calibri"/>
      <w:sz w:val="22"/>
      <w:szCs w:val="22"/>
      <w:lang w:val="pt-PT" w:eastAsia="en-US"/>
    </w:rPr>
  </w:style>
  <w:style w:type="table" w:customStyle="1" w:styleId="TableNormal">
    <w:name w:val="Table Normal"/>
    <w:uiPriority w:val="2"/>
    <w:semiHidden/>
    <w:unhideWhenUsed/>
    <w:qFormat/>
    <w:rsid w:val="00F24EE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3427">
      <w:bodyDiv w:val="1"/>
      <w:marLeft w:val="0"/>
      <w:marRight w:val="0"/>
      <w:marTop w:val="0"/>
      <w:marBottom w:val="0"/>
      <w:divBdr>
        <w:top w:val="none" w:sz="0" w:space="0" w:color="auto"/>
        <w:left w:val="none" w:sz="0" w:space="0" w:color="auto"/>
        <w:bottom w:val="none" w:sz="0" w:space="0" w:color="auto"/>
        <w:right w:val="none" w:sz="0" w:space="0" w:color="auto"/>
      </w:divBdr>
    </w:div>
    <w:div w:id="39014675">
      <w:bodyDiv w:val="1"/>
      <w:marLeft w:val="0"/>
      <w:marRight w:val="0"/>
      <w:marTop w:val="0"/>
      <w:marBottom w:val="0"/>
      <w:divBdr>
        <w:top w:val="none" w:sz="0" w:space="0" w:color="auto"/>
        <w:left w:val="none" w:sz="0" w:space="0" w:color="auto"/>
        <w:bottom w:val="none" w:sz="0" w:space="0" w:color="auto"/>
        <w:right w:val="none" w:sz="0" w:space="0" w:color="auto"/>
      </w:divBdr>
    </w:div>
    <w:div w:id="174195138">
      <w:bodyDiv w:val="1"/>
      <w:marLeft w:val="0"/>
      <w:marRight w:val="0"/>
      <w:marTop w:val="0"/>
      <w:marBottom w:val="0"/>
      <w:divBdr>
        <w:top w:val="none" w:sz="0" w:space="0" w:color="auto"/>
        <w:left w:val="none" w:sz="0" w:space="0" w:color="auto"/>
        <w:bottom w:val="none" w:sz="0" w:space="0" w:color="auto"/>
        <w:right w:val="none" w:sz="0" w:space="0" w:color="auto"/>
      </w:divBdr>
    </w:div>
    <w:div w:id="275798142">
      <w:bodyDiv w:val="1"/>
      <w:marLeft w:val="0"/>
      <w:marRight w:val="0"/>
      <w:marTop w:val="0"/>
      <w:marBottom w:val="0"/>
      <w:divBdr>
        <w:top w:val="none" w:sz="0" w:space="0" w:color="auto"/>
        <w:left w:val="none" w:sz="0" w:space="0" w:color="auto"/>
        <w:bottom w:val="none" w:sz="0" w:space="0" w:color="auto"/>
        <w:right w:val="none" w:sz="0" w:space="0" w:color="auto"/>
      </w:divBdr>
    </w:div>
    <w:div w:id="283197069">
      <w:bodyDiv w:val="1"/>
      <w:marLeft w:val="0"/>
      <w:marRight w:val="0"/>
      <w:marTop w:val="0"/>
      <w:marBottom w:val="0"/>
      <w:divBdr>
        <w:top w:val="none" w:sz="0" w:space="0" w:color="auto"/>
        <w:left w:val="none" w:sz="0" w:space="0" w:color="auto"/>
        <w:bottom w:val="none" w:sz="0" w:space="0" w:color="auto"/>
        <w:right w:val="none" w:sz="0" w:space="0" w:color="auto"/>
      </w:divBdr>
    </w:div>
    <w:div w:id="374232727">
      <w:bodyDiv w:val="1"/>
      <w:marLeft w:val="0"/>
      <w:marRight w:val="0"/>
      <w:marTop w:val="0"/>
      <w:marBottom w:val="0"/>
      <w:divBdr>
        <w:top w:val="none" w:sz="0" w:space="0" w:color="auto"/>
        <w:left w:val="none" w:sz="0" w:space="0" w:color="auto"/>
        <w:bottom w:val="none" w:sz="0" w:space="0" w:color="auto"/>
        <w:right w:val="none" w:sz="0" w:space="0" w:color="auto"/>
      </w:divBdr>
    </w:div>
    <w:div w:id="559831464">
      <w:bodyDiv w:val="1"/>
      <w:marLeft w:val="0"/>
      <w:marRight w:val="0"/>
      <w:marTop w:val="0"/>
      <w:marBottom w:val="0"/>
      <w:divBdr>
        <w:top w:val="none" w:sz="0" w:space="0" w:color="auto"/>
        <w:left w:val="none" w:sz="0" w:space="0" w:color="auto"/>
        <w:bottom w:val="none" w:sz="0" w:space="0" w:color="auto"/>
        <w:right w:val="none" w:sz="0" w:space="0" w:color="auto"/>
      </w:divBdr>
    </w:div>
    <w:div w:id="601187826">
      <w:bodyDiv w:val="1"/>
      <w:marLeft w:val="0"/>
      <w:marRight w:val="0"/>
      <w:marTop w:val="0"/>
      <w:marBottom w:val="0"/>
      <w:divBdr>
        <w:top w:val="none" w:sz="0" w:space="0" w:color="auto"/>
        <w:left w:val="none" w:sz="0" w:space="0" w:color="auto"/>
        <w:bottom w:val="none" w:sz="0" w:space="0" w:color="auto"/>
        <w:right w:val="none" w:sz="0" w:space="0" w:color="auto"/>
      </w:divBdr>
    </w:div>
    <w:div w:id="660818209">
      <w:bodyDiv w:val="1"/>
      <w:marLeft w:val="0"/>
      <w:marRight w:val="0"/>
      <w:marTop w:val="0"/>
      <w:marBottom w:val="0"/>
      <w:divBdr>
        <w:top w:val="none" w:sz="0" w:space="0" w:color="auto"/>
        <w:left w:val="none" w:sz="0" w:space="0" w:color="auto"/>
        <w:bottom w:val="none" w:sz="0" w:space="0" w:color="auto"/>
        <w:right w:val="none" w:sz="0" w:space="0" w:color="auto"/>
      </w:divBdr>
    </w:div>
    <w:div w:id="748889214">
      <w:bodyDiv w:val="1"/>
      <w:marLeft w:val="0"/>
      <w:marRight w:val="0"/>
      <w:marTop w:val="0"/>
      <w:marBottom w:val="0"/>
      <w:divBdr>
        <w:top w:val="none" w:sz="0" w:space="0" w:color="auto"/>
        <w:left w:val="none" w:sz="0" w:space="0" w:color="auto"/>
        <w:bottom w:val="none" w:sz="0" w:space="0" w:color="auto"/>
        <w:right w:val="none" w:sz="0" w:space="0" w:color="auto"/>
      </w:divBdr>
    </w:div>
    <w:div w:id="778643013">
      <w:bodyDiv w:val="1"/>
      <w:marLeft w:val="0"/>
      <w:marRight w:val="0"/>
      <w:marTop w:val="0"/>
      <w:marBottom w:val="0"/>
      <w:divBdr>
        <w:top w:val="none" w:sz="0" w:space="0" w:color="auto"/>
        <w:left w:val="none" w:sz="0" w:space="0" w:color="auto"/>
        <w:bottom w:val="none" w:sz="0" w:space="0" w:color="auto"/>
        <w:right w:val="none" w:sz="0" w:space="0" w:color="auto"/>
      </w:divBdr>
    </w:div>
    <w:div w:id="1027096927">
      <w:bodyDiv w:val="1"/>
      <w:marLeft w:val="0"/>
      <w:marRight w:val="0"/>
      <w:marTop w:val="0"/>
      <w:marBottom w:val="0"/>
      <w:divBdr>
        <w:top w:val="none" w:sz="0" w:space="0" w:color="auto"/>
        <w:left w:val="none" w:sz="0" w:space="0" w:color="auto"/>
        <w:bottom w:val="none" w:sz="0" w:space="0" w:color="auto"/>
        <w:right w:val="none" w:sz="0" w:space="0" w:color="auto"/>
      </w:divBdr>
    </w:div>
    <w:div w:id="1384449632">
      <w:bodyDiv w:val="1"/>
      <w:marLeft w:val="0"/>
      <w:marRight w:val="0"/>
      <w:marTop w:val="0"/>
      <w:marBottom w:val="0"/>
      <w:divBdr>
        <w:top w:val="none" w:sz="0" w:space="0" w:color="auto"/>
        <w:left w:val="none" w:sz="0" w:space="0" w:color="auto"/>
        <w:bottom w:val="none" w:sz="0" w:space="0" w:color="auto"/>
        <w:right w:val="none" w:sz="0" w:space="0" w:color="auto"/>
      </w:divBdr>
    </w:div>
    <w:div w:id="1474298144">
      <w:bodyDiv w:val="1"/>
      <w:marLeft w:val="0"/>
      <w:marRight w:val="0"/>
      <w:marTop w:val="0"/>
      <w:marBottom w:val="0"/>
      <w:divBdr>
        <w:top w:val="none" w:sz="0" w:space="0" w:color="auto"/>
        <w:left w:val="none" w:sz="0" w:space="0" w:color="auto"/>
        <w:bottom w:val="none" w:sz="0" w:space="0" w:color="auto"/>
        <w:right w:val="none" w:sz="0" w:space="0" w:color="auto"/>
      </w:divBdr>
    </w:div>
    <w:div w:id="1610116853">
      <w:bodyDiv w:val="1"/>
      <w:marLeft w:val="0"/>
      <w:marRight w:val="0"/>
      <w:marTop w:val="0"/>
      <w:marBottom w:val="0"/>
      <w:divBdr>
        <w:top w:val="none" w:sz="0" w:space="0" w:color="auto"/>
        <w:left w:val="none" w:sz="0" w:space="0" w:color="auto"/>
        <w:bottom w:val="none" w:sz="0" w:space="0" w:color="auto"/>
        <w:right w:val="none" w:sz="0" w:space="0" w:color="auto"/>
      </w:divBdr>
    </w:div>
    <w:div w:id="1914046603">
      <w:bodyDiv w:val="1"/>
      <w:marLeft w:val="0"/>
      <w:marRight w:val="0"/>
      <w:marTop w:val="0"/>
      <w:marBottom w:val="0"/>
      <w:divBdr>
        <w:top w:val="none" w:sz="0" w:space="0" w:color="auto"/>
        <w:left w:val="none" w:sz="0" w:space="0" w:color="auto"/>
        <w:bottom w:val="none" w:sz="0" w:space="0" w:color="auto"/>
        <w:right w:val="none" w:sz="0" w:space="0" w:color="auto"/>
      </w:divBdr>
    </w:div>
    <w:div w:id="1975716367">
      <w:bodyDiv w:val="1"/>
      <w:marLeft w:val="0"/>
      <w:marRight w:val="0"/>
      <w:marTop w:val="0"/>
      <w:marBottom w:val="0"/>
      <w:divBdr>
        <w:top w:val="none" w:sz="0" w:space="0" w:color="auto"/>
        <w:left w:val="none" w:sz="0" w:space="0" w:color="auto"/>
        <w:bottom w:val="none" w:sz="0" w:space="0" w:color="auto"/>
        <w:right w:val="none" w:sz="0" w:space="0" w:color="auto"/>
      </w:divBdr>
    </w:div>
    <w:div w:id="1978683642">
      <w:bodyDiv w:val="1"/>
      <w:marLeft w:val="0"/>
      <w:marRight w:val="0"/>
      <w:marTop w:val="0"/>
      <w:marBottom w:val="0"/>
      <w:divBdr>
        <w:top w:val="none" w:sz="0" w:space="0" w:color="auto"/>
        <w:left w:val="none" w:sz="0" w:space="0" w:color="auto"/>
        <w:bottom w:val="none" w:sz="0" w:space="0" w:color="auto"/>
        <w:right w:val="none" w:sz="0" w:space="0" w:color="auto"/>
      </w:divBdr>
    </w:div>
    <w:div w:id="2019966111">
      <w:bodyDiv w:val="1"/>
      <w:marLeft w:val="0"/>
      <w:marRight w:val="0"/>
      <w:marTop w:val="0"/>
      <w:marBottom w:val="0"/>
      <w:divBdr>
        <w:top w:val="none" w:sz="0" w:space="0" w:color="auto"/>
        <w:left w:val="none" w:sz="0" w:space="0" w:color="auto"/>
        <w:bottom w:val="none" w:sz="0" w:space="0" w:color="auto"/>
        <w:right w:val="none" w:sz="0" w:space="0" w:color="auto"/>
      </w:divBdr>
    </w:div>
    <w:div w:id="2081368894">
      <w:bodyDiv w:val="1"/>
      <w:marLeft w:val="0"/>
      <w:marRight w:val="0"/>
      <w:marTop w:val="0"/>
      <w:marBottom w:val="0"/>
      <w:divBdr>
        <w:top w:val="none" w:sz="0" w:space="0" w:color="auto"/>
        <w:left w:val="none" w:sz="0" w:space="0" w:color="auto"/>
        <w:bottom w:val="none" w:sz="0" w:space="0" w:color="auto"/>
        <w:right w:val="none" w:sz="0" w:space="0" w:color="auto"/>
      </w:divBdr>
    </w:div>
    <w:div w:id="2094665054">
      <w:bodyDiv w:val="1"/>
      <w:marLeft w:val="0"/>
      <w:marRight w:val="0"/>
      <w:marTop w:val="0"/>
      <w:marBottom w:val="0"/>
      <w:divBdr>
        <w:top w:val="none" w:sz="0" w:space="0" w:color="auto"/>
        <w:left w:val="none" w:sz="0" w:space="0" w:color="auto"/>
        <w:bottom w:val="none" w:sz="0" w:space="0" w:color="auto"/>
        <w:right w:val="none" w:sz="0" w:space="0" w:color="auto"/>
      </w:divBdr>
    </w:div>
    <w:div w:id="209512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gamento.gecoc@poupex.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580C28DFC666745A5BECFCBC415E7BF" ma:contentTypeVersion="18" ma:contentTypeDescription="Crie um novo documento." ma:contentTypeScope="" ma:versionID="5bb01f219ed8b334c95a0ea828dbf7e2">
  <xsd:schema xmlns:xsd="http://www.w3.org/2001/XMLSchema" xmlns:xs="http://www.w3.org/2001/XMLSchema" xmlns:p="http://schemas.microsoft.com/office/2006/metadata/properties" xmlns:ns1="http://schemas.microsoft.com/sharepoint/v3" xmlns:ns2="91e4a2dc-b70f-4777-95f4-9d0e47505a59" xmlns:ns3="5e749566-f2f3-4332-918a-9b94303301a5" targetNamespace="http://schemas.microsoft.com/office/2006/metadata/properties" ma:root="true" ma:fieldsID="0d50ba31d43f931b0cf757024259e4eb" ns1:_="" ns2:_="" ns3:_="">
    <xsd:import namespace="http://schemas.microsoft.com/sharepoint/v3"/>
    <xsd:import namespace="91e4a2dc-b70f-4777-95f4-9d0e47505a59"/>
    <xsd:import namespace="5e749566-f2f3-4332-918a-9b94303301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bjectDetectorVersions" minOccurs="0"/>
                <xsd:element ref="ns2: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e4a2dc-b70f-4777-95f4-9d0e47505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17c5304c-547e-453c-a4d3-5a977236ca8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Data" ma:index="24" nillable="true" ma:displayName="Data" ma:default="[today]" ma:format="DateTime" ma:internalName="Data">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749566-f2f3-4332-918a-9b94303301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d723c7-7a32-4f29-a07d-78acc0269ce0}" ma:internalName="TaxCatchAll" ma:showField="CatchAllData" ma:web="5e749566-f2f3-4332-918a-9b94303301a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a xmlns="91e4a2dc-b70f-4777-95f4-9d0e47505a59">2024-06-28T10:10:49+00:00</Data>
    <SharedWithUsers xmlns="5e749566-f2f3-4332-918a-9b94303301a5">
      <UserInfo>
        <DisplayName>Ana Carolina Machado Soares</DisplayName>
        <AccountId>126</AccountId>
        <AccountType/>
      </UserInfo>
      <UserInfo>
        <DisplayName>Rafael Fernandes Araújo</DisplayName>
        <AccountId>43</AccountId>
        <AccountType/>
      </UserInfo>
    </SharedWithUsers>
    <_ip_UnifiedCompliancePolicyUIAction xmlns="http://schemas.microsoft.com/sharepoint/v3" xsi:nil="true"/>
    <TaxCatchAll xmlns="5e749566-f2f3-4332-918a-9b94303301a5" xsi:nil="true"/>
    <_ip_UnifiedCompliancePolicyProperties xmlns="http://schemas.microsoft.com/sharepoint/v3" xsi:nil="true"/>
    <lcf76f155ced4ddcb4097134ff3c332f xmlns="91e4a2dc-b70f-4777-95f4-9d0e47505a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E0260E-3F37-4081-A327-832C848A20CA}">
  <ds:schemaRefs>
    <ds:schemaRef ds:uri="http://schemas.openxmlformats.org/officeDocument/2006/bibliography"/>
  </ds:schemaRefs>
</ds:datastoreItem>
</file>

<file path=customXml/itemProps2.xml><?xml version="1.0" encoding="utf-8"?>
<ds:datastoreItem xmlns:ds="http://schemas.openxmlformats.org/officeDocument/2006/customXml" ds:itemID="{32ED5CD9-CE64-4583-94F5-41F385B8A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e4a2dc-b70f-4777-95f4-9d0e47505a59"/>
    <ds:schemaRef ds:uri="5e749566-f2f3-4332-918a-9b9430330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44439-FAE8-45F6-B372-60DD621DBE3A}">
  <ds:schemaRefs>
    <ds:schemaRef ds:uri="http://schemas.microsoft.com/sharepoint/v3/contenttype/forms"/>
  </ds:schemaRefs>
</ds:datastoreItem>
</file>

<file path=customXml/itemProps4.xml><?xml version="1.0" encoding="utf-8"?>
<ds:datastoreItem xmlns:ds="http://schemas.openxmlformats.org/officeDocument/2006/customXml" ds:itemID="{050E21AB-494A-464D-B877-3F16F3FF8F8B}">
  <ds:schemaRefs>
    <ds:schemaRef ds:uri="http://schemas.microsoft.com/office/2006/metadata/properties"/>
    <ds:schemaRef ds:uri="http://schemas.microsoft.com/office/infopath/2007/PartnerControls"/>
    <ds:schemaRef ds:uri="91e4a2dc-b70f-4777-95f4-9d0e47505a59"/>
    <ds:schemaRef ds:uri="5e749566-f2f3-4332-918a-9b94303301a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12</Pages>
  <Words>5008</Words>
  <Characters>27048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Minuta</vt:lpstr>
    </vt:vector>
  </TitlesOfParts>
  <Company>FHE e POUPEX</Company>
  <LinksUpToDate>false</LinksUpToDate>
  <CharactersWithSpaces>31993</CharactersWithSpaces>
  <SharedDoc>false</SharedDoc>
  <HLinks>
    <vt:vector size="12" baseType="variant">
      <vt:variant>
        <vt:i4>2686983</vt:i4>
      </vt:variant>
      <vt:variant>
        <vt:i4>3</vt:i4>
      </vt:variant>
      <vt:variant>
        <vt:i4>0</vt:i4>
      </vt:variant>
      <vt:variant>
        <vt:i4>5</vt:i4>
      </vt:variant>
      <vt:variant>
        <vt:lpwstr>mailto:projetos@studiojatoba.com</vt:lpwstr>
      </vt:variant>
      <vt:variant>
        <vt:lpwstr/>
      </vt:variant>
      <vt:variant>
        <vt:i4>196660</vt:i4>
      </vt:variant>
      <vt:variant>
        <vt:i4>0</vt:i4>
      </vt:variant>
      <vt:variant>
        <vt:i4>0</vt:i4>
      </vt:variant>
      <vt:variant>
        <vt:i4>5</vt:i4>
      </vt:variant>
      <vt:variant>
        <vt:lpwstr>mailto:pagamento.gecoc@poupex.com.br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dc:title>
  <dc:subject/>
  <dc:creator>Rafael F. Araujo</dc:creator>
  <cp:keywords/>
  <cp:lastModifiedBy>Ana Carolina Machado Soares</cp:lastModifiedBy>
  <cp:revision>209</cp:revision>
  <cp:lastPrinted>2019-12-03T14:54:00Z</cp:lastPrinted>
  <dcterms:created xsi:type="dcterms:W3CDTF">2024-02-23T17:40:00Z</dcterms:created>
  <dcterms:modified xsi:type="dcterms:W3CDTF">2024-07-02T16:06:00Z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mpresa">
    <vt:lpwstr>7720231</vt:lpwstr>
  </property>
  <property fmtid="{D5CDD505-2E9C-101B-9397-08002B2CF9AE}" pid="3" name="nomeEmpresa">
    <vt:lpwstr>Grupo Poupex</vt:lpwstr>
  </property>
  <property fmtid="{D5CDD505-2E9C-101B-9397-08002B2CF9AE}" pid="4" name="idUsuario">
    <vt:lpwstr>8011146</vt:lpwstr>
  </property>
  <property fmtid="{D5CDD505-2E9C-101B-9397-08002B2CF9AE}" pid="5" name="nomeUsuario">
    <vt:lpwstr>Rafael Fernandes Araujo</vt:lpwstr>
  </property>
  <property fmtid="{D5CDD505-2E9C-101B-9397-08002B2CF9AE}" pid="6" name="tituloDocumento">
    <vt:lpwstr>Minuta de contrato - Limpeza atualizada 5.5.2017</vt:lpwstr>
  </property>
  <property fmtid="{D5CDD505-2E9C-101B-9397-08002B2CF9AE}" pid="7" name="nomeArquivo">
    <vt:lpwstr>Minuta de contrato - Limpeza atualizada 5.5.2017</vt:lpwstr>
  </property>
  <property fmtid="{D5CDD505-2E9C-101B-9397-08002B2CF9AE}" pid="8" name="tipoDocumento">
    <vt:lpwstr>Modelo de contrato</vt:lpwstr>
  </property>
  <property fmtid="{D5CDD505-2E9C-101B-9397-08002B2CF9AE}" pid="9" name="descTipoDocumento">
    <vt:lpwstr>Modelo de Contrato</vt:lpwstr>
  </property>
  <property fmtid="{D5CDD505-2E9C-101B-9397-08002B2CF9AE}" pid="10" name="idDocumento">
    <vt:lpwstr/>
  </property>
  <property fmtid="{D5CDD505-2E9C-101B-9397-08002B2CF9AE}" pid="11" name="descrição">
    <vt:lpwstr>Minuta de contrato - Limpeza atualizada 5.5.2017</vt:lpwstr>
  </property>
  <property fmtid="{D5CDD505-2E9C-101B-9397-08002B2CF9AE}" pid="12" name="ContentTypeId">
    <vt:lpwstr>0x0101001580C28DFC666745A5BECFCBC415E7BF</vt:lpwstr>
  </property>
  <property fmtid="{D5CDD505-2E9C-101B-9397-08002B2CF9AE}" pid="13" name="MediaServiceImageTags">
    <vt:lpwstr/>
  </property>
</Properties>
</file>